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AE" w:rsidRDefault="00D07B53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3435" cy="9531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62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7AE" w:rsidRDefault="001D77AE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1D77AE" w:rsidRDefault="001D77AE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1D77AE" w:rsidRDefault="001D77AE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1D77AE" w:rsidRDefault="00D07B5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1D77AE" w:rsidRDefault="00D07B5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БОЛЬШЕКАРАЙСКОГО МУНИЦИПАЛЬНОГО ОБРАЗОВАНИЯ </w:t>
      </w:r>
    </w:p>
    <w:p w:rsidR="001D77AE" w:rsidRDefault="00D07B5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1D77AE" w:rsidRDefault="00D07B5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D77AE" w:rsidRDefault="001D77AE">
      <w:pPr>
        <w:tabs>
          <w:tab w:val="left" w:pos="4020"/>
        </w:tabs>
        <w:ind w:firstLine="900"/>
        <w:jc w:val="center"/>
        <w:rPr>
          <w:b/>
          <w:sz w:val="18"/>
          <w:szCs w:val="18"/>
        </w:rPr>
      </w:pPr>
    </w:p>
    <w:p w:rsidR="001D77AE" w:rsidRDefault="00D07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РЕШЕНИЕ№ </w:t>
      </w:r>
    </w:p>
    <w:p w:rsidR="00BC3A99" w:rsidRDefault="00D07B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.11.2023г</w:t>
      </w:r>
    </w:p>
    <w:p w:rsidR="001D77AE" w:rsidRDefault="00D07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с.Большой Карай</w:t>
      </w:r>
    </w:p>
    <w:p w:rsidR="001D77AE" w:rsidRDefault="001D77AE">
      <w:pPr>
        <w:jc w:val="right"/>
        <w:rPr>
          <w:b/>
          <w:sz w:val="28"/>
          <w:szCs w:val="28"/>
        </w:rPr>
      </w:pPr>
    </w:p>
    <w:p w:rsidR="001D77AE" w:rsidRDefault="00D07B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проекте   бюджета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1D77AE" w:rsidRDefault="00D07B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2024 год и </w:t>
      </w:r>
    </w:p>
    <w:p w:rsidR="001D77AE" w:rsidRDefault="00D07B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плановый период 2025 и 2026 годов»</w:t>
      </w:r>
    </w:p>
    <w:p w:rsidR="001D77AE" w:rsidRDefault="001D77AE">
      <w:pPr>
        <w:jc w:val="right"/>
        <w:rPr>
          <w:sz w:val="28"/>
          <w:szCs w:val="28"/>
        </w:rPr>
      </w:pPr>
    </w:p>
    <w:p w:rsidR="001D77AE" w:rsidRDefault="001D77AE">
      <w:pPr>
        <w:jc w:val="right"/>
        <w:rPr>
          <w:b/>
          <w:sz w:val="24"/>
          <w:szCs w:val="24"/>
        </w:rPr>
      </w:pPr>
    </w:p>
    <w:p w:rsidR="001D77AE" w:rsidRDefault="00D07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основании Устава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  Совет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образования: </w:t>
      </w:r>
    </w:p>
    <w:p w:rsidR="001D77AE" w:rsidRDefault="001D77AE">
      <w:pPr>
        <w:jc w:val="center"/>
        <w:rPr>
          <w:b/>
          <w:sz w:val="28"/>
          <w:szCs w:val="28"/>
        </w:rPr>
      </w:pPr>
    </w:p>
    <w:p w:rsidR="001D77AE" w:rsidRDefault="00D07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D77AE" w:rsidRDefault="001D77AE">
      <w:pPr>
        <w:tabs>
          <w:tab w:val="left" w:pos="4020"/>
        </w:tabs>
        <w:rPr>
          <w:b/>
          <w:sz w:val="18"/>
          <w:szCs w:val="18"/>
        </w:rPr>
      </w:pPr>
    </w:p>
    <w:p w:rsidR="001D77AE" w:rsidRDefault="00D07B53">
      <w:pPr>
        <w:pStyle w:val="ab"/>
        <w:rPr>
          <w:szCs w:val="28"/>
        </w:rPr>
      </w:pPr>
      <w:r>
        <w:rPr>
          <w:szCs w:val="28"/>
        </w:rPr>
        <w:t xml:space="preserve">1.Принять к рассмотрению решение «О проекте бюджета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муниципального образования на  2024 год и плановый период 2025 и 2026 годов (Приложения № 1-7).</w:t>
      </w:r>
    </w:p>
    <w:p w:rsidR="001D77AE" w:rsidRDefault="001D77AE">
      <w:pPr>
        <w:jc w:val="both"/>
        <w:rPr>
          <w:sz w:val="28"/>
          <w:szCs w:val="28"/>
        </w:rPr>
      </w:pPr>
    </w:p>
    <w:p w:rsidR="001D77AE" w:rsidRDefault="00D07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2.Провести публичные слушания по настоящему решению Совета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 «О проекте бюджета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 на 202</w:t>
      </w:r>
      <w:r w:rsidR="003C22D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3C22D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C22D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00.11.202</w:t>
      </w:r>
      <w:r w:rsidR="003C22D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       часов в здании                      по адресу:</w:t>
      </w:r>
      <w:proofErr w:type="gramEnd"/>
    </w:p>
    <w:p w:rsidR="001D77AE" w:rsidRDefault="001D77AE">
      <w:pPr>
        <w:jc w:val="both"/>
        <w:rPr>
          <w:sz w:val="28"/>
          <w:szCs w:val="28"/>
        </w:rPr>
      </w:pPr>
    </w:p>
    <w:p w:rsidR="001D77AE" w:rsidRDefault="00D07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Образовать рабочую группу в следующем составе:</w:t>
      </w:r>
    </w:p>
    <w:p w:rsidR="001D77AE" w:rsidRDefault="001D77AE">
      <w:pPr>
        <w:jc w:val="both"/>
        <w:rPr>
          <w:sz w:val="28"/>
          <w:szCs w:val="28"/>
        </w:rPr>
      </w:pPr>
    </w:p>
    <w:p w:rsidR="001D77AE" w:rsidRDefault="001D77AE">
      <w:pPr>
        <w:jc w:val="both"/>
        <w:rPr>
          <w:sz w:val="28"/>
          <w:szCs w:val="28"/>
        </w:rPr>
      </w:pPr>
    </w:p>
    <w:p w:rsidR="001D77AE" w:rsidRDefault="00D07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4.Данное решение обнародовать в установленном порядке.</w:t>
      </w:r>
    </w:p>
    <w:p w:rsidR="001D77AE" w:rsidRDefault="001D77AE">
      <w:pPr>
        <w:jc w:val="both"/>
        <w:rPr>
          <w:sz w:val="28"/>
          <w:szCs w:val="28"/>
        </w:rPr>
      </w:pPr>
    </w:p>
    <w:p w:rsidR="001D77AE" w:rsidRDefault="00D07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образования  Соловьеву Н.В.</w:t>
      </w:r>
    </w:p>
    <w:p w:rsidR="001D77AE" w:rsidRDefault="001D77AE">
      <w:pPr>
        <w:jc w:val="both"/>
        <w:rPr>
          <w:b/>
          <w:sz w:val="28"/>
          <w:szCs w:val="28"/>
        </w:rPr>
      </w:pPr>
    </w:p>
    <w:p w:rsidR="001D77AE" w:rsidRDefault="001D77AE">
      <w:pPr>
        <w:jc w:val="both"/>
        <w:rPr>
          <w:b/>
          <w:sz w:val="28"/>
          <w:szCs w:val="28"/>
        </w:rPr>
      </w:pPr>
    </w:p>
    <w:p w:rsidR="001D77AE" w:rsidRDefault="001D77A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D77AE" w:rsidRDefault="00D07B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Большекарайского</w:t>
      </w:r>
      <w:proofErr w:type="spellEnd"/>
    </w:p>
    <w:p w:rsidR="001D77AE" w:rsidRDefault="00D07B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Н.В. Соловьева</w:t>
      </w:r>
    </w:p>
    <w:p w:rsidR="001D77AE" w:rsidRDefault="001D77AE">
      <w:pPr>
        <w:pStyle w:val="ab"/>
        <w:rPr>
          <w:szCs w:val="28"/>
        </w:rPr>
      </w:pPr>
    </w:p>
    <w:p w:rsidR="001D77AE" w:rsidRDefault="001D77AE">
      <w:pPr>
        <w:pStyle w:val="ab"/>
        <w:rPr>
          <w:szCs w:val="28"/>
        </w:rPr>
      </w:pPr>
    </w:p>
    <w:p w:rsidR="001D77AE" w:rsidRDefault="00D07B53">
      <w:pPr>
        <w:tabs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D77AE" w:rsidRDefault="00D07B5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№1 к решению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00.11.202</w:t>
      </w:r>
      <w:r w:rsidR="003C22D5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г.  №                           </w:t>
      </w:r>
    </w:p>
    <w:p w:rsidR="001D77AE" w:rsidRDefault="001D77AE">
      <w:pPr>
        <w:ind w:firstLine="720"/>
        <w:jc w:val="both"/>
        <w:rPr>
          <w:sz w:val="24"/>
          <w:szCs w:val="24"/>
        </w:rPr>
      </w:pPr>
    </w:p>
    <w:p w:rsidR="001D77AE" w:rsidRDefault="001D77AE">
      <w:pPr>
        <w:ind w:firstLine="720"/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1. Основные характеристики бюджета муниципального образования  на 202</w:t>
      </w:r>
      <w:r w:rsidR="003C22D5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 и плановый период 202</w:t>
      </w:r>
      <w:r w:rsidR="003C22D5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и 202</w:t>
      </w:r>
      <w:r w:rsidR="003C22D5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годов</w:t>
      </w:r>
    </w:p>
    <w:p w:rsidR="001D77AE" w:rsidRDefault="001D77AE">
      <w:pPr>
        <w:pStyle w:val="ab"/>
        <w:spacing w:line="235" w:lineRule="auto"/>
        <w:rPr>
          <w:szCs w:val="28"/>
        </w:rPr>
      </w:pPr>
    </w:p>
    <w:p w:rsidR="001D77AE" w:rsidRDefault="00D07B53">
      <w:pPr>
        <w:pStyle w:val="ab"/>
        <w:spacing w:line="235" w:lineRule="auto"/>
        <w:rPr>
          <w:szCs w:val="28"/>
        </w:rPr>
      </w:pPr>
      <w:r>
        <w:rPr>
          <w:szCs w:val="28"/>
        </w:rPr>
        <w:t>1.Утвердить основные характеристики бюджета муниципального образования на 202</w:t>
      </w:r>
      <w:r w:rsidR="003C22D5">
        <w:rPr>
          <w:szCs w:val="28"/>
        </w:rPr>
        <w:t>4</w:t>
      </w:r>
      <w:r>
        <w:rPr>
          <w:szCs w:val="28"/>
        </w:rPr>
        <w:t xml:space="preserve"> год:</w:t>
      </w: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общий объем доходов в сумме </w:t>
      </w:r>
      <w:r w:rsidR="00BA4A47">
        <w:rPr>
          <w:sz w:val="28"/>
          <w:szCs w:val="28"/>
        </w:rPr>
        <w:t xml:space="preserve"> </w:t>
      </w:r>
      <w:r w:rsidR="004859B9">
        <w:rPr>
          <w:sz w:val="28"/>
          <w:szCs w:val="28"/>
        </w:rPr>
        <w:t>11717,1</w:t>
      </w:r>
      <w:r>
        <w:rPr>
          <w:sz w:val="28"/>
          <w:szCs w:val="28"/>
        </w:rPr>
        <w:t xml:space="preserve"> тыс. рублей;</w:t>
      </w: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общий </w:t>
      </w:r>
      <w:r w:rsidR="00E632E8">
        <w:rPr>
          <w:sz w:val="28"/>
          <w:szCs w:val="28"/>
        </w:rPr>
        <w:t>объем расходов в сумме 11717,1</w:t>
      </w:r>
      <w:r>
        <w:rPr>
          <w:sz w:val="28"/>
          <w:szCs w:val="28"/>
        </w:rPr>
        <w:t>тыс. рублей.</w:t>
      </w:r>
    </w:p>
    <w:p w:rsidR="001D77AE" w:rsidRDefault="00D07B53">
      <w:pPr>
        <w:pStyle w:val="ab"/>
        <w:spacing w:line="235" w:lineRule="auto"/>
        <w:ind w:firstLine="0"/>
        <w:rPr>
          <w:szCs w:val="28"/>
        </w:rPr>
      </w:pPr>
      <w:r>
        <w:rPr>
          <w:szCs w:val="28"/>
        </w:rPr>
        <w:t>2.Утвердить основные характеристики бюджета муниципального образования на 202</w:t>
      </w:r>
      <w:r w:rsidR="003C22D5">
        <w:rPr>
          <w:szCs w:val="28"/>
        </w:rPr>
        <w:t>5</w:t>
      </w:r>
      <w:r>
        <w:rPr>
          <w:szCs w:val="28"/>
        </w:rPr>
        <w:t xml:space="preserve"> год и на 202</w:t>
      </w:r>
      <w:r w:rsidR="003C22D5">
        <w:rPr>
          <w:szCs w:val="28"/>
        </w:rPr>
        <w:t>6</w:t>
      </w:r>
      <w:r>
        <w:rPr>
          <w:szCs w:val="28"/>
        </w:rPr>
        <w:t xml:space="preserve"> год:</w:t>
      </w: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общий объем доходов на 202</w:t>
      </w:r>
      <w:r w:rsidR="00AD602D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3C1656">
        <w:rPr>
          <w:sz w:val="28"/>
          <w:szCs w:val="28"/>
        </w:rPr>
        <w:t>8308,1</w:t>
      </w:r>
      <w:r>
        <w:rPr>
          <w:sz w:val="28"/>
          <w:szCs w:val="28"/>
        </w:rPr>
        <w:t xml:space="preserve"> тыс. рублей и на 202</w:t>
      </w:r>
      <w:r w:rsidR="00AD602D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3C1656">
        <w:rPr>
          <w:sz w:val="28"/>
          <w:szCs w:val="28"/>
        </w:rPr>
        <w:t>9604,6</w:t>
      </w:r>
      <w:r>
        <w:rPr>
          <w:sz w:val="28"/>
          <w:szCs w:val="28"/>
        </w:rPr>
        <w:t xml:space="preserve"> тыс. рублей;</w:t>
      </w:r>
    </w:p>
    <w:p w:rsidR="001D77AE" w:rsidRDefault="00D07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AD602D">
        <w:rPr>
          <w:sz w:val="28"/>
          <w:szCs w:val="28"/>
        </w:rPr>
        <w:t>5</w:t>
      </w:r>
      <w:r w:rsidR="00E632E8">
        <w:rPr>
          <w:sz w:val="28"/>
          <w:szCs w:val="28"/>
        </w:rPr>
        <w:t xml:space="preserve"> год в сумме 8308,1</w:t>
      </w:r>
      <w:r>
        <w:rPr>
          <w:sz w:val="28"/>
          <w:szCs w:val="28"/>
        </w:rPr>
        <w:t xml:space="preserve"> тыс. рублей, в том числе условно </w:t>
      </w:r>
      <w:r w:rsidR="00E632E8">
        <w:rPr>
          <w:sz w:val="28"/>
          <w:szCs w:val="28"/>
        </w:rPr>
        <w:t>утвержденные расходы  в сумме 25</w:t>
      </w:r>
      <w:r>
        <w:rPr>
          <w:sz w:val="28"/>
          <w:szCs w:val="28"/>
        </w:rPr>
        <w:t>0,0 тыс. рублей, и на 202</w:t>
      </w:r>
      <w:r w:rsidR="00AD602D">
        <w:rPr>
          <w:sz w:val="28"/>
          <w:szCs w:val="28"/>
        </w:rPr>
        <w:t>6</w:t>
      </w:r>
      <w:r w:rsidR="00E632E8">
        <w:rPr>
          <w:sz w:val="28"/>
          <w:szCs w:val="28"/>
        </w:rPr>
        <w:t xml:space="preserve"> год в сумме 9604,6</w:t>
      </w:r>
      <w:r>
        <w:rPr>
          <w:sz w:val="28"/>
          <w:szCs w:val="28"/>
        </w:rPr>
        <w:t xml:space="preserve"> тыс. рублей, в том числе условно</w:t>
      </w:r>
      <w:r w:rsidR="00E632E8">
        <w:rPr>
          <w:sz w:val="28"/>
          <w:szCs w:val="28"/>
        </w:rPr>
        <w:t xml:space="preserve"> утвержденные расходы  в сумме 5</w:t>
      </w:r>
      <w:r>
        <w:rPr>
          <w:sz w:val="28"/>
          <w:szCs w:val="28"/>
        </w:rPr>
        <w:t>00,0 тыс. рублей.</w:t>
      </w:r>
    </w:p>
    <w:p w:rsidR="001D77AE" w:rsidRDefault="001D77AE">
      <w:pPr>
        <w:pStyle w:val="ab"/>
        <w:spacing w:line="235" w:lineRule="auto"/>
        <w:rPr>
          <w:b/>
          <w:szCs w:val="28"/>
        </w:rPr>
      </w:pPr>
    </w:p>
    <w:p w:rsidR="001D77AE" w:rsidRDefault="001D77AE">
      <w:pPr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2. Поступление доходов в бюджет муниципального образования</w:t>
      </w:r>
    </w:p>
    <w:p w:rsidR="001D77AE" w:rsidRDefault="001D77AE">
      <w:pPr>
        <w:spacing w:line="235" w:lineRule="auto"/>
        <w:ind w:firstLine="720"/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поступления доходов  в бюджет муниципального образования на 202</w:t>
      </w:r>
      <w:r w:rsidR="00AD602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AD602D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D602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2 к настоящему Решению.</w:t>
      </w:r>
    </w:p>
    <w:p w:rsidR="001D77AE" w:rsidRDefault="001D77AE">
      <w:pPr>
        <w:tabs>
          <w:tab w:val="left" w:pos="536"/>
        </w:tabs>
        <w:spacing w:line="235" w:lineRule="auto"/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3. Бюджетные ассигнования бюджета муниципального образования  на 202</w:t>
      </w:r>
      <w:r w:rsidR="00AD602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 и плановый период 202</w:t>
      </w:r>
      <w:r w:rsidR="00AD602D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и 202</w:t>
      </w:r>
      <w:r w:rsidR="00AD602D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годов</w:t>
      </w:r>
    </w:p>
    <w:p w:rsidR="001D77AE" w:rsidRDefault="00D07B5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Утвердить: </w:t>
      </w:r>
    </w:p>
    <w:p w:rsidR="001D77AE" w:rsidRDefault="001D77AE">
      <w:pPr>
        <w:spacing w:line="235" w:lineRule="auto"/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1)общий объём бюджетных ассигнований на исполнение публичных нормативных обязательств:</w:t>
      </w:r>
    </w:p>
    <w:p w:rsidR="001D77AE" w:rsidRDefault="00D07B5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202</w:t>
      </w:r>
      <w:r w:rsidR="0027044B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EE2FCF">
        <w:rPr>
          <w:sz w:val="28"/>
          <w:szCs w:val="28"/>
        </w:rPr>
        <w:t xml:space="preserve"> </w:t>
      </w:r>
      <w:r>
        <w:rPr>
          <w:sz w:val="28"/>
          <w:szCs w:val="28"/>
        </w:rPr>
        <w:t>9,9   тыс. рублей;</w:t>
      </w:r>
    </w:p>
    <w:p w:rsidR="001D77AE" w:rsidRDefault="00D07B5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202</w:t>
      </w:r>
      <w:r w:rsidR="0027044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 9,9 тыс. рублей;</w:t>
      </w:r>
    </w:p>
    <w:p w:rsidR="001D77AE" w:rsidRDefault="00D07B5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202</w:t>
      </w:r>
      <w:r w:rsidR="0027044B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EE2FCF">
        <w:rPr>
          <w:sz w:val="28"/>
          <w:szCs w:val="28"/>
        </w:rPr>
        <w:t xml:space="preserve"> </w:t>
      </w:r>
      <w:r>
        <w:rPr>
          <w:sz w:val="28"/>
          <w:szCs w:val="28"/>
        </w:rPr>
        <w:t>9,9  тыс. рублей.</w:t>
      </w:r>
    </w:p>
    <w:p w:rsidR="001D77AE" w:rsidRDefault="00D07B53">
      <w:pPr>
        <w:pStyle w:val="af"/>
        <w:ind w:firstLine="567"/>
        <w:rPr>
          <w:szCs w:val="28"/>
        </w:rPr>
      </w:pPr>
      <w:r>
        <w:rPr>
          <w:szCs w:val="28"/>
        </w:rPr>
        <w:t>2) объем бюджетных ассигнований дорожного фонда муниципального образования:</w:t>
      </w:r>
    </w:p>
    <w:p w:rsidR="001D77AE" w:rsidRDefault="00D07B53">
      <w:pPr>
        <w:pStyle w:val="af"/>
        <w:ind w:firstLine="567"/>
        <w:rPr>
          <w:szCs w:val="28"/>
        </w:rPr>
      </w:pPr>
      <w:r>
        <w:rPr>
          <w:szCs w:val="28"/>
        </w:rPr>
        <w:t>на 202</w:t>
      </w:r>
      <w:r w:rsidR="0027044B">
        <w:rPr>
          <w:szCs w:val="28"/>
        </w:rPr>
        <w:t>4</w:t>
      </w:r>
      <w:r w:rsidR="00EE2FCF">
        <w:rPr>
          <w:szCs w:val="28"/>
        </w:rPr>
        <w:t xml:space="preserve"> год в размере 6880,0</w:t>
      </w:r>
      <w:r>
        <w:rPr>
          <w:szCs w:val="28"/>
        </w:rPr>
        <w:t xml:space="preserve"> тыс. рублей;</w:t>
      </w:r>
    </w:p>
    <w:p w:rsidR="001D77AE" w:rsidRDefault="00D07B53">
      <w:pPr>
        <w:pStyle w:val="af"/>
        <w:ind w:firstLine="567"/>
        <w:rPr>
          <w:szCs w:val="28"/>
        </w:rPr>
      </w:pPr>
      <w:r>
        <w:rPr>
          <w:szCs w:val="28"/>
        </w:rPr>
        <w:t>на 202</w:t>
      </w:r>
      <w:r w:rsidR="0027044B">
        <w:rPr>
          <w:szCs w:val="28"/>
        </w:rPr>
        <w:t>5</w:t>
      </w:r>
      <w:r w:rsidR="00EE2FCF">
        <w:rPr>
          <w:szCs w:val="28"/>
        </w:rPr>
        <w:t xml:space="preserve"> год в размере 3344,4</w:t>
      </w:r>
      <w:r>
        <w:rPr>
          <w:szCs w:val="28"/>
        </w:rPr>
        <w:t xml:space="preserve"> тыс. рублей;</w:t>
      </w:r>
    </w:p>
    <w:p w:rsidR="001D77AE" w:rsidRDefault="00D07B53">
      <w:pPr>
        <w:pStyle w:val="af"/>
        <w:ind w:firstLine="567"/>
        <w:rPr>
          <w:szCs w:val="28"/>
        </w:rPr>
      </w:pPr>
      <w:r>
        <w:rPr>
          <w:szCs w:val="28"/>
        </w:rPr>
        <w:t>на 202</w:t>
      </w:r>
      <w:r w:rsidR="0027044B">
        <w:rPr>
          <w:szCs w:val="28"/>
        </w:rPr>
        <w:t>6</w:t>
      </w:r>
      <w:r w:rsidR="00EE2FCF">
        <w:rPr>
          <w:szCs w:val="28"/>
        </w:rPr>
        <w:t xml:space="preserve"> год в размере 4510,4</w:t>
      </w:r>
      <w:r>
        <w:rPr>
          <w:szCs w:val="28"/>
        </w:rPr>
        <w:t xml:space="preserve"> тыс. рублей.</w:t>
      </w:r>
    </w:p>
    <w:p w:rsidR="001D77AE" w:rsidRDefault="001D77AE">
      <w:pPr>
        <w:spacing w:line="235" w:lineRule="auto"/>
        <w:jc w:val="both"/>
        <w:rPr>
          <w:sz w:val="28"/>
          <w:szCs w:val="28"/>
        </w:rPr>
      </w:pPr>
    </w:p>
    <w:p w:rsidR="001D77AE" w:rsidRDefault="001D77AE">
      <w:pPr>
        <w:spacing w:line="235" w:lineRule="auto"/>
        <w:jc w:val="both"/>
        <w:rPr>
          <w:sz w:val="28"/>
          <w:szCs w:val="28"/>
        </w:rPr>
      </w:pPr>
    </w:p>
    <w:p w:rsidR="001D77AE" w:rsidRDefault="001D77AE">
      <w:pPr>
        <w:spacing w:line="235" w:lineRule="auto"/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распределение бюджетных ассигнований  по разделам, подразделам, целевым статьям (муниципальным программам образования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202</w:t>
      </w:r>
      <w:r w:rsidR="0027044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27044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7044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3  к настоящему Решению;</w:t>
      </w:r>
    </w:p>
    <w:p w:rsidR="001D77AE" w:rsidRDefault="001D77AE">
      <w:pPr>
        <w:spacing w:line="235" w:lineRule="auto"/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7044B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ведомственную структуру расходов бюджета муниципального образования на 202</w:t>
      </w:r>
      <w:r w:rsidR="0027044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27044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7044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4 к настоящему Решению;</w:t>
      </w:r>
    </w:p>
    <w:p w:rsidR="001D77AE" w:rsidRDefault="001D77AE">
      <w:pPr>
        <w:rPr>
          <w:sz w:val="28"/>
          <w:szCs w:val="28"/>
        </w:rPr>
      </w:pPr>
    </w:p>
    <w:p w:rsidR="001D77AE" w:rsidRDefault="00D0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</w:t>
      </w:r>
      <w:r w:rsidR="00270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образования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202</w:t>
      </w:r>
      <w:r w:rsidR="009F457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9F457D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F457D">
        <w:rPr>
          <w:sz w:val="28"/>
          <w:szCs w:val="28"/>
        </w:rPr>
        <w:t>6</w:t>
      </w:r>
      <w:r>
        <w:rPr>
          <w:sz w:val="28"/>
          <w:szCs w:val="28"/>
        </w:rPr>
        <w:t xml:space="preserve"> согласно приложению 5 к настоящему Решению;</w:t>
      </w:r>
    </w:p>
    <w:p w:rsidR="001D77AE" w:rsidRDefault="001D77AE">
      <w:pPr>
        <w:spacing w:line="235" w:lineRule="auto"/>
        <w:jc w:val="both"/>
        <w:rPr>
          <w:sz w:val="28"/>
          <w:szCs w:val="28"/>
        </w:rPr>
      </w:pPr>
    </w:p>
    <w:p w:rsidR="001D77AE" w:rsidRDefault="001D77AE">
      <w:pPr>
        <w:rPr>
          <w:sz w:val="28"/>
          <w:szCs w:val="28"/>
        </w:rPr>
      </w:pPr>
    </w:p>
    <w:p w:rsidR="001D77AE" w:rsidRDefault="00D07B53">
      <w:pPr>
        <w:spacing w:line="235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4. Особенности администрирования доходов бюджета муниципального образования в 202</w:t>
      </w:r>
      <w:r w:rsidR="009F457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году</w:t>
      </w: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муниципального образования осуществляется через уполномоченные органы:</w:t>
      </w: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управление администрации Романовского муниципального района Саратовской области; </w:t>
      </w: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муниципальное учреждение «Центр </w:t>
      </w:r>
      <w:proofErr w:type="gramStart"/>
      <w:r>
        <w:rPr>
          <w:sz w:val="28"/>
          <w:szCs w:val="28"/>
        </w:rPr>
        <w:t>финансово-хозяйственной</w:t>
      </w:r>
      <w:proofErr w:type="gramEnd"/>
      <w:r>
        <w:rPr>
          <w:sz w:val="28"/>
          <w:szCs w:val="28"/>
        </w:rPr>
        <w:t xml:space="preserve"> обеспечения Романовского муниципального района».</w:t>
      </w:r>
    </w:p>
    <w:p w:rsidR="001D77AE" w:rsidRDefault="001D77AE">
      <w:pPr>
        <w:spacing w:line="235" w:lineRule="auto"/>
        <w:ind w:firstLine="720"/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5. Муниципальный внутренний долг образования.</w:t>
      </w:r>
    </w:p>
    <w:p w:rsidR="001D77AE" w:rsidRDefault="00D07B53">
      <w:pPr>
        <w:spacing w:line="235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местного бюджета на 202</w:t>
      </w:r>
      <w:r w:rsidR="009F457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9F457D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F457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7 к настоящему Решению.</w:t>
      </w:r>
    </w:p>
    <w:p w:rsidR="001D77AE" w:rsidRDefault="00D07B5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Установить верхний предел муниципального внутреннего долга на 1 января 202</w:t>
      </w:r>
      <w:r w:rsidR="009F457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0,0 тыс. рублей, на 1 января 202</w:t>
      </w:r>
      <w:r w:rsidR="009F457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сумме 0,0 тыс. рублей, на 1 января 202</w:t>
      </w:r>
      <w:r w:rsidR="009F457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сумме 0,0 тыс. рублей.</w:t>
      </w:r>
    </w:p>
    <w:p w:rsidR="001D77AE" w:rsidRDefault="001D77AE">
      <w:pPr>
        <w:spacing w:line="235" w:lineRule="auto"/>
        <w:jc w:val="both"/>
        <w:rPr>
          <w:b/>
          <w:i/>
          <w:sz w:val="28"/>
          <w:szCs w:val="28"/>
        </w:rPr>
      </w:pPr>
    </w:p>
    <w:p w:rsidR="001D77AE" w:rsidRDefault="00D07B53">
      <w:pPr>
        <w:spacing w:line="235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6. Межбюджетные трансферты, предоставляемые из  бюджета муниципального образования бюджету муниципального района в соответствии с заключенными соглашениями.</w:t>
      </w: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межбюджетные трансферты,  предоставляемые  из бюджета муниципального образования бюджету муниципального района на 202</w:t>
      </w:r>
      <w:r w:rsidR="009F457D">
        <w:rPr>
          <w:sz w:val="28"/>
          <w:szCs w:val="28"/>
        </w:rPr>
        <w:t>4</w:t>
      </w:r>
      <w:r w:rsidR="002C62AD">
        <w:rPr>
          <w:sz w:val="28"/>
          <w:szCs w:val="28"/>
        </w:rPr>
        <w:t xml:space="preserve"> год в объеме 487,5 </w:t>
      </w:r>
      <w:r>
        <w:rPr>
          <w:sz w:val="28"/>
          <w:szCs w:val="28"/>
        </w:rPr>
        <w:t>тыс.</w:t>
      </w:r>
      <w:r w:rsidR="0073030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 плановый период 202</w:t>
      </w:r>
      <w:r w:rsidR="009F457D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F457D">
        <w:rPr>
          <w:sz w:val="28"/>
          <w:szCs w:val="28"/>
        </w:rPr>
        <w:t>6</w:t>
      </w:r>
      <w:r w:rsidR="002C62AD">
        <w:rPr>
          <w:sz w:val="28"/>
          <w:szCs w:val="28"/>
        </w:rPr>
        <w:t xml:space="preserve"> годов в объемах 487,5  тыс.</w:t>
      </w:r>
      <w:r w:rsidR="0073030B">
        <w:rPr>
          <w:sz w:val="28"/>
          <w:szCs w:val="28"/>
        </w:rPr>
        <w:t xml:space="preserve"> </w:t>
      </w:r>
      <w:r w:rsidR="002C62AD">
        <w:rPr>
          <w:sz w:val="28"/>
          <w:szCs w:val="28"/>
        </w:rPr>
        <w:t>рублей и  487,5</w:t>
      </w:r>
      <w:r>
        <w:rPr>
          <w:sz w:val="28"/>
          <w:szCs w:val="28"/>
        </w:rPr>
        <w:t xml:space="preserve"> тыс.</w:t>
      </w:r>
      <w:r w:rsidR="00730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соответственно, в следующих формах: </w:t>
      </w:r>
    </w:p>
    <w:p w:rsidR="001D77AE" w:rsidRDefault="00D07B53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межбюджетные трансферты на осуществление части полномочий по решению вопросов местного значения в соответствии с  заключенными соглашениями согласно приложению  6  к настоящему Решению.</w:t>
      </w:r>
    </w:p>
    <w:p w:rsidR="001D77AE" w:rsidRDefault="00D07B53">
      <w:pPr>
        <w:spacing w:line="235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Статья 7.Особенности исполнения бюджета муниципального образования.</w:t>
      </w:r>
    </w:p>
    <w:p w:rsidR="001D77AE" w:rsidRDefault="00D07B53">
      <w:pPr>
        <w:pStyle w:val="af"/>
        <w:numPr>
          <w:ilvl w:val="0"/>
          <w:numId w:val="3"/>
        </w:numPr>
        <w:tabs>
          <w:tab w:val="left" w:pos="851"/>
        </w:tabs>
        <w:overflowPunct/>
        <w:ind w:left="0" w:firstLine="567"/>
        <w:textAlignment w:val="auto"/>
        <w:rPr>
          <w:szCs w:val="28"/>
        </w:rPr>
      </w:pPr>
      <w:r>
        <w:rPr>
          <w:szCs w:val="28"/>
        </w:rPr>
        <w:t xml:space="preserve"> Остатки средств бюджета 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муниципального образования, находящиеся по состоянию на 1 января 202</w:t>
      </w:r>
      <w:r w:rsidR="00E85A44">
        <w:rPr>
          <w:szCs w:val="28"/>
        </w:rPr>
        <w:t>4</w:t>
      </w:r>
      <w:r>
        <w:rPr>
          <w:szCs w:val="28"/>
        </w:rPr>
        <w:t xml:space="preserve"> года на едином счете бюджета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муниципального образования, за исключением целевых средств, полученных из областного бюджета, в 202</w:t>
      </w:r>
      <w:r w:rsidR="00E85A44">
        <w:rPr>
          <w:szCs w:val="28"/>
        </w:rPr>
        <w:t>4</w:t>
      </w:r>
      <w:r>
        <w:rPr>
          <w:szCs w:val="28"/>
        </w:rPr>
        <w:t xml:space="preserve"> году могут направляться на увеличение бюджетных </w:t>
      </w:r>
      <w:proofErr w:type="gramStart"/>
      <w:r>
        <w:rPr>
          <w:szCs w:val="28"/>
        </w:rPr>
        <w:t>ассигнований</w:t>
      </w:r>
      <w:proofErr w:type="gramEnd"/>
      <w:r>
        <w:rPr>
          <w:szCs w:val="28"/>
        </w:rPr>
        <w:t xml:space="preserve"> на покрытие временных кассовых разрывов.</w:t>
      </w:r>
    </w:p>
    <w:p w:rsidR="001D77AE" w:rsidRDefault="001D77AE">
      <w:pPr>
        <w:spacing w:line="235" w:lineRule="auto"/>
        <w:jc w:val="both"/>
        <w:rPr>
          <w:sz w:val="28"/>
          <w:szCs w:val="28"/>
        </w:rPr>
      </w:pPr>
    </w:p>
    <w:p w:rsidR="001D77AE" w:rsidRDefault="00D07B53">
      <w:pPr>
        <w:pStyle w:val="af"/>
        <w:tabs>
          <w:tab w:val="left" w:pos="851"/>
        </w:tabs>
        <w:ind w:firstLine="0"/>
        <w:textAlignment w:val="auto"/>
        <w:rPr>
          <w:szCs w:val="28"/>
        </w:rPr>
      </w:pPr>
      <w:r>
        <w:rPr>
          <w:szCs w:val="28"/>
        </w:rPr>
        <w:t xml:space="preserve">       2.Утвердить размер резервного фонда администрации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муниципального образования Романовского муниципального района Саратовской области на 202</w:t>
      </w:r>
      <w:r w:rsidR="00E85A44">
        <w:rPr>
          <w:szCs w:val="28"/>
        </w:rPr>
        <w:t>4</w:t>
      </w:r>
      <w:r>
        <w:rPr>
          <w:szCs w:val="28"/>
        </w:rPr>
        <w:t xml:space="preserve"> год в сумме </w:t>
      </w:r>
      <w:r w:rsidR="00A36BD3">
        <w:rPr>
          <w:szCs w:val="28"/>
        </w:rPr>
        <w:t>50</w:t>
      </w:r>
      <w:r>
        <w:rPr>
          <w:szCs w:val="28"/>
        </w:rPr>
        <w:t>,0 тыс. рублей, на 202</w:t>
      </w:r>
      <w:r w:rsidR="00E85A44">
        <w:rPr>
          <w:szCs w:val="28"/>
        </w:rPr>
        <w:t>5</w:t>
      </w:r>
      <w:r>
        <w:rPr>
          <w:szCs w:val="28"/>
        </w:rPr>
        <w:t xml:space="preserve"> год в сумме </w:t>
      </w:r>
      <w:r w:rsidR="00A36BD3">
        <w:rPr>
          <w:szCs w:val="28"/>
        </w:rPr>
        <w:t>50</w:t>
      </w:r>
      <w:r>
        <w:rPr>
          <w:szCs w:val="28"/>
        </w:rPr>
        <w:t>,0 тыс. рублей и на 202</w:t>
      </w:r>
      <w:r w:rsidR="00E85A44">
        <w:rPr>
          <w:szCs w:val="28"/>
        </w:rPr>
        <w:t>6</w:t>
      </w:r>
      <w:r>
        <w:rPr>
          <w:szCs w:val="28"/>
        </w:rPr>
        <w:t xml:space="preserve"> год в сумме </w:t>
      </w:r>
      <w:r w:rsidR="00A36BD3">
        <w:rPr>
          <w:szCs w:val="28"/>
        </w:rPr>
        <w:t>50</w:t>
      </w:r>
      <w:r>
        <w:rPr>
          <w:szCs w:val="28"/>
        </w:rPr>
        <w:t>,0 тыс. рублей.</w:t>
      </w:r>
    </w:p>
    <w:p w:rsidR="001D77AE" w:rsidRDefault="001D77AE">
      <w:pPr>
        <w:spacing w:line="235" w:lineRule="auto"/>
        <w:jc w:val="both"/>
        <w:rPr>
          <w:sz w:val="28"/>
          <w:szCs w:val="28"/>
        </w:rPr>
      </w:pPr>
    </w:p>
    <w:p w:rsidR="001D77AE" w:rsidRDefault="001D77AE">
      <w:pPr>
        <w:spacing w:line="235" w:lineRule="auto"/>
        <w:jc w:val="both"/>
        <w:rPr>
          <w:sz w:val="28"/>
          <w:szCs w:val="28"/>
        </w:rPr>
      </w:pPr>
    </w:p>
    <w:p w:rsidR="001D77AE" w:rsidRDefault="00D07B53">
      <w:pPr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>Статья 8. Особенности установления отдельных расходных обязательств поселения</w:t>
      </w:r>
    </w:p>
    <w:p w:rsidR="001D77AE" w:rsidRDefault="001D77AE">
      <w:pPr>
        <w:pStyle w:val="af"/>
        <w:tabs>
          <w:tab w:val="left" w:pos="851"/>
        </w:tabs>
        <w:ind w:left="780" w:firstLine="0"/>
        <w:rPr>
          <w:szCs w:val="28"/>
          <w:highlight w:val="yellow"/>
        </w:rPr>
      </w:pPr>
    </w:p>
    <w:p w:rsidR="00071A2A" w:rsidRDefault="00071A2A" w:rsidP="00071A2A">
      <w:pPr>
        <w:pStyle w:val="af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Установить исходя из прогнозируемого уровня инфляции (декабрь 2024 года к декабрю 2023 года) размер индексации с 1 октября 2024 года на 4,0 процента, с 1 октября 2025 года на 4,0 процента, с 1 октября 2026 года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3,9 процента:</w:t>
      </w:r>
    </w:p>
    <w:p w:rsidR="00071A2A" w:rsidRDefault="00071A2A" w:rsidP="00071A2A">
      <w:pPr>
        <w:pStyle w:val="af"/>
        <w:ind w:firstLine="567"/>
        <w:rPr>
          <w:szCs w:val="28"/>
        </w:rPr>
      </w:pPr>
      <w:r>
        <w:rPr>
          <w:szCs w:val="28"/>
        </w:rPr>
        <w:t xml:space="preserve">размеров денежного вознаграждения лицам, замещающим муниципальные должности, и окладов месячного денежного содержания по должностям муниципальной службы. </w:t>
      </w:r>
    </w:p>
    <w:p w:rsidR="001D77AE" w:rsidRDefault="001D77AE">
      <w:pPr>
        <w:spacing w:line="235" w:lineRule="auto"/>
        <w:jc w:val="both"/>
        <w:rPr>
          <w:sz w:val="28"/>
          <w:szCs w:val="28"/>
        </w:rPr>
      </w:pPr>
    </w:p>
    <w:p w:rsidR="001D77AE" w:rsidRDefault="00D07B53">
      <w:pPr>
        <w:spacing w:line="235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9 . Вступление в силу настоящего Решения</w:t>
      </w:r>
    </w:p>
    <w:p w:rsidR="001D77AE" w:rsidRDefault="001D77AE">
      <w:pPr>
        <w:spacing w:line="235" w:lineRule="auto"/>
        <w:jc w:val="both"/>
        <w:rPr>
          <w:b/>
          <w:i/>
          <w:sz w:val="28"/>
          <w:szCs w:val="28"/>
        </w:rPr>
      </w:pPr>
    </w:p>
    <w:p w:rsidR="001D77AE" w:rsidRDefault="00D07B5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</w:t>
      </w:r>
      <w:r w:rsidR="00E85A4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подлежит обнародованию.</w:t>
      </w:r>
    </w:p>
    <w:p w:rsidR="001D77AE" w:rsidRDefault="001D77AE">
      <w:pPr>
        <w:jc w:val="center"/>
        <w:rPr>
          <w:b/>
          <w:sz w:val="24"/>
          <w:szCs w:val="24"/>
        </w:rPr>
      </w:pPr>
    </w:p>
    <w:p w:rsidR="001D77AE" w:rsidRDefault="00D07B5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№2 к решению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00.11.202</w:t>
      </w:r>
      <w:r w:rsidR="00052C56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г.  №                           </w:t>
      </w:r>
    </w:p>
    <w:p w:rsidR="001D77AE" w:rsidRDefault="001D77AE">
      <w:pPr>
        <w:ind w:left="360"/>
        <w:rPr>
          <w:b/>
          <w:sz w:val="24"/>
          <w:szCs w:val="24"/>
        </w:rPr>
      </w:pPr>
    </w:p>
    <w:p w:rsidR="001D77AE" w:rsidRDefault="00D07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1D77AE" w:rsidRDefault="00D07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052C5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052C5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052C5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</w:t>
      </w:r>
    </w:p>
    <w:p w:rsidR="001D77AE" w:rsidRDefault="00D07B53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1D77AE" w:rsidRDefault="001D77AE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5" w:type="dxa"/>
          <w:right w:w="5" w:type="dxa"/>
        </w:tblCellMar>
        <w:tblLook w:val="0000"/>
      </w:tblPr>
      <w:tblGrid>
        <w:gridCol w:w="2551"/>
        <w:gridCol w:w="4961"/>
        <w:gridCol w:w="992"/>
        <w:gridCol w:w="1137"/>
        <w:gridCol w:w="991"/>
      </w:tblGrid>
      <w:tr w:rsidR="001D77AE">
        <w:trPr>
          <w:trHeight w:val="41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1D77AE">
        <w:trPr>
          <w:trHeight w:val="41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1D77A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1D7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 w:rsidP="00052C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52C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 w:rsidP="00052C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52C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 w:rsidP="00052C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52C5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6675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8034,1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6675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8227,3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9522,6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6675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7648,4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7841,6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9136,9</w:t>
            </w:r>
          </w:p>
        </w:tc>
      </w:tr>
      <w:tr w:rsidR="001D77AE">
        <w:trPr>
          <w:trHeight w:val="197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57D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217,8</w:t>
            </w:r>
          </w:p>
        </w:tc>
      </w:tr>
      <w:tr w:rsidR="001D77AE">
        <w:trPr>
          <w:trHeight w:val="29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57D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217,8</w:t>
            </w:r>
          </w:p>
        </w:tc>
      </w:tr>
      <w:tr w:rsidR="001D77AE">
        <w:trPr>
          <w:trHeight w:val="29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1 03 00000 00 0000 110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57D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3274,0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3344,4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4510,4</w:t>
            </w:r>
          </w:p>
        </w:tc>
      </w:tr>
      <w:tr w:rsidR="001D77AE">
        <w:trPr>
          <w:trHeight w:val="286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57D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2172,9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2281,6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2395,7</w:t>
            </w:r>
          </w:p>
        </w:tc>
      </w:tr>
      <w:tr w:rsidR="001D77AE">
        <w:trPr>
          <w:trHeight w:val="286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ind w:left="-9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105 03000 01 0000 110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57D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2172,9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2281,6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2395,7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57D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263,0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57D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1749,0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1749,0</w:t>
            </w:r>
          </w:p>
        </w:tc>
      </w:tr>
      <w:tr w:rsidR="003042F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FE" w:rsidRDefault="003042F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1 06 0603310 0000 110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3042FE" w:rsidRDefault="003042F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042FE" w:rsidRDefault="003042F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3042FE" w:rsidRDefault="003042FE" w:rsidP="00980C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042FE" w:rsidRDefault="003042FE" w:rsidP="00980C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</w:tr>
      <w:tr w:rsidR="003042F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FE" w:rsidRDefault="003042F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1 06 0604310 0000 110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3042FE" w:rsidRDefault="003042F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042FE" w:rsidRDefault="003042F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1319,0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3042FE" w:rsidRDefault="003042FE" w:rsidP="00980C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042FE" w:rsidRDefault="003042FE" w:rsidP="00980C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1319,0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57D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667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667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667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E52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2978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82,0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82,0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2 02 15001 00 0000 150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82,0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2 02 15001 10 0001 150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980C5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C546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3606,0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D77AE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8C54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D77AE">
        <w:trPr>
          <w:trHeight w:val="7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1D7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1D7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CE75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11717,1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CE75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8308,1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CE75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9604,6</w:t>
            </w:r>
          </w:p>
        </w:tc>
      </w:tr>
    </w:tbl>
    <w:p w:rsidR="001D77AE" w:rsidRDefault="001D77AE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1D77AE" w:rsidRDefault="001D77AE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1D77AE" w:rsidRDefault="00D07B53">
      <w:pPr>
        <w:shd w:val="clear" w:color="auto" w:fill="FFFFFF"/>
        <w:spacing w:line="216" w:lineRule="exact"/>
      </w:pPr>
      <w:r>
        <w:rPr>
          <w:color w:val="000000"/>
          <w:spacing w:val="-2"/>
        </w:rPr>
        <w:lastRenderedPageBreak/>
        <w:t xml:space="preserve">                                                                                                                                                 Приложение №3 к решению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00.11.202</w:t>
      </w:r>
      <w:r w:rsidR="00052C56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г.  №                           </w:t>
      </w:r>
    </w:p>
    <w:p w:rsidR="001D77AE" w:rsidRDefault="001D77AE">
      <w:pPr>
        <w:ind w:left="360"/>
        <w:rPr>
          <w:sz w:val="24"/>
          <w:szCs w:val="24"/>
        </w:rPr>
      </w:pPr>
    </w:p>
    <w:p w:rsidR="001D77AE" w:rsidRDefault="00D07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бюджета 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 на 202</w:t>
      </w:r>
      <w:r w:rsidR="00D0578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D0578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D0578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 по разделам, подразделам, целевым статьям (муниципальным программам образования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</w:p>
    <w:p w:rsidR="001D77AE" w:rsidRDefault="001D77AE">
      <w:pPr>
        <w:jc w:val="center"/>
        <w:rPr>
          <w:sz w:val="28"/>
          <w:szCs w:val="28"/>
        </w:rPr>
      </w:pPr>
    </w:p>
    <w:p w:rsidR="001D77AE" w:rsidRDefault="00D07B53">
      <w:pPr>
        <w:ind w:firstLine="709"/>
        <w:jc w:val="center"/>
      </w:pPr>
      <w:r>
        <w:t xml:space="preserve">                                                                                                                                   (тыс. рублей)</w:t>
      </w:r>
    </w:p>
    <w:p w:rsidR="001D77AE" w:rsidRDefault="001D77AE">
      <w:pPr>
        <w:ind w:firstLine="709"/>
        <w:jc w:val="center"/>
        <w:rPr>
          <w:b/>
          <w:bCs/>
        </w:rPr>
      </w:pPr>
    </w:p>
    <w:tbl>
      <w:tblPr>
        <w:tblW w:w="10314" w:type="dxa"/>
        <w:tblInd w:w="-743" w:type="dxa"/>
        <w:tblLayout w:type="fixed"/>
        <w:tblLook w:val="04A0"/>
      </w:tblPr>
      <w:tblGrid>
        <w:gridCol w:w="2978"/>
        <w:gridCol w:w="708"/>
        <w:gridCol w:w="851"/>
        <w:gridCol w:w="1559"/>
        <w:gridCol w:w="917"/>
        <w:gridCol w:w="1095"/>
        <w:gridCol w:w="1130"/>
        <w:gridCol w:w="1076"/>
      </w:tblGrid>
      <w:tr w:rsidR="00F03636" w:rsidRPr="00F03636" w:rsidTr="00BA4A47">
        <w:trPr>
          <w:trHeight w:val="3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Ра</w:t>
            </w:r>
            <w:r w:rsidRPr="004C6C57">
              <w:rPr>
                <w:b/>
                <w:bCs/>
                <w:sz w:val="22"/>
                <w:szCs w:val="22"/>
              </w:rPr>
              <w:t>з</w:t>
            </w:r>
            <w:r w:rsidRPr="004C6C57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C6C57">
              <w:rPr>
                <w:b/>
                <w:bCs/>
                <w:sz w:val="22"/>
                <w:szCs w:val="22"/>
              </w:rPr>
              <w:t>Под-ра</w:t>
            </w:r>
            <w:r w:rsidRPr="004C6C57">
              <w:rPr>
                <w:b/>
                <w:bCs/>
                <w:sz w:val="22"/>
                <w:szCs w:val="22"/>
              </w:rPr>
              <w:t>з</w:t>
            </w:r>
            <w:r w:rsidRPr="004C6C57">
              <w:rPr>
                <w:b/>
                <w:bCs/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Целевая ст</w:t>
            </w:r>
            <w:r w:rsidRPr="004C6C57">
              <w:rPr>
                <w:b/>
                <w:bCs/>
                <w:sz w:val="22"/>
                <w:szCs w:val="22"/>
              </w:rPr>
              <w:t>а</w:t>
            </w:r>
            <w:r w:rsidRPr="004C6C57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Вид расх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03636" w:rsidRPr="00F03636" w:rsidTr="00BA4A47">
        <w:trPr>
          <w:trHeight w:val="40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Общегосударственные в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4 022,2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4 148,8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4 279,3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Выполнение функций орг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нами местного самоуправл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обеспечение де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тельности главы 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BA4A4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перс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налу в целях обеспечения выполнения функций гос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дарственными (муниципал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ными) органами, казенными учреждениями, органами управления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ными внебюджетными фо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перс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налу государственных (м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BA4A47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Функционирование Прав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тельства Российской Фед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рации, высших исполн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тельных органов государс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венной власти субъектов Российской Федерации, м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2 456,9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2 758,2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2 861,7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Выполнение функций орг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нами местного самоуправл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2 284,4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2 585,7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2 689,2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2 284,4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2 585,7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2 689,2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обеспечение функций центрального апп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2 228,9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2 530,2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2 633,7</w:t>
            </w:r>
          </w:p>
        </w:tc>
      </w:tr>
      <w:tr w:rsidR="00F03636" w:rsidRPr="00F03636" w:rsidTr="00BA4A4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перс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налу в целях обеспечения выполнения функций гос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дарственными (муниципал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ными) органами, казенными учреждениями, органами управления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ными внебюджетными фо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1 269,8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1 591,9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1 659,1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перс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налу государственных (м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1 269,8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1 591,9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1 659,1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951,1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930,3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966,6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951,1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930,3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966,6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ассигн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земельного налога органами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ассигн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налога на имущество органами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ассигн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транспортного нал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га органами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ассигн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 Развитие местного сам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управления в 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нов финансового (финанс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Предоставление межбю</w:t>
            </w:r>
            <w:r w:rsidRPr="004C6C57">
              <w:rPr>
                <w:sz w:val="22"/>
                <w:szCs w:val="22"/>
              </w:rPr>
              <w:t>д</w:t>
            </w:r>
            <w:r w:rsidRPr="004C6C57">
              <w:rPr>
                <w:sz w:val="22"/>
                <w:szCs w:val="22"/>
              </w:rPr>
              <w:t>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по исполнению о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ассигн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Другие общегосударстве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484,8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484,9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485,0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Предоставление межбю</w:t>
            </w:r>
            <w:r w:rsidRPr="004C6C57">
              <w:rPr>
                <w:sz w:val="22"/>
                <w:szCs w:val="22"/>
              </w:rPr>
              <w:t>д</w:t>
            </w:r>
            <w:r w:rsidRPr="004C6C57">
              <w:rPr>
                <w:sz w:val="22"/>
                <w:szCs w:val="22"/>
              </w:rPr>
              <w:t>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BA4A4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ключенными соглашениями на обеспечение деятельности подведомственных учрежд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государственных функций, связанных с общ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государственным управл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Выполнение других обяз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Иные бюджетные ассигн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 Обеспечение первичных мер пожарной безопасности 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"Управление земельно-имущественными ресурсами муниципального образов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 Проведение культурно-массовых мероприятий в муниципальном образов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6 915,0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3 129,4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4 045,4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Дорожное хозяйс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</w:t>
            </w:r>
            <w:proofErr w:type="gramStart"/>
            <w:r w:rsidRPr="004C6C57">
              <w:rPr>
                <w:sz w:val="22"/>
                <w:szCs w:val="22"/>
              </w:rPr>
              <w:t>о(</w:t>
            </w:r>
            <w:proofErr w:type="gramEnd"/>
            <w:r w:rsidRPr="004C6C57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6 880,0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3 094,4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4 010,4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"Содержание, проектиров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ние и ремонт автомобильных дорог в муниципальном о</w:t>
            </w:r>
            <w:r w:rsidRPr="004C6C57">
              <w:rPr>
                <w:sz w:val="22"/>
                <w:szCs w:val="22"/>
              </w:rPr>
              <w:t>б</w:t>
            </w:r>
            <w:r w:rsidRPr="004C6C57">
              <w:rPr>
                <w:sz w:val="22"/>
                <w:szCs w:val="22"/>
              </w:rPr>
              <w:t>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6 880,0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3 094,4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4 010,4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"Р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монт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6 530,0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Капитальный ремонт, р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монт и содержание автом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BA4A47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Осуществление дорожной деятельности в отношении автомобильных дорог общ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го пользования местного значения в границах нас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ленных пунктов сельских поселений за счет средств областного дорожного фо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"С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держание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монт и содержание автом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"Ра</w:t>
            </w:r>
            <w:r w:rsidRPr="004C6C57">
              <w:rPr>
                <w:sz w:val="22"/>
                <w:szCs w:val="22"/>
              </w:rPr>
              <w:t>з</w:t>
            </w:r>
            <w:r w:rsidRPr="004C6C57">
              <w:rPr>
                <w:sz w:val="22"/>
                <w:szCs w:val="22"/>
              </w:rPr>
              <w:t>работка проектно-сметной документации"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монт и содержание автом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"Управление земельно-</w:t>
            </w:r>
            <w:r w:rsidRPr="004C6C57">
              <w:rPr>
                <w:sz w:val="22"/>
                <w:szCs w:val="22"/>
              </w:rPr>
              <w:lastRenderedPageBreak/>
              <w:t>имущественными ресурсами муниципального образов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760,0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 Обеспечение населения питьевой водой"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460,0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"Благоустройство 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440,0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"Р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боты по благоустройству"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 Обеспечение первичных мер пожарной безопасности 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lastRenderedPageBreak/>
              <w:t>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Профессиональная подг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товка, переподготовка и п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программа " Развитие местного сам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управления в 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сударственных (муниц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BA4A47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Меры социальной поддер</w:t>
            </w:r>
            <w:r w:rsidRPr="004C6C57">
              <w:rPr>
                <w:sz w:val="22"/>
                <w:szCs w:val="22"/>
              </w:rPr>
              <w:t>ж</w:t>
            </w:r>
            <w:r w:rsidRPr="004C6C57">
              <w:rPr>
                <w:sz w:val="22"/>
                <w:szCs w:val="22"/>
              </w:rPr>
              <w:t>ки и материальная поддер</w:t>
            </w:r>
            <w:r w:rsidRPr="004C6C57">
              <w:rPr>
                <w:sz w:val="22"/>
                <w:szCs w:val="22"/>
              </w:rPr>
              <w:t>ж</w:t>
            </w:r>
            <w:r w:rsidRPr="004C6C57">
              <w:rPr>
                <w:sz w:val="22"/>
                <w:szCs w:val="22"/>
              </w:rPr>
              <w:t>ка отдельных категорий н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селения субъектов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Меры социальной поддер</w:t>
            </w:r>
            <w:r w:rsidRPr="004C6C57">
              <w:rPr>
                <w:sz w:val="22"/>
                <w:szCs w:val="22"/>
              </w:rPr>
              <w:t>ж</w:t>
            </w:r>
            <w:r w:rsidRPr="004C6C57">
              <w:rPr>
                <w:sz w:val="22"/>
                <w:szCs w:val="22"/>
              </w:rPr>
              <w:t>ки и материальная поддер</w:t>
            </w:r>
            <w:r w:rsidRPr="004C6C57">
              <w:rPr>
                <w:sz w:val="22"/>
                <w:szCs w:val="22"/>
              </w:rPr>
              <w:t>ж</w:t>
            </w:r>
            <w:r w:rsidRPr="004C6C57">
              <w:rPr>
                <w:sz w:val="22"/>
                <w:szCs w:val="22"/>
              </w:rPr>
              <w:t>ка муниципальных служ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Доплата к пенсиям 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BA4A47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Публичные нормативные социальные выплаты гра</w:t>
            </w:r>
            <w:r w:rsidRPr="004C6C57">
              <w:rPr>
                <w:sz w:val="22"/>
                <w:szCs w:val="22"/>
              </w:rPr>
              <w:t>ж</w:t>
            </w:r>
            <w:r w:rsidRPr="004C6C57">
              <w:rPr>
                <w:sz w:val="22"/>
                <w:szCs w:val="22"/>
              </w:rPr>
              <w:t>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4C6C57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11 717,1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4C6C57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8 058,1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4C6C57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9 104,6</w:t>
            </w:r>
          </w:p>
        </w:tc>
      </w:tr>
      <w:tr w:rsidR="00F03636" w:rsidRPr="00F03636" w:rsidTr="00BA4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36" w:rsidRPr="00F03636" w:rsidRDefault="00F03636" w:rsidP="00F03636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36" w:rsidRPr="00F03636" w:rsidRDefault="00F03636" w:rsidP="00F03636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36" w:rsidRPr="00F03636" w:rsidRDefault="00F03636" w:rsidP="00F03636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36" w:rsidRPr="00F03636" w:rsidRDefault="00F03636" w:rsidP="00F03636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36" w:rsidRPr="00F03636" w:rsidRDefault="00F03636" w:rsidP="00F03636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36" w:rsidRPr="00F03636" w:rsidRDefault="00F03636" w:rsidP="00F03636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36" w:rsidRPr="00F03636" w:rsidRDefault="00F03636" w:rsidP="00F03636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36" w:rsidRPr="00F03636" w:rsidRDefault="00F03636" w:rsidP="00F03636">
            <w:pPr>
              <w:suppressAutoHyphens w:val="0"/>
              <w:overflowPunct/>
              <w:textAlignment w:val="auto"/>
              <w:rPr>
                <w:rFonts w:ascii="Arial" w:hAnsi="Arial" w:cs="Arial"/>
              </w:rPr>
            </w:pPr>
          </w:p>
        </w:tc>
      </w:tr>
    </w:tbl>
    <w:p w:rsidR="001D77AE" w:rsidRDefault="001D77AE"/>
    <w:p w:rsidR="001D77AE" w:rsidRDefault="001D77AE">
      <w:pPr>
        <w:rPr>
          <w:sz w:val="24"/>
          <w:szCs w:val="24"/>
        </w:rPr>
      </w:pPr>
    </w:p>
    <w:p w:rsidR="001D77AE" w:rsidRDefault="00D07B5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№4 к решению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00.11.202</w:t>
      </w:r>
      <w:r w:rsidR="00D05785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г.  №                           </w:t>
      </w:r>
    </w:p>
    <w:p w:rsidR="001D77AE" w:rsidRDefault="001D77AE">
      <w:pPr>
        <w:jc w:val="right"/>
        <w:rPr>
          <w:b/>
          <w:sz w:val="24"/>
          <w:szCs w:val="24"/>
        </w:rPr>
      </w:pPr>
    </w:p>
    <w:p w:rsidR="001D77AE" w:rsidRDefault="001D77AE">
      <w:pPr>
        <w:jc w:val="right"/>
        <w:rPr>
          <w:b/>
          <w:sz w:val="24"/>
          <w:szCs w:val="24"/>
        </w:rPr>
      </w:pPr>
    </w:p>
    <w:p w:rsidR="001D77AE" w:rsidRDefault="001D77AE">
      <w:pPr>
        <w:jc w:val="right"/>
        <w:rPr>
          <w:b/>
          <w:sz w:val="24"/>
          <w:szCs w:val="24"/>
        </w:rPr>
      </w:pPr>
    </w:p>
    <w:p w:rsidR="001D77AE" w:rsidRDefault="00D07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77AE" w:rsidRDefault="00D07B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Ведомственная структура расходов бюджета </w:t>
      </w:r>
      <w:proofErr w:type="spellStart"/>
      <w:r>
        <w:rPr>
          <w:b/>
          <w:sz w:val="22"/>
          <w:szCs w:val="22"/>
        </w:rPr>
        <w:t>Большекарайского</w:t>
      </w:r>
      <w:proofErr w:type="spellEnd"/>
      <w:r>
        <w:rPr>
          <w:b/>
          <w:sz w:val="22"/>
          <w:szCs w:val="22"/>
        </w:rPr>
        <w:t xml:space="preserve">  муниципального образования Романовского муниципального района Саратовской области  на 202</w:t>
      </w:r>
      <w:r w:rsidR="00D0578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 и плановый период 202</w:t>
      </w:r>
      <w:r w:rsidR="00D0578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и 202</w:t>
      </w:r>
      <w:r w:rsidR="00D0578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годов</w:t>
      </w:r>
    </w:p>
    <w:p w:rsidR="001D77AE" w:rsidRDefault="001D77AE">
      <w:pPr>
        <w:jc w:val="center"/>
        <w:rPr>
          <w:sz w:val="22"/>
          <w:szCs w:val="22"/>
        </w:rPr>
      </w:pPr>
    </w:p>
    <w:p w:rsidR="001D77AE" w:rsidRDefault="00D07B53">
      <w:pPr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p w:rsidR="001D77AE" w:rsidRDefault="001D77AE">
      <w:pPr>
        <w:shd w:val="clear" w:color="auto" w:fill="FFFFFF"/>
        <w:spacing w:line="216" w:lineRule="exact"/>
        <w:ind w:left="6984"/>
        <w:jc w:val="center"/>
        <w:rPr>
          <w:b/>
          <w:color w:val="000000"/>
          <w:spacing w:val="-2"/>
          <w:sz w:val="22"/>
          <w:szCs w:val="22"/>
        </w:rPr>
      </w:pPr>
    </w:p>
    <w:p w:rsidR="001D77AE" w:rsidRDefault="001D77AE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tbl>
      <w:tblPr>
        <w:tblW w:w="10730" w:type="dxa"/>
        <w:tblInd w:w="-601" w:type="dxa"/>
        <w:tblLayout w:type="fixed"/>
        <w:tblLook w:val="04A0"/>
      </w:tblPr>
      <w:tblGrid>
        <w:gridCol w:w="2694"/>
        <w:gridCol w:w="709"/>
        <w:gridCol w:w="708"/>
        <w:gridCol w:w="709"/>
        <w:gridCol w:w="1683"/>
        <w:gridCol w:w="869"/>
        <w:gridCol w:w="1134"/>
        <w:gridCol w:w="1134"/>
        <w:gridCol w:w="1090"/>
      </w:tblGrid>
      <w:tr w:rsidR="004C6C57" w:rsidRPr="00F03636" w:rsidTr="004C6C57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C57" w:rsidRPr="004C6C57" w:rsidRDefault="004C6C57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C57" w:rsidRPr="004C6C57" w:rsidRDefault="004C6C57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C57" w:rsidRPr="004C6C57" w:rsidRDefault="004C6C57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C6C57">
              <w:rPr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C57" w:rsidRPr="004C6C57" w:rsidRDefault="004C6C57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C6C57">
              <w:rPr>
                <w:b/>
                <w:bCs/>
                <w:sz w:val="22"/>
                <w:szCs w:val="22"/>
              </w:rPr>
              <w:t>Под-ра</w:t>
            </w:r>
            <w:r w:rsidRPr="004C6C57">
              <w:rPr>
                <w:b/>
                <w:bCs/>
                <w:sz w:val="22"/>
                <w:szCs w:val="22"/>
              </w:rPr>
              <w:t>з</w:t>
            </w:r>
            <w:r w:rsidRPr="004C6C57">
              <w:rPr>
                <w:b/>
                <w:bCs/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C57" w:rsidRPr="004C6C57" w:rsidRDefault="004C6C57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Целевая ст</w:t>
            </w:r>
            <w:r w:rsidRPr="004C6C57">
              <w:rPr>
                <w:b/>
                <w:bCs/>
                <w:sz w:val="22"/>
                <w:szCs w:val="22"/>
              </w:rPr>
              <w:t>а</w:t>
            </w:r>
            <w:r w:rsidRPr="004C6C57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57" w:rsidRPr="004C6C57" w:rsidRDefault="004C6C57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Вид ра</w:t>
            </w:r>
            <w:r w:rsidRPr="004C6C57">
              <w:rPr>
                <w:b/>
                <w:bCs/>
                <w:sz w:val="22"/>
                <w:szCs w:val="22"/>
              </w:rPr>
              <w:t>с</w:t>
            </w:r>
            <w:r w:rsidRPr="004C6C57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C57" w:rsidRPr="004C6C57" w:rsidRDefault="004C6C57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Сумма</w:t>
            </w:r>
          </w:p>
          <w:p w:rsidR="004C6C57" w:rsidRPr="004C6C57" w:rsidRDefault="004C6C57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C57" w:rsidRPr="004C6C57" w:rsidRDefault="004C6C57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2026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4C6C57">
              <w:rPr>
                <w:b/>
                <w:bCs/>
                <w:sz w:val="22"/>
                <w:szCs w:val="22"/>
              </w:rPr>
              <w:t>Бол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шекарайского</w:t>
            </w:r>
            <w:proofErr w:type="spellEnd"/>
            <w:r w:rsidRPr="004C6C57">
              <w:rPr>
                <w:b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11 717,1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8 058,1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9 104,6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4 148,8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4 279,3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Функционирование вы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шего должностного лица субъекта Российской Ф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дерации и муниципальн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Выполнение функций органами местного сам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Обеспечение деятельн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обеспечение деятельности главы 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ниципального образов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</w:t>
            </w:r>
            <w:r w:rsidRPr="004C6C57">
              <w:rPr>
                <w:sz w:val="22"/>
                <w:szCs w:val="22"/>
              </w:rPr>
              <w:t>р</w:t>
            </w:r>
            <w:r w:rsidRPr="004C6C57">
              <w:rPr>
                <w:sz w:val="22"/>
                <w:szCs w:val="22"/>
              </w:rPr>
              <w:t>соналу в целях обеспеч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ния выполнения функций государственными (м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ниципальными) орган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ми, казенными учрежд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ниями, органами упра</w:t>
            </w:r>
            <w:r w:rsidRPr="004C6C57">
              <w:rPr>
                <w:sz w:val="22"/>
                <w:szCs w:val="22"/>
              </w:rPr>
              <w:t>в</w:t>
            </w:r>
            <w:r w:rsidRPr="004C6C57"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</w:t>
            </w:r>
            <w:r w:rsidRPr="004C6C57">
              <w:rPr>
                <w:sz w:val="22"/>
                <w:szCs w:val="22"/>
              </w:rPr>
              <w:t>р</w:t>
            </w:r>
            <w:r w:rsidRPr="004C6C57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Функционирование Пр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вительства Российской Федерации, высших и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полнительных органов государственной власти субъектов Российской Федерации, местных а</w:t>
            </w:r>
            <w:r w:rsidRPr="004C6C57">
              <w:rPr>
                <w:sz w:val="22"/>
                <w:szCs w:val="22"/>
              </w:rPr>
              <w:t>д</w:t>
            </w:r>
            <w:r w:rsidRPr="004C6C57">
              <w:rPr>
                <w:sz w:val="22"/>
                <w:szCs w:val="22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2 758,2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2 861,7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Выполнение функций органами местного сам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2 585,7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2 689,2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Обеспечение деятельн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сти органов исполнител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2 585,7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2 689,2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2 530,2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2 633,7</w:t>
            </w:r>
          </w:p>
        </w:tc>
      </w:tr>
      <w:tr w:rsidR="00F03636" w:rsidRPr="00F03636" w:rsidTr="004C6C57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</w:t>
            </w:r>
            <w:r w:rsidRPr="004C6C57">
              <w:rPr>
                <w:sz w:val="22"/>
                <w:szCs w:val="22"/>
              </w:rPr>
              <w:t>р</w:t>
            </w:r>
            <w:r w:rsidRPr="004C6C57">
              <w:rPr>
                <w:sz w:val="22"/>
                <w:szCs w:val="22"/>
              </w:rPr>
              <w:t>соналу в целях обеспеч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ния выполнения функций государственными (м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ниципальными) орган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ми, казенными учрежд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ниями, органами упра</w:t>
            </w:r>
            <w:r w:rsidRPr="004C6C57">
              <w:rPr>
                <w:sz w:val="22"/>
                <w:szCs w:val="22"/>
              </w:rPr>
              <w:t>в</w:t>
            </w:r>
            <w:r w:rsidRPr="004C6C57"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1 591,9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1 659,1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</w:t>
            </w:r>
            <w:r w:rsidRPr="004C6C57">
              <w:rPr>
                <w:sz w:val="22"/>
                <w:szCs w:val="22"/>
              </w:rPr>
              <w:t>р</w:t>
            </w:r>
            <w:r w:rsidRPr="004C6C57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1 591,9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1 659,1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930,3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966,6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930,3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966,6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</w:t>
            </w:r>
            <w:r w:rsidRPr="004C6C57">
              <w:rPr>
                <w:sz w:val="22"/>
                <w:szCs w:val="22"/>
              </w:rPr>
              <w:t>г</w:t>
            </w:r>
            <w:r w:rsidRPr="004C6C57">
              <w:rPr>
                <w:sz w:val="22"/>
                <w:szCs w:val="22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земельного налога органами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</w:t>
            </w:r>
            <w:r w:rsidRPr="004C6C57">
              <w:rPr>
                <w:sz w:val="22"/>
                <w:szCs w:val="22"/>
              </w:rPr>
              <w:t>г</w:t>
            </w:r>
            <w:r w:rsidRPr="004C6C57">
              <w:rPr>
                <w:sz w:val="22"/>
                <w:szCs w:val="22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налога на имущ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ство органами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</w:t>
            </w:r>
            <w:r w:rsidRPr="004C6C57">
              <w:rPr>
                <w:sz w:val="22"/>
                <w:szCs w:val="22"/>
              </w:rPr>
              <w:t>г</w:t>
            </w:r>
            <w:r w:rsidRPr="004C6C57">
              <w:rPr>
                <w:sz w:val="22"/>
                <w:szCs w:val="22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транспортного налога органами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</w:t>
            </w:r>
            <w:r w:rsidRPr="004C6C57">
              <w:rPr>
                <w:sz w:val="22"/>
                <w:szCs w:val="22"/>
              </w:rPr>
              <w:t>г</w:t>
            </w:r>
            <w:r w:rsidRPr="004C6C57">
              <w:rPr>
                <w:sz w:val="22"/>
                <w:szCs w:val="22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 Развитие мес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ного самоуправления в муниципальном образ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172,5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Обеспечение деятельн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сти финансовых, налог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вых и таможенных орг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нов и органов финансов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Предоставление ме</w:t>
            </w:r>
            <w:r w:rsidRPr="004C6C57">
              <w:rPr>
                <w:sz w:val="22"/>
                <w:szCs w:val="22"/>
              </w:rPr>
              <w:t>ж</w:t>
            </w:r>
            <w:r w:rsidRPr="004C6C57">
              <w:rPr>
                <w:sz w:val="22"/>
                <w:szCs w:val="22"/>
              </w:rPr>
              <w:t>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ферты из бюджетов пос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лений бюджету 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пального района в соо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Средства резервных фо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Резервные фонды мес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</w:t>
            </w:r>
            <w:r w:rsidRPr="004C6C57">
              <w:rPr>
                <w:sz w:val="22"/>
                <w:szCs w:val="22"/>
              </w:rPr>
              <w:t>г</w:t>
            </w:r>
            <w:r w:rsidRPr="004C6C57">
              <w:rPr>
                <w:sz w:val="22"/>
                <w:szCs w:val="22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Другие общегосударс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484,9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485,0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Предоставление ме</w:t>
            </w:r>
            <w:r w:rsidRPr="004C6C57">
              <w:rPr>
                <w:sz w:val="22"/>
                <w:szCs w:val="22"/>
              </w:rPr>
              <w:t>ж</w:t>
            </w:r>
            <w:r w:rsidRPr="004C6C57">
              <w:rPr>
                <w:sz w:val="22"/>
                <w:szCs w:val="22"/>
              </w:rPr>
              <w:t>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4C6C57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ферты из бюджетов пос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лений бюджету 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пального района в соо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ветствии с заключенными соглашениями на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чение деятельности по</w:t>
            </w:r>
            <w:r w:rsidRPr="004C6C57">
              <w:rPr>
                <w:sz w:val="22"/>
                <w:szCs w:val="22"/>
              </w:rPr>
              <w:t>д</w:t>
            </w:r>
            <w:r w:rsidRPr="004C6C57">
              <w:rPr>
                <w:sz w:val="22"/>
                <w:szCs w:val="22"/>
              </w:rPr>
              <w:t>ведомственных учрежд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 xml:space="preserve">Иные межбюджетные </w:t>
            </w:r>
            <w:r w:rsidRPr="004C6C57">
              <w:rPr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4C6C57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Реализация государс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венных функций, связа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с общегосударстве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Выполнение других об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оплату чле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ских взносов в ассоци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цию "СМО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асси</w:t>
            </w:r>
            <w:r w:rsidRPr="004C6C57">
              <w:rPr>
                <w:sz w:val="22"/>
                <w:szCs w:val="22"/>
              </w:rPr>
              <w:t>г</w:t>
            </w:r>
            <w:r w:rsidRPr="004C6C57">
              <w:rPr>
                <w:sz w:val="22"/>
                <w:szCs w:val="22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 Обеспечение первичных мер пожарной безопасности 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"Управление з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мельно-имущественными ресурсами 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 Проведение культурно-массовых м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роприятий в 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3 129,4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4 045,4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Дорожное хозяйс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</w:t>
            </w:r>
            <w:proofErr w:type="gramStart"/>
            <w:r w:rsidRPr="004C6C57">
              <w:rPr>
                <w:sz w:val="22"/>
                <w:szCs w:val="22"/>
              </w:rPr>
              <w:t>о(</w:t>
            </w:r>
            <w:proofErr w:type="gramEnd"/>
            <w:r w:rsidRPr="004C6C57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3 094,4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4 010,4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"Содержание, проектирование и ремонт автомобильных дорог в муниципальном образ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3 094,4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4 010,4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монт и содержание авт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4C6C57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Осуществление дорожной деятельности в отнош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нии автомобильных дорог общего пользования м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стного значения в гран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"Содержание автом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монт и содержание авт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Основное мероприятие "Разработка проектно-сметной документации"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монт и содержание авт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Другие вопросы в обла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ти национальной экон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"Управление з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мельно-имущественными ресурсами 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35,0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 Обеспечение населения питьевой в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460,0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460,0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"Благоустройство муниципального образ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440,0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440,0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Основное мероприятие "Работы по благоустро</w:t>
            </w:r>
            <w:r w:rsidRPr="004C6C57">
              <w:rPr>
                <w:sz w:val="22"/>
                <w:szCs w:val="22"/>
              </w:rPr>
              <w:t>й</w:t>
            </w:r>
            <w:r w:rsidRPr="004C6C57">
              <w:rPr>
                <w:sz w:val="22"/>
                <w:szCs w:val="22"/>
              </w:rPr>
              <w:t>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 Обеспечение первичных мер пожарной безопасности муниц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Профессиональная подг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товка, переподготовка и повышение квалифик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Муниципальная пр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грамма " Развитие мес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ного самоуправления в муниципальном образ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Иные закупки товаров, работ и услуг для обесп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10,0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Меры социальной по</w:t>
            </w:r>
            <w:r w:rsidRPr="004C6C57">
              <w:rPr>
                <w:sz w:val="22"/>
                <w:szCs w:val="22"/>
              </w:rPr>
              <w:t>д</w:t>
            </w:r>
            <w:r w:rsidRPr="004C6C57">
              <w:rPr>
                <w:sz w:val="22"/>
                <w:szCs w:val="22"/>
              </w:rPr>
              <w:t>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Меры социальной по</w:t>
            </w:r>
            <w:r w:rsidRPr="004C6C57">
              <w:rPr>
                <w:sz w:val="22"/>
                <w:szCs w:val="22"/>
              </w:rPr>
              <w:t>д</w:t>
            </w:r>
            <w:r w:rsidRPr="004C6C57">
              <w:rPr>
                <w:sz w:val="22"/>
                <w:szCs w:val="22"/>
              </w:rPr>
              <w:t>держки и материальная поддержка 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Доплата к пенсиям мун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Социальное обеспечение и иные выплаты насел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11 717,1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8 058,1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9 104,6</w:t>
            </w:r>
          </w:p>
        </w:tc>
      </w:tr>
    </w:tbl>
    <w:p w:rsidR="001D77AE" w:rsidRPr="00F03636" w:rsidRDefault="001D77AE">
      <w:pPr>
        <w:shd w:val="clear" w:color="auto" w:fill="FFFFFF"/>
        <w:spacing w:line="216" w:lineRule="exact"/>
        <w:ind w:left="6984"/>
      </w:pPr>
    </w:p>
    <w:p w:rsidR="001D77AE" w:rsidRDefault="001D77AE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p w:rsidR="001D77AE" w:rsidRDefault="001D77AE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p w:rsidR="001D77AE" w:rsidRDefault="001D77AE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p w:rsidR="001D77AE" w:rsidRDefault="00D07B5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№5 к решению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00.11.202</w:t>
      </w:r>
      <w:r w:rsidR="00D05785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г.  №                           </w:t>
      </w:r>
    </w:p>
    <w:p w:rsidR="001D77AE" w:rsidRDefault="001D77AE">
      <w:pPr>
        <w:ind w:left="360"/>
        <w:rPr>
          <w:sz w:val="24"/>
          <w:szCs w:val="24"/>
        </w:rPr>
      </w:pPr>
    </w:p>
    <w:p w:rsidR="001D77AE" w:rsidRDefault="001D77AE">
      <w:pPr>
        <w:jc w:val="right"/>
        <w:rPr>
          <w:sz w:val="24"/>
          <w:szCs w:val="24"/>
        </w:rPr>
      </w:pPr>
    </w:p>
    <w:p w:rsidR="001D77AE" w:rsidRDefault="00D07B53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Романовского муниципального района Саратовской области  на 202</w:t>
      </w:r>
      <w:r w:rsidR="00D05785">
        <w:rPr>
          <w:b/>
          <w:sz w:val="24"/>
          <w:szCs w:val="24"/>
        </w:rPr>
        <w:t>4 год и плановый период 2025</w:t>
      </w:r>
      <w:r>
        <w:rPr>
          <w:b/>
          <w:sz w:val="24"/>
          <w:szCs w:val="24"/>
        </w:rPr>
        <w:t xml:space="preserve"> и 202</w:t>
      </w:r>
      <w:r w:rsidR="00D0578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</w:t>
      </w:r>
    </w:p>
    <w:p w:rsidR="001D77AE" w:rsidRDefault="001D77AE">
      <w:pPr>
        <w:jc w:val="right"/>
        <w:rPr>
          <w:sz w:val="24"/>
          <w:szCs w:val="24"/>
        </w:rPr>
      </w:pPr>
    </w:p>
    <w:p w:rsidR="001D77AE" w:rsidRDefault="001D77AE">
      <w:pPr>
        <w:jc w:val="right"/>
        <w:rPr>
          <w:sz w:val="24"/>
          <w:szCs w:val="24"/>
        </w:rPr>
      </w:pPr>
    </w:p>
    <w:p w:rsidR="001D77AE" w:rsidRDefault="001D77AE">
      <w:pPr>
        <w:jc w:val="right"/>
        <w:rPr>
          <w:sz w:val="24"/>
          <w:szCs w:val="24"/>
        </w:rPr>
      </w:pPr>
    </w:p>
    <w:p w:rsidR="001D77AE" w:rsidRDefault="00D07B53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p w:rsidR="001D77AE" w:rsidRDefault="001D77AE">
      <w:pPr>
        <w:ind w:left="360"/>
        <w:rPr>
          <w:sz w:val="24"/>
          <w:szCs w:val="24"/>
        </w:rPr>
      </w:pPr>
    </w:p>
    <w:p w:rsidR="001D77AE" w:rsidRDefault="001D77AE">
      <w:pPr>
        <w:ind w:left="360"/>
        <w:rPr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2560"/>
        <w:gridCol w:w="1708"/>
        <w:gridCol w:w="738"/>
        <w:gridCol w:w="1581"/>
        <w:gridCol w:w="1366"/>
        <w:gridCol w:w="1276"/>
      </w:tblGrid>
      <w:tr w:rsidR="00F03636" w:rsidRPr="00F03636" w:rsidTr="004C6C57">
        <w:trPr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Целевая ст</w:t>
            </w:r>
            <w:r w:rsidRPr="004C6C57">
              <w:rPr>
                <w:b/>
                <w:bCs/>
                <w:sz w:val="22"/>
                <w:szCs w:val="22"/>
              </w:rPr>
              <w:t>а</w:t>
            </w:r>
            <w:r w:rsidRPr="004C6C57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Вид ра</w:t>
            </w:r>
            <w:r w:rsidRPr="004C6C57">
              <w:rPr>
                <w:b/>
                <w:bCs/>
                <w:sz w:val="22"/>
                <w:szCs w:val="22"/>
              </w:rPr>
              <w:t>с</w:t>
            </w:r>
            <w:r w:rsidRPr="004C6C57">
              <w:rPr>
                <w:b/>
                <w:bCs/>
                <w:sz w:val="22"/>
                <w:szCs w:val="22"/>
              </w:rPr>
              <w:t>х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03636" w:rsidRPr="00F03636" w:rsidTr="004C6C57">
        <w:trPr>
          <w:trHeight w:val="402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Выполнение функций органами местного с</w:t>
            </w:r>
            <w:r w:rsidRPr="004C6C57">
              <w:rPr>
                <w:b/>
                <w:bCs/>
                <w:sz w:val="22"/>
                <w:szCs w:val="22"/>
              </w:rPr>
              <w:t>а</w:t>
            </w:r>
            <w:r w:rsidRPr="004C6C57">
              <w:rPr>
                <w:b/>
                <w:bCs/>
                <w:sz w:val="22"/>
                <w:szCs w:val="22"/>
              </w:rPr>
              <w:t>моуправления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3 102,4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3 228,9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3 359,3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lastRenderedPageBreak/>
              <w:t>Обеспечение деятел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ности представител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ного органа власти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818,0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обеспечение деятельности главы 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ниципального образов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персоналу в целях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выполнения функций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ными (муниципальн</w:t>
            </w:r>
            <w:r w:rsidRPr="004C6C57">
              <w:rPr>
                <w:sz w:val="22"/>
                <w:szCs w:val="22"/>
              </w:rPr>
              <w:t>ы</w:t>
            </w:r>
            <w:r w:rsidRPr="004C6C57">
              <w:rPr>
                <w:sz w:val="22"/>
                <w:szCs w:val="22"/>
              </w:rPr>
              <w:t>ми) органами, казенн</w:t>
            </w:r>
            <w:r w:rsidRPr="004C6C57">
              <w:rPr>
                <w:sz w:val="22"/>
                <w:szCs w:val="22"/>
              </w:rPr>
              <w:t>ы</w:t>
            </w:r>
            <w:r w:rsidRPr="004C6C57">
              <w:rPr>
                <w:sz w:val="22"/>
                <w:szCs w:val="22"/>
              </w:rPr>
              <w:t>ми учреждениями, орг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нами управления гос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дарственными внебю</w:t>
            </w:r>
            <w:r w:rsidRPr="004C6C57">
              <w:rPr>
                <w:sz w:val="22"/>
                <w:szCs w:val="22"/>
              </w:rPr>
              <w:t>д</w:t>
            </w:r>
            <w:r w:rsidRPr="004C6C57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персоналу государс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венных (муниципал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21 1 00 01100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818,0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670,1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Обеспечение деятел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ности органов испо</w:t>
            </w:r>
            <w:r w:rsidRPr="004C6C57">
              <w:rPr>
                <w:b/>
                <w:bCs/>
                <w:sz w:val="22"/>
                <w:szCs w:val="22"/>
              </w:rPr>
              <w:t>л</w:t>
            </w:r>
            <w:r w:rsidRPr="004C6C57">
              <w:rPr>
                <w:b/>
                <w:bCs/>
                <w:sz w:val="22"/>
                <w:szCs w:val="22"/>
              </w:rPr>
              <w:t>нительной власти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2 284,4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2 585,7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2 689,2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2 228,9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2 530,2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2 633,7</w:t>
            </w:r>
          </w:p>
        </w:tc>
      </w:tr>
      <w:tr w:rsidR="00F03636" w:rsidRPr="00F03636" w:rsidTr="004C6C57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персоналу в целях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выполнения функций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ными (муниципальн</w:t>
            </w:r>
            <w:r w:rsidRPr="004C6C57">
              <w:rPr>
                <w:sz w:val="22"/>
                <w:szCs w:val="22"/>
              </w:rPr>
              <w:t>ы</w:t>
            </w:r>
            <w:r w:rsidRPr="004C6C57">
              <w:rPr>
                <w:sz w:val="22"/>
                <w:szCs w:val="22"/>
              </w:rPr>
              <w:t>ми) органами, казенн</w:t>
            </w:r>
            <w:r w:rsidRPr="004C6C57">
              <w:rPr>
                <w:sz w:val="22"/>
                <w:szCs w:val="22"/>
              </w:rPr>
              <w:t>ы</w:t>
            </w:r>
            <w:r w:rsidRPr="004C6C57">
              <w:rPr>
                <w:sz w:val="22"/>
                <w:szCs w:val="22"/>
              </w:rPr>
              <w:t>ми учреждениями, орг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нами управления гос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дарственными внебю</w:t>
            </w:r>
            <w:r w:rsidRPr="004C6C57">
              <w:rPr>
                <w:sz w:val="22"/>
                <w:szCs w:val="22"/>
              </w:rPr>
              <w:t>д</w:t>
            </w:r>
            <w:r w:rsidRPr="004C6C57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1 269,8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1 659,1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выплаты персоналу государс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венных (муниципал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1 269,8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1 659,1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951,1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966,6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951,1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966,6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земельного н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лога органами власти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lastRenderedPageBreak/>
              <w:t>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21 3 00 03101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Уплата налогов, сборов и других платежей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налога на им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щество органами власти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42,0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транспортного налога органами власти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21 3 00 03103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7,5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Исполнение переда</w:t>
            </w:r>
            <w:r w:rsidRPr="004C6C57">
              <w:rPr>
                <w:b/>
                <w:bCs/>
                <w:sz w:val="22"/>
                <w:szCs w:val="22"/>
              </w:rPr>
              <w:t>н</w:t>
            </w:r>
            <w:r w:rsidRPr="004C6C57">
              <w:rPr>
                <w:b/>
                <w:bCs/>
                <w:sz w:val="22"/>
                <w:szCs w:val="22"/>
              </w:rPr>
              <w:t>ных полномочий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487,5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487,5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Предоставление ме</w:t>
            </w:r>
            <w:r w:rsidRPr="004C6C57">
              <w:rPr>
                <w:b/>
                <w:bCs/>
                <w:sz w:val="22"/>
                <w:szCs w:val="22"/>
              </w:rPr>
              <w:t>ж</w:t>
            </w:r>
            <w:r w:rsidRPr="004C6C57">
              <w:rPr>
                <w:b/>
                <w:bCs/>
                <w:sz w:val="22"/>
                <w:szCs w:val="22"/>
              </w:rPr>
              <w:t>бюджетных трансфе</w:t>
            </w:r>
            <w:r w:rsidRPr="004C6C57">
              <w:rPr>
                <w:b/>
                <w:bCs/>
                <w:sz w:val="22"/>
                <w:szCs w:val="22"/>
              </w:rPr>
              <w:t>р</w:t>
            </w:r>
            <w:r w:rsidRPr="004C6C57">
              <w:rPr>
                <w:b/>
                <w:bCs/>
                <w:sz w:val="22"/>
                <w:szCs w:val="22"/>
              </w:rPr>
              <w:t>тов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487,5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487,5</w:t>
            </w:r>
          </w:p>
        </w:tc>
      </w:tr>
      <w:tr w:rsidR="00F03636" w:rsidRPr="00F03636" w:rsidTr="004C6C57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ферты из бюджетов п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селений бюджету мун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ципального района в соответствии с закл</w:t>
            </w:r>
            <w:r w:rsidRPr="004C6C57">
              <w:rPr>
                <w:sz w:val="22"/>
                <w:szCs w:val="22"/>
              </w:rPr>
              <w:t>ю</w:t>
            </w:r>
            <w:r w:rsidRPr="004C6C57">
              <w:rPr>
                <w:sz w:val="22"/>
                <w:szCs w:val="22"/>
              </w:rPr>
              <w:t>ченными соглашениями на обеспечение деятел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ности подведомстве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ферты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275,0</w:t>
            </w:r>
          </w:p>
        </w:tc>
      </w:tr>
      <w:tr w:rsidR="00F03636" w:rsidRPr="00F03636" w:rsidTr="004C6C57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ферты из бюджетов п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селений бюджету мун</w:t>
            </w:r>
            <w:r w:rsidRPr="004C6C57">
              <w:rPr>
                <w:sz w:val="22"/>
                <w:szCs w:val="22"/>
              </w:rPr>
              <w:t>и</w:t>
            </w:r>
            <w:r w:rsidRPr="004C6C57">
              <w:rPr>
                <w:sz w:val="22"/>
                <w:szCs w:val="22"/>
              </w:rPr>
              <w:t>ципального района в соответствии с закл</w:t>
            </w:r>
            <w:r w:rsidRPr="004C6C57">
              <w:rPr>
                <w:sz w:val="22"/>
                <w:szCs w:val="22"/>
              </w:rPr>
              <w:t>ю</w:t>
            </w:r>
            <w:r w:rsidRPr="004C6C57">
              <w:rPr>
                <w:sz w:val="22"/>
                <w:szCs w:val="22"/>
              </w:rPr>
              <w:t>ченными соглашениями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Межбюджетные тран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ферты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26 1 00 80200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212,5</w:t>
            </w:r>
          </w:p>
        </w:tc>
      </w:tr>
      <w:tr w:rsidR="00F03636" w:rsidRPr="00F03636" w:rsidTr="004C6C57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Меры социальной по</w:t>
            </w:r>
            <w:r w:rsidRPr="004C6C57">
              <w:rPr>
                <w:b/>
                <w:bCs/>
                <w:sz w:val="22"/>
                <w:szCs w:val="22"/>
              </w:rPr>
              <w:t>д</w:t>
            </w:r>
            <w:r w:rsidRPr="004C6C57">
              <w:rPr>
                <w:b/>
                <w:bCs/>
                <w:sz w:val="22"/>
                <w:szCs w:val="22"/>
              </w:rPr>
              <w:t>держки и материал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ная поддержка отдел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ных категорий насел</w:t>
            </w:r>
            <w:r w:rsidRPr="004C6C57">
              <w:rPr>
                <w:b/>
                <w:bCs/>
                <w:sz w:val="22"/>
                <w:szCs w:val="22"/>
              </w:rPr>
              <w:t>е</w:t>
            </w:r>
            <w:r w:rsidRPr="004C6C57">
              <w:rPr>
                <w:b/>
                <w:bCs/>
                <w:sz w:val="22"/>
                <w:szCs w:val="22"/>
              </w:rPr>
              <w:t>ния субъектов РФ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Меры социальной по</w:t>
            </w:r>
            <w:r w:rsidRPr="004C6C57">
              <w:rPr>
                <w:b/>
                <w:bCs/>
                <w:sz w:val="22"/>
                <w:szCs w:val="22"/>
              </w:rPr>
              <w:t>д</w:t>
            </w:r>
            <w:r w:rsidRPr="004C6C57">
              <w:rPr>
                <w:b/>
                <w:bCs/>
                <w:sz w:val="22"/>
                <w:szCs w:val="22"/>
              </w:rPr>
              <w:t>держки и материал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ная поддержка мун</w:t>
            </w:r>
            <w:r w:rsidRPr="004C6C57">
              <w:rPr>
                <w:b/>
                <w:bCs/>
                <w:sz w:val="22"/>
                <w:szCs w:val="22"/>
              </w:rPr>
              <w:t>и</w:t>
            </w:r>
            <w:r w:rsidRPr="004C6C57">
              <w:rPr>
                <w:b/>
                <w:bCs/>
                <w:sz w:val="22"/>
                <w:szCs w:val="22"/>
              </w:rPr>
              <w:t>ципальных служащих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Доплата к пенсиям м</w:t>
            </w:r>
            <w:r w:rsidRPr="004C6C57">
              <w:rPr>
                <w:sz w:val="22"/>
                <w:szCs w:val="22"/>
              </w:rPr>
              <w:t>у</w:t>
            </w:r>
            <w:r w:rsidRPr="004C6C57">
              <w:rPr>
                <w:sz w:val="22"/>
                <w:szCs w:val="22"/>
              </w:rPr>
              <w:t>ниципальных служащих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Социальное обеспеч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t>ние и иные выплаты н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lastRenderedPageBreak/>
              <w:t>селению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27 1 00 21100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Публичные нормати</w:t>
            </w:r>
            <w:r w:rsidRPr="004C6C57">
              <w:rPr>
                <w:sz w:val="22"/>
                <w:szCs w:val="22"/>
              </w:rPr>
              <w:t>в</w:t>
            </w:r>
            <w:r w:rsidRPr="004C6C57">
              <w:rPr>
                <w:sz w:val="22"/>
                <w:szCs w:val="22"/>
              </w:rPr>
              <w:t>ные социальные выпл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ты гражданам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27 1 00 21100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9,9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Реализация государс</w:t>
            </w:r>
            <w:r w:rsidRPr="004C6C57">
              <w:rPr>
                <w:b/>
                <w:bCs/>
                <w:sz w:val="22"/>
                <w:szCs w:val="22"/>
              </w:rPr>
              <w:t>т</w:t>
            </w:r>
            <w:r w:rsidRPr="004C6C57">
              <w:rPr>
                <w:b/>
                <w:bCs/>
                <w:sz w:val="22"/>
                <w:szCs w:val="22"/>
              </w:rPr>
              <w:t>венных функций, св</w:t>
            </w:r>
            <w:r w:rsidRPr="004C6C57">
              <w:rPr>
                <w:b/>
                <w:bCs/>
                <w:sz w:val="22"/>
                <w:szCs w:val="22"/>
              </w:rPr>
              <w:t>я</w:t>
            </w:r>
            <w:r w:rsidRPr="004C6C57">
              <w:rPr>
                <w:b/>
                <w:bCs/>
                <w:sz w:val="22"/>
                <w:szCs w:val="22"/>
              </w:rPr>
              <w:t>занных с общегосуда</w:t>
            </w:r>
            <w:r w:rsidRPr="004C6C57">
              <w:rPr>
                <w:b/>
                <w:bCs/>
                <w:sz w:val="22"/>
                <w:szCs w:val="22"/>
              </w:rPr>
              <w:t>р</w:t>
            </w:r>
            <w:r w:rsidRPr="004C6C57">
              <w:rPr>
                <w:b/>
                <w:bCs/>
                <w:sz w:val="22"/>
                <w:szCs w:val="22"/>
              </w:rPr>
              <w:t>ственным управлен</w:t>
            </w:r>
            <w:r w:rsidRPr="004C6C57">
              <w:rPr>
                <w:b/>
                <w:bCs/>
                <w:sz w:val="22"/>
                <w:szCs w:val="22"/>
              </w:rPr>
              <w:t>и</w:t>
            </w:r>
            <w:r w:rsidRPr="004C6C57">
              <w:rPr>
                <w:b/>
                <w:bCs/>
                <w:sz w:val="22"/>
                <w:szCs w:val="22"/>
              </w:rPr>
              <w:t>ем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Выполнение других обязательств госуда</w:t>
            </w:r>
            <w:r w:rsidRPr="004C6C57">
              <w:rPr>
                <w:b/>
                <w:bCs/>
                <w:sz w:val="22"/>
                <w:szCs w:val="22"/>
              </w:rPr>
              <w:t>р</w:t>
            </w:r>
            <w:r w:rsidRPr="004C6C57">
              <w:rPr>
                <w:b/>
                <w:bCs/>
                <w:sz w:val="22"/>
                <w:szCs w:val="22"/>
              </w:rPr>
              <w:t>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Расходы на оплату членских взносов в а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социацию "СМО Сар</w:t>
            </w:r>
            <w:r w:rsidRPr="004C6C57">
              <w:rPr>
                <w:sz w:val="22"/>
                <w:szCs w:val="22"/>
              </w:rPr>
              <w:t>а</w:t>
            </w:r>
            <w:r w:rsidRPr="004C6C57">
              <w:rPr>
                <w:sz w:val="22"/>
                <w:szCs w:val="22"/>
              </w:rPr>
              <w:t>товской области"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28 1 00 80300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Расходы по исполн</w:t>
            </w:r>
            <w:r w:rsidRPr="004C6C57">
              <w:rPr>
                <w:b/>
                <w:bCs/>
                <w:sz w:val="22"/>
                <w:szCs w:val="22"/>
              </w:rPr>
              <w:t>е</w:t>
            </w:r>
            <w:r w:rsidRPr="004C6C57">
              <w:rPr>
                <w:b/>
                <w:bCs/>
                <w:sz w:val="22"/>
                <w:szCs w:val="22"/>
              </w:rPr>
              <w:t>нию отдельных обяз</w:t>
            </w:r>
            <w:r w:rsidRPr="004C6C57">
              <w:rPr>
                <w:b/>
                <w:bCs/>
                <w:sz w:val="22"/>
                <w:szCs w:val="22"/>
              </w:rPr>
              <w:t>а</w:t>
            </w:r>
            <w:r w:rsidRPr="004C6C57">
              <w:rPr>
                <w:b/>
                <w:bCs/>
                <w:sz w:val="22"/>
                <w:szCs w:val="22"/>
              </w:rPr>
              <w:t>тельств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Резервные фонды мес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ных администраций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бюджетные а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29 4 00 08800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870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Муниципальная пр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грамма "Благоустро</w:t>
            </w:r>
            <w:r w:rsidRPr="004C6C57">
              <w:rPr>
                <w:b/>
                <w:bCs/>
                <w:sz w:val="22"/>
                <w:szCs w:val="22"/>
              </w:rPr>
              <w:t>й</w:t>
            </w:r>
            <w:r w:rsidRPr="004C6C57">
              <w:rPr>
                <w:b/>
                <w:bCs/>
                <w:sz w:val="22"/>
                <w:szCs w:val="22"/>
              </w:rPr>
              <w:t>ство муниципального образования"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"Работы по благоус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ройству"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тий программы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01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437,0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тий программы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71 0 02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3,0</w:t>
            </w:r>
          </w:p>
        </w:tc>
      </w:tr>
      <w:tr w:rsidR="00F03636" w:rsidRPr="00F03636" w:rsidTr="004C6C57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Муниципальная пр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грамма " Обеспечение первичных мер п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жарной безопасности муниципального обр</w:t>
            </w:r>
            <w:r w:rsidRPr="004C6C57">
              <w:rPr>
                <w:b/>
                <w:bCs/>
                <w:sz w:val="22"/>
                <w:szCs w:val="22"/>
              </w:rPr>
              <w:t>а</w:t>
            </w:r>
            <w:r w:rsidRPr="004C6C57">
              <w:rPr>
                <w:b/>
                <w:bCs/>
                <w:sz w:val="22"/>
                <w:szCs w:val="22"/>
              </w:rPr>
              <w:t>зования"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тий программы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73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90,0</w:t>
            </w:r>
          </w:p>
        </w:tc>
      </w:tr>
      <w:tr w:rsidR="00F03636" w:rsidRPr="00F03636" w:rsidTr="004C6C57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Муниципальная пр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грамма "Управление земельно-имущественными р</w:t>
            </w:r>
            <w:r w:rsidRPr="004C6C57">
              <w:rPr>
                <w:b/>
                <w:bCs/>
                <w:sz w:val="22"/>
                <w:szCs w:val="22"/>
              </w:rPr>
              <w:t>е</w:t>
            </w:r>
            <w:r w:rsidRPr="004C6C57">
              <w:rPr>
                <w:b/>
                <w:bCs/>
                <w:sz w:val="22"/>
                <w:szCs w:val="22"/>
              </w:rPr>
              <w:t>сурсами муниципал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ного образования"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тий программы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74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Муниципальная пр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грамма " Проведение культурно-массовых мероприятий в мун</w:t>
            </w:r>
            <w:r w:rsidRPr="004C6C57">
              <w:rPr>
                <w:b/>
                <w:bCs/>
                <w:sz w:val="22"/>
                <w:szCs w:val="22"/>
              </w:rPr>
              <w:t>и</w:t>
            </w:r>
            <w:r w:rsidRPr="004C6C57">
              <w:rPr>
                <w:b/>
                <w:bCs/>
                <w:sz w:val="22"/>
                <w:szCs w:val="22"/>
              </w:rPr>
              <w:t>ципальном образов</w:t>
            </w:r>
            <w:r w:rsidRPr="004C6C57">
              <w:rPr>
                <w:b/>
                <w:bCs/>
                <w:sz w:val="22"/>
                <w:szCs w:val="22"/>
              </w:rPr>
              <w:t>а</w:t>
            </w:r>
            <w:r w:rsidRPr="004C6C57">
              <w:rPr>
                <w:b/>
                <w:bCs/>
                <w:sz w:val="22"/>
                <w:szCs w:val="22"/>
              </w:rPr>
              <w:t>нии"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тий программы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76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120,0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lastRenderedPageBreak/>
              <w:t>Муниципальная пр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грамма " Развитие м</w:t>
            </w:r>
            <w:r w:rsidRPr="004C6C57">
              <w:rPr>
                <w:b/>
                <w:bCs/>
                <w:sz w:val="22"/>
                <w:szCs w:val="22"/>
              </w:rPr>
              <w:t>е</w:t>
            </w:r>
            <w:r w:rsidRPr="004C6C57">
              <w:rPr>
                <w:b/>
                <w:bCs/>
                <w:sz w:val="22"/>
                <w:szCs w:val="22"/>
              </w:rPr>
              <w:t>стного самоуправл</w:t>
            </w:r>
            <w:r w:rsidRPr="004C6C57">
              <w:rPr>
                <w:b/>
                <w:bCs/>
                <w:sz w:val="22"/>
                <w:szCs w:val="22"/>
              </w:rPr>
              <w:t>е</w:t>
            </w:r>
            <w:r w:rsidRPr="004C6C57">
              <w:rPr>
                <w:b/>
                <w:bCs/>
                <w:sz w:val="22"/>
                <w:szCs w:val="22"/>
              </w:rPr>
              <w:t>ния в муниципальном образовании"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182,5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182,5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тий программы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77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182,5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Муниципальная пр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грамма " Обеспечение населения питьевой водой"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Реализация меропри</w:t>
            </w:r>
            <w:r w:rsidRPr="004C6C57">
              <w:rPr>
                <w:sz w:val="22"/>
                <w:szCs w:val="22"/>
              </w:rPr>
              <w:t>я</w:t>
            </w:r>
            <w:r w:rsidRPr="004C6C57">
              <w:rPr>
                <w:sz w:val="22"/>
                <w:szCs w:val="22"/>
              </w:rPr>
              <w:t>тий программы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78 0 00 П0000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300,0</w:t>
            </w:r>
          </w:p>
        </w:tc>
      </w:tr>
      <w:tr w:rsidR="00F03636" w:rsidRPr="00F03636" w:rsidTr="004C6C57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Муниципальная пр</w:t>
            </w:r>
            <w:r w:rsidRPr="004C6C57">
              <w:rPr>
                <w:b/>
                <w:bCs/>
                <w:sz w:val="22"/>
                <w:szCs w:val="22"/>
              </w:rPr>
              <w:t>о</w:t>
            </w:r>
            <w:r w:rsidRPr="004C6C57">
              <w:rPr>
                <w:b/>
                <w:bCs/>
                <w:sz w:val="22"/>
                <w:szCs w:val="22"/>
              </w:rPr>
              <w:t>грамма "Содержание, проектирование и р</w:t>
            </w:r>
            <w:r w:rsidRPr="004C6C57">
              <w:rPr>
                <w:b/>
                <w:bCs/>
                <w:sz w:val="22"/>
                <w:szCs w:val="22"/>
              </w:rPr>
              <w:t>е</w:t>
            </w:r>
            <w:r w:rsidRPr="004C6C57">
              <w:rPr>
                <w:b/>
                <w:bCs/>
                <w:sz w:val="22"/>
                <w:szCs w:val="22"/>
              </w:rPr>
              <w:t>монт автомобильных дорог в муниципал</w:t>
            </w:r>
            <w:r w:rsidRPr="004C6C57">
              <w:rPr>
                <w:b/>
                <w:bCs/>
                <w:sz w:val="22"/>
                <w:szCs w:val="22"/>
              </w:rPr>
              <w:t>ь</w:t>
            </w:r>
            <w:r w:rsidRPr="004C6C57">
              <w:rPr>
                <w:b/>
                <w:bCs/>
                <w:sz w:val="22"/>
                <w:szCs w:val="22"/>
              </w:rPr>
              <w:t>ном образовании"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7Д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6 880,0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3 094,4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4 010,4</w:t>
            </w:r>
          </w:p>
        </w:tc>
      </w:tr>
      <w:tr w:rsidR="00F03636" w:rsidRPr="00F03636" w:rsidTr="004C6C5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6 530,0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2 924,0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2 744,4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3 660,4</w:t>
            </w:r>
          </w:p>
        </w:tc>
      </w:tr>
      <w:tr w:rsidR="00F03636" w:rsidRPr="00F03636" w:rsidTr="004C6C57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Осуществление доро</w:t>
            </w:r>
            <w:r w:rsidRPr="004C6C57">
              <w:rPr>
                <w:sz w:val="22"/>
                <w:szCs w:val="22"/>
              </w:rPr>
              <w:t>ж</w:t>
            </w:r>
            <w:r w:rsidRPr="004C6C57">
              <w:rPr>
                <w:sz w:val="22"/>
                <w:szCs w:val="22"/>
              </w:rPr>
              <w:t>ной деятельности в о</w:t>
            </w:r>
            <w:r w:rsidRPr="004C6C57">
              <w:rPr>
                <w:sz w:val="22"/>
                <w:szCs w:val="22"/>
              </w:rPr>
              <w:t>т</w:t>
            </w:r>
            <w:r w:rsidRPr="004C6C57">
              <w:rPr>
                <w:sz w:val="22"/>
                <w:szCs w:val="22"/>
              </w:rPr>
              <w:t>ношении автомобил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ных дорог общего пол</w:t>
            </w:r>
            <w:r w:rsidRPr="004C6C57">
              <w:rPr>
                <w:sz w:val="22"/>
                <w:szCs w:val="22"/>
              </w:rPr>
              <w:t>ь</w:t>
            </w:r>
            <w:r w:rsidRPr="004C6C57">
              <w:rPr>
                <w:sz w:val="22"/>
                <w:szCs w:val="22"/>
              </w:rPr>
              <w:t>зования местного знач</w:t>
            </w:r>
            <w:r w:rsidRPr="004C6C57">
              <w:rPr>
                <w:sz w:val="22"/>
                <w:szCs w:val="22"/>
              </w:rPr>
              <w:t>е</w:t>
            </w:r>
            <w:r w:rsidRPr="004C6C57">
              <w:rPr>
                <w:sz w:val="22"/>
                <w:szCs w:val="22"/>
              </w:rPr>
              <w:lastRenderedPageBreak/>
              <w:t>ния в границах населе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пунктов сельских поселений за счет средств областного д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рожного фонда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7Д 0 01 D7610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lastRenderedPageBreak/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01 D7610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3 606,0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"Содержание автом</w:t>
            </w:r>
            <w:r w:rsidRPr="004C6C57">
              <w:rPr>
                <w:sz w:val="22"/>
                <w:szCs w:val="22"/>
              </w:rPr>
              <w:t>о</w:t>
            </w:r>
            <w:r w:rsidRPr="004C6C57">
              <w:rPr>
                <w:sz w:val="22"/>
                <w:szCs w:val="22"/>
              </w:rPr>
              <w:t>бильных дорог"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02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4C6C5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Иные закупки товаров, работ и услуг для обе</w:t>
            </w:r>
            <w:r w:rsidRPr="004C6C57">
              <w:rPr>
                <w:sz w:val="22"/>
                <w:szCs w:val="22"/>
              </w:rPr>
              <w:t>с</w:t>
            </w:r>
            <w:r w:rsidRPr="004C6C57">
              <w:rPr>
                <w:sz w:val="22"/>
                <w:szCs w:val="22"/>
              </w:rPr>
              <w:t>печения государстве</w:t>
            </w:r>
            <w:r w:rsidRPr="004C6C57">
              <w:rPr>
                <w:sz w:val="22"/>
                <w:szCs w:val="22"/>
              </w:rPr>
              <w:t>н</w:t>
            </w:r>
            <w:r w:rsidRPr="004C6C5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7Д 0 03 40200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150,0</w:t>
            </w:r>
          </w:p>
        </w:tc>
      </w:tr>
      <w:tr w:rsidR="00F03636" w:rsidRPr="00F03636" w:rsidTr="004C6C57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4C6C5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F03636" w:rsidP="00F03636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C6C57"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4C6C57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11 717,1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4C6C57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36" w:rsidRPr="004C6C57" w:rsidRDefault="004C6C57" w:rsidP="00F03636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9 104,6</w:t>
            </w:r>
          </w:p>
        </w:tc>
      </w:tr>
    </w:tbl>
    <w:p w:rsidR="001D77AE" w:rsidRDefault="001D77AE">
      <w:pPr>
        <w:ind w:left="360"/>
        <w:rPr>
          <w:sz w:val="24"/>
          <w:szCs w:val="24"/>
        </w:rPr>
      </w:pPr>
    </w:p>
    <w:p w:rsidR="001D77AE" w:rsidRDefault="001D77AE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1D77AE" w:rsidRDefault="001D77AE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1D77AE" w:rsidRDefault="001D77AE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1D77AE" w:rsidRDefault="001D77AE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1D77AE" w:rsidRDefault="001D77AE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1D77AE" w:rsidRDefault="00D07B5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№6 к решению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1D77AE" w:rsidRDefault="00D07B53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                            от 00.11.202</w:t>
      </w:r>
      <w:r w:rsidR="00D05785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г.  №    </w:t>
      </w:r>
    </w:p>
    <w:p w:rsidR="001D77AE" w:rsidRDefault="00D07B53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D77AE" w:rsidRDefault="00D07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 на 202</w:t>
      </w:r>
      <w:r w:rsidR="003B577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3B577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3B577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годов.</w:t>
      </w:r>
    </w:p>
    <w:p w:rsidR="001D77AE" w:rsidRDefault="00D07B53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Layout w:type="fixed"/>
        <w:tblLook w:val="01E0"/>
      </w:tblPr>
      <w:tblGrid>
        <w:gridCol w:w="709"/>
        <w:gridCol w:w="6521"/>
        <w:gridCol w:w="1134"/>
        <w:gridCol w:w="1132"/>
        <w:gridCol w:w="1135"/>
      </w:tblGrid>
      <w:tr w:rsidR="001D77A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1D77A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1D7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1D77A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 w:rsidP="003B577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B57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 w:rsidP="003B577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B57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AE" w:rsidRDefault="00D07B53" w:rsidP="003B577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B577B">
              <w:rPr>
                <w:b/>
                <w:sz w:val="24"/>
                <w:szCs w:val="24"/>
              </w:rPr>
              <w:t>6</w:t>
            </w:r>
          </w:p>
        </w:tc>
      </w:tr>
      <w:tr w:rsidR="001D77AE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</w:t>
            </w:r>
            <w:proofErr w:type="gramStart"/>
            <w:r>
              <w:rPr>
                <w:rFonts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  <w:p w:rsidR="001D77AE" w:rsidRDefault="001D77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7303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7303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7303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487,5</w:t>
            </w:r>
          </w:p>
        </w:tc>
      </w:tr>
      <w:tr w:rsidR="001D77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7303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7303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7303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487,5</w:t>
            </w:r>
          </w:p>
        </w:tc>
      </w:tr>
    </w:tbl>
    <w:p w:rsidR="001D77AE" w:rsidRDefault="001D77AE">
      <w:pPr>
        <w:rPr>
          <w:b/>
          <w:sz w:val="24"/>
          <w:szCs w:val="24"/>
        </w:rPr>
      </w:pPr>
    </w:p>
    <w:p w:rsidR="001D77AE" w:rsidRDefault="00D07B5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№7 к решению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</w:t>
      </w:r>
      <w:proofErr w:type="spellStart"/>
      <w:r>
        <w:rPr>
          <w:color w:val="000000"/>
          <w:spacing w:val="-1"/>
        </w:rPr>
        <w:t>Большекарайского</w:t>
      </w:r>
      <w:proofErr w:type="spellEnd"/>
      <w:r>
        <w:rPr>
          <w:color w:val="000000"/>
          <w:spacing w:val="-1"/>
        </w:rPr>
        <w:t xml:space="preserve"> муниципального образования </w:t>
      </w:r>
    </w:p>
    <w:p w:rsidR="001D77AE" w:rsidRDefault="00D07B5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00.11.202</w:t>
      </w:r>
      <w:r w:rsidR="003B577B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г.  №                           </w:t>
      </w:r>
    </w:p>
    <w:p w:rsidR="001D77AE" w:rsidRDefault="001D77AE">
      <w:pPr>
        <w:ind w:left="360"/>
        <w:jc w:val="right"/>
        <w:rPr>
          <w:b/>
          <w:sz w:val="24"/>
          <w:szCs w:val="24"/>
        </w:rPr>
      </w:pPr>
    </w:p>
    <w:p w:rsidR="001D77AE" w:rsidRDefault="001D77AE">
      <w:pPr>
        <w:rPr>
          <w:b/>
          <w:sz w:val="24"/>
          <w:szCs w:val="24"/>
        </w:rPr>
      </w:pPr>
    </w:p>
    <w:p w:rsidR="001D77AE" w:rsidRDefault="001D77AE">
      <w:pPr>
        <w:jc w:val="right"/>
        <w:rPr>
          <w:b/>
          <w:sz w:val="24"/>
          <w:szCs w:val="24"/>
        </w:rPr>
      </w:pPr>
    </w:p>
    <w:p w:rsidR="001D77AE" w:rsidRDefault="001D77AE">
      <w:pPr>
        <w:jc w:val="right"/>
        <w:rPr>
          <w:b/>
          <w:sz w:val="24"/>
          <w:szCs w:val="24"/>
        </w:rPr>
      </w:pPr>
    </w:p>
    <w:p w:rsidR="001D77AE" w:rsidRDefault="00D07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Источники финансирования дефицита бюджета муниципального образования на 202</w:t>
      </w:r>
      <w:r w:rsidR="003B577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3B577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3B577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</w:t>
      </w:r>
    </w:p>
    <w:p w:rsidR="001D77AE" w:rsidRDefault="00D07B53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976"/>
        <w:gridCol w:w="4254"/>
        <w:gridCol w:w="1275"/>
        <w:gridCol w:w="1276"/>
        <w:gridCol w:w="1276"/>
      </w:tblGrid>
      <w:tr w:rsidR="001D77AE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1D77AE" w:rsidRDefault="001D77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D77AE">
        <w:trPr>
          <w:trHeight w:val="27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1D77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 w:rsidP="003B57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B57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 w:rsidP="003B57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B57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 w:rsidP="003B57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B57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1D77A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01 00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D77A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AE" w:rsidRDefault="00D07B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D77AE" w:rsidRDefault="001D77A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D77AE" w:rsidRDefault="001D77AE">
      <w:pPr>
        <w:jc w:val="right"/>
        <w:rPr>
          <w:b/>
          <w:sz w:val="24"/>
          <w:szCs w:val="24"/>
        </w:rPr>
      </w:pPr>
    </w:p>
    <w:p w:rsidR="001D77AE" w:rsidRDefault="001D77AE">
      <w:pPr>
        <w:jc w:val="right"/>
        <w:rPr>
          <w:b/>
          <w:sz w:val="24"/>
          <w:szCs w:val="24"/>
        </w:rPr>
      </w:pPr>
    </w:p>
    <w:p w:rsidR="001D77AE" w:rsidRDefault="001D77AE">
      <w:pPr>
        <w:rPr>
          <w:b/>
          <w:sz w:val="24"/>
          <w:szCs w:val="24"/>
        </w:rPr>
      </w:pPr>
    </w:p>
    <w:sectPr w:rsidR="001D77AE" w:rsidSect="001D77A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BC"/>
    <w:multiLevelType w:val="multilevel"/>
    <w:tmpl w:val="FE22E30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>
    <w:nsid w:val="0BC42150"/>
    <w:multiLevelType w:val="multilevel"/>
    <w:tmpl w:val="639493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D77AE"/>
    <w:rsid w:val="00052C56"/>
    <w:rsid w:val="00071A2A"/>
    <w:rsid w:val="00122000"/>
    <w:rsid w:val="001D77AE"/>
    <w:rsid w:val="0027044B"/>
    <w:rsid w:val="00297815"/>
    <w:rsid w:val="002C62AD"/>
    <w:rsid w:val="003042FE"/>
    <w:rsid w:val="003421D7"/>
    <w:rsid w:val="003B577B"/>
    <w:rsid w:val="003C1656"/>
    <w:rsid w:val="003C22D5"/>
    <w:rsid w:val="004859B9"/>
    <w:rsid w:val="004C6C57"/>
    <w:rsid w:val="004F67FE"/>
    <w:rsid w:val="0066310C"/>
    <w:rsid w:val="006B7334"/>
    <w:rsid w:val="0072364A"/>
    <w:rsid w:val="0073030B"/>
    <w:rsid w:val="008C546D"/>
    <w:rsid w:val="008E3051"/>
    <w:rsid w:val="008E52F0"/>
    <w:rsid w:val="00957DA6"/>
    <w:rsid w:val="00966756"/>
    <w:rsid w:val="009736CF"/>
    <w:rsid w:val="00980C51"/>
    <w:rsid w:val="009F457D"/>
    <w:rsid w:val="00A36BD3"/>
    <w:rsid w:val="00AD602D"/>
    <w:rsid w:val="00BA4A47"/>
    <w:rsid w:val="00BC3A99"/>
    <w:rsid w:val="00CD5863"/>
    <w:rsid w:val="00CE75EC"/>
    <w:rsid w:val="00D05785"/>
    <w:rsid w:val="00D07B53"/>
    <w:rsid w:val="00E632E8"/>
    <w:rsid w:val="00E85A44"/>
    <w:rsid w:val="00EE2FCF"/>
    <w:rsid w:val="00F0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2631B9"/>
    <w:pPr>
      <w:keepNext/>
      <w:outlineLvl w:val="0"/>
    </w:pPr>
    <w:rPr>
      <w:sz w:val="24"/>
    </w:rPr>
  </w:style>
  <w:style w:type="character" w:customStyle="1" w:styleId="1">
    <w:name w:val="Заголовок 1 Знак"/>
    <w:link w:val="Heading1"/>
    <w:qFormat/>
    <w:rsid w:val="00C8335E"/>
    <w:rPr>
      <w:sz w:val="24"/>
    </w:rPr>
  </w:style>
  <w:style w:type="character" w:customStyle="1" w:styleId="a3">
    <w:name w:val="Верхний колонтитул Знак"/>
    <w:basedOn w:val="a0"/>
    <w:qFormat/>
    <w:rsid w:val="00F5280C"/>
  </w:style>
  <w:style w:type="character" w:customStyle="1" w:styleId="a4">
    <w:name w:val="Нижний колонтитул Знак"/>
    <w:basedOn w:val="a0"/>
    <w:uiPriority w:val="99"/>
    <w:semiHidden/>
    <w:qFormat/>
    <w:rsid w:val="00F5280C"/>
  </w:style>
  <w:style w:type="character" w:customStyle="1" w:styleId="a5">
    <w:name w:val="Текст сноски Знак"/>
    <w:uiPriority w:val="99"/>
    <w:semiHidden/>
    <w:qFormat/>
    <w:rsid w:val="00BA73FC"/>
    <w:rPr>
      <w:b/>
      <w:bCs/>
    </w:rPr>
  </w:style>
  <w:style w:type="character" w:customStyle="1" w:styleId="a6">
    <w:name w:val="Привязка сноски"/>
    <w:rsid w:val="001D77A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customStyle="1" w:styleId="a7">
    <w:name w:val="Заголовок"/>
    <w:basedOn w:val="a"/>
    <w:next w:val="a8"/>
    <w:qFormat/>
    <w:rsid w:val="001D77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D77AE"/>
    <w:pPr>
      <w:spacing w:after="140" w:line="276" w:lineRule="auto"/>
    </w:pPr>
  </w:style>
  <w:style w:type="paragraph" w:styleId="a9">
    <w:name w:val="List"/>
    <w:basedOn w:val="a8"/>
    <w:rsid w:val="001D77AE"/>
    <w:rPr>
      <w:rFonts w:cs="Mangal"/>
    </w:rPr>
  </w:style>
  <w:style w:type="paragraph" w:customStyle="1" w:styleId="Caption">
    <w:name w:val="Caption"/>
    <w:basedOn w:val="a"/>
    <w:qFormat/>
    <w:rsid w:val="001D77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1D77AE"/>
    <w:pPr>
      <w:suppressLineNumbers/>
    </w:pPr>
    <w:rPr>
      <w:rFonts w:cs="Mangal"/>
    </w:rPr>
  </w:style>
  <w:style w:type="paragraph" w:customStyle="1" w:styleId="ab">
    <w:name w:val="Òåêñò äîêóìåíòà"/>
    <w:basedOn w:val="a"/>
    <w:qFormat/>
    <w:rsid w:val="002631B9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qFormat/>
    <w:rsid w:val="002631B9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qFormat/>
    <w:rsid w:val="002631B9"/>
    <w:pPr>
      <w:ind w:firstLine="720"/>
    </w:pPr>
    <w:rPr>
      <w:rFonts w:ascii="Arial" w:hAnsi="Arial" w:cs="Arial"/>
    </w:rPr>
  </w:style>
  <w:style w:type="paragraph" w:customStyle="1" w:styleId="ad">
    <w:name w:val="Колонтитул"/>
    <w:basedOn w:val="a"/>
    <w:qFormat/>
    <w:rsid w:val="001D77AE"/>
  </w:style>
  <w:style w:type="paragraph" w:customStyle="1" w:styleId="Header">
    <w:name w:val="Header"/>
    <w:basedOn w:val="a"/>
    <w:unhideWhenUsed/>
    <w:rsid w:val="00F5280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FootnoteText">
    <w:name w:val="Footnote Text"/>
    <w:basedOn w:val="a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paragraph" w:customStyle="1" w:styleId="af">
    <w:name w:val="Текст документа"/>
    <w:basedOn w:val="a"/>
    <w:qFormat/>
    <w:rsid w:val="00554AC4"/>
    <w:pPr>
      <w:widowControl w:val="0"/>
      <w:ind w:firstLine="720"/>
      <w:jc w:val="both"/>
    </w:pPr>
    <w:rPr>
      <w:sz w:val="28"/>
    </w:rPr>
  </w:style>
  <w:style w:type="paragraph" w:customStyle="1" w:styleId="10">
    <w:name w:val="Обычная таблица1"/>
    <w:qFormat/>
    <w:rsid w:val="001D7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7015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46908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15</cp:revision>
  <cp:lastPrinted>2023-10-19T11:48:00Z</cp:lastPrinted>
  <dcterms:created xsi:type="dcterms:W3CDTF">2023-10-11T10:44:00Z</dcterms:created>
  <dcterms:modified xsi:type="dcterms:W3CDTF">2023-11-16T05:06:00Z</dcterms:modified>
  <dc:language>ru-RU</dc:language>
</cp:coreProperties>
</file>