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D1" w:rsidRDefault="00D233D1" w:rsidP="00D233D1">
      <w:pPr>
        <w:tabs>
          <w:tab w:val="left" w:pos="3686"/>
        </w:tabs>
        <w:ind w:firstLine="900"/>
        <w:jc w:val="center"/>
        <w:rPr>
          <w:b w:val="0"/>
          <w:sz w:val="18"/>
          <w:szCs w:val="18"/>
        </w:rPr>
      </w:pPr>
      <w:r>
        <w:rPr>
          <w:rFonts w:ascii="Calibri" w:eastAsia="Calibri" w:hAnsi="Calibri" w:cs="Calibri"/>
          <w:b w:val="0"/>
          <w:noProof/>
          <w:sz w:val="22"/>
          <w:szCs w:val="22"/>
        </w:rPr>
        <w:drawing>
          <wp:inline distT="0" distB="0" distL="0" distR="0">
            <wp:extent cx="8382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3D1" w:rsidRPr="0023573C" w:rsidRDefault="00D233D1" w:rsidP="00D233D1">
      <w:pPr>
        <w:tabs>
          <w:tab w:val="left" w:pos="4020"/>
        </w:tabs>
        <w:ind w:firstLine="900"/>
        <w:jc w:val="right"/>
        <w:rPr>
          <w:b w:val="0"/>
          <w:sz w:val="18"/>
          <w:szCs w:val="18"/>
        </w:rPr>
      </w:pPr>
    </w:p>
    <w:p w:rsidR="00D233D1" w:rsidRPr="008D446C" w:rsidRDefault="00D233D1" w:rsidP="00D233D1">
      <w:pPr>
        <w:keepNext/>
        <w:jc w:val="center"/>
        <w:rPr>
          <w:sz w:val="24"/>
          <w:szCs w:val="24"/>
        </w:rPr>
      </w:pPr>
      <w:r w:rsidRPr="008D446C">
        <w:rPr>
          <w:sz w:val="24"/>
          <w:szCs w:val="24"/>
        </w:rPr>
        <w:t>С О В Е Т</w:t>
      </w:r>
    </w:p>
    <w:p w:rsidR="00D233D1" w:rsidRPr="008D446C" w:rsidRDefault="00D233D1" w:rsidP="00D233D1">
      <w:pPr>
        <w:keepNext/>
        <w:jc w:val="center"/>
        <w:rPr>
          <w:sz w:val="24"/>
          <w:szCs w:val="24"/>
        </w:rPr>
      </w:pPr>
      <w:r w:rsidRPr="008D446C">
        <w:rPr>
          <w:sz w:val="24"/>
          <w:szCs w:val="24"/>
        </w:rPr>
        <w:t xml:space="preserve">БОЛЬШЕКАРАЙСКОГО МУНИЦИПАЛЬНОГО ОБРАЗОВАНИЯ </w:t>
      </w:r>
    </w:p>
    <w:p w:rsidR="00D233D1" w:rsidRPr="008D446C" w:rsidRDefault="00D233D1" w:rsidP="00D233D1">
      <w:pPr>
        <w:keepNext/>
        <w:jc w:val="center"/>
        <w:rPr>
          <w:sz w:val="24"/>
          <w:szCs w:val="24"/>
        </w:rPr>
      </w:pPr>
      <w:r w:rsidRPr="008D446C">
        <w:rPr>
          <w:sz w:val="24"/>
          <w:szCs w:val="24"/>
        </w:rPr>
        <w:t xml:space="preserve">РОМАНОВСКОГО  МУНИЦИПАЛЬНОГО РАЙОНА  </w:t>
      </w:r>
    </w:p>
    <w:p w:rsidR="00D233D1" w:rsidRPr="008D446C" w:rsidRDefault="00D233D1" w:rsidP="00D233D1">
      <w:pPr>
        <w:keepNext/>
        <w:jc w:val="center"/>
        <w:rPr>
          <w:sz w:val="24"/>
          <w:szCs w:val="24"/>
        </w:rPr>
      </w:pPr>
      <w:r w:rsidRPr="008D446C">
        <w:rPr>
          <w:sz w:val="24"/>
          <w:szCs w:val="24"/>
        </w:rPr>
        <w:t>САРАТОВСКОЙ ОБЛАСТИ</w:t>
      </w:r>
    </w:p>
    <w:p w:rsidR="00D233D1" w:rsidRPr="008D446C" w:rsidRDefault="00D233D1" w:rsidP="00D233D1">
      <w:pPr>
        <w:keepNext/>
        <w:jc w:val="center"/>
        <w:rPr>
          <w:sz w:val="24"/>
          <w:szCs w:val="24"/>
        </w:rPr>
      </w:pPr>
    </w:p>
    <w:p w:rsidR="00D233D1" w:rsidRPr="008D446C" w:rsidRDefault="00D233D1" w:rsidP="00D233D1">
      <w:pPr>
        <w:jc w:val="center"/>
        <w:rPr>
          <w:sz w:val="24"/>
          <w:szCs w:val="24"/>
        </w:rPr>
      </w:pPr>
      <w:r w:rsidRPr="008D446C">
        <w:rPr>
          <w:sz w:val="24"/>
          <w:szCs w:val="24"/>
        </w:rPr>
        <w:t xml:space="preserve">РЕШЕНИЕ </w:t>
      </w:r>
    </w:p>
    <w:p w:rsidR="00D233D1" w:rsidRPr="00D1175E" w:rsidRDefault="00D233D1" w:rsidP="00D233D1">
      <w:pPr>
        <w:jc w:val="center"/>
        <w:rPr>
          <w:sz w:val="24"/>
          <w:szCs w:val="24"/>
          <w:lang w:val="en-US"/>
        </w:rPr>
      </w:pPr>
      <w:r w:rsidRPr="008D446C">
        <w:rPr>
          <w:sz w:val="24"/>
          <w:szCs w:val="24"/>
        </w:rPr>
        <w:t xml:space="preserve">№ </w:t>
      </w:r>
      <w:r w:rsidR="00D1175E" w:rsidRPr="00D1175E">
        <w:rPr>
          <w:sz w:val="24"/>
          <w:szCs w:val="24"/>
        </w:rPr>
        <w:t>9</w:t>
      </w:r>
      <w:r w:rsidR="00D1175E">
        <w:rPr>
          <w:sz w:val="24"/>
          <w:szCs w:val="24"/>
          <w:lang w:val="en-US"/>
        </w:rPr>
        <w:t>0</w:t>
      </w:r>
    </w:p>
    <w:p w:rsidR="00277E13" w:rsidRDefault="00AE019B" w:rsidP="00AE019B">
      <w:pPr>
        <w:rPr>
          <w:sz w:val="28"/>
        </w:rPr>
      </w:pPr>
      <w:r w:rsidRPr="00714C0F">
        <w:rPr>
          <w:sz w:val="28"/>
        </w:rPr>
        <w:t xml:space="preserve">от </w:t>
      </w:r>
      <w:r>
        <w:rPr>
          <w:sz w:val="28"/>
        </w:rPr>
        <w:t xml:space="preserve">  </w:t>
      </w:r>
      <w:r w:rsidR="00D1175E">
        <w:rPr>
          <w:sz w:val="28"/>
          <w:lang w:val="en-US"/>
        </w:rPr>
        <w:t>23</w:t>
      </w:r>
      <w:r w:rsidR="00277E13">
        <w:rPr>
          <w:sz w:val="28"/>
        </w:rPr>
        <w:t xml:space="preserve"> </w:t>
      </w:r>
      <w:r>
        <w:rPr>
          <w:sz w:val="28"/>
        </w:rPr>
        <w:t>.</w:t>
      </w:r>
      <w:r w:rsidR="00D1175E">
        <w:rPr>
          <w:sz w:val="28"/>
          <w:lang w:val="en-US"/>
        </w:rPr>
        <w:t>11</w:t>
      </w:r>
      <w:r w:rsidRPr="00714C0F">
        <w:rPr>
          <w:sz w:val="28"/>
        </w:rPr>
        <w:t>.20</w:t>
      </w:r>
      <w:r w:rsidR="00D233D1">
        <w:rPr>
          <w:sz w:val="28"/>
        </w:rPr>
        <w:t>20</w:t>
      </w:r>
      <w:r w:rsidRPr="00714C0F">
        <w:rPr>
          <w:sz w:val="28"/>
        </w:rPr>
        <w:t xml:space="preserve"> г.                                                                </w:t>
      </w:r>
    </w:p>
    <w:p w:rsidR="00AE019B" w:rsidRPr="00714C0F" w:rsidRDefault="00AE019B" w:rsidP="00AE019B">
      <w:pPr>
        <w:rPr>
          <w:sz w:val="28"/>
        </w:rPr>
      </w:pPr>
      <w:r w:rsidRPr="00714C0F">
        <w:rPr>
          <w:sz w:val="28"/>
        </w:rPr>
        <w:t xml:space="preserve"> </w:t>
      </w:r>
      <w:r w:rsidR="00277E13">
        <w:rPr>
          <w:sz w:val="28"/>
        </w:rPr>
        <w:t>с</w:t>
      </w:r>
      <w:r w:rsidRPr="00714C0F">
        <w:rPr>
          <w:sz w:val="28"/>
        </w:rPr>
        <w:t xml:space="preserve">. </w:t>
      </w:r>
      <w:r w:rsidR="00277E13">
        <w:rPr>
          <w:sz w:val="28"/>
        </w:rPr>
        <w:t>Большой</w:t>
      </w:r>
      <w:proofErr w:type="gramStart"/>
      <w:r w:rsidR="00277E13">
        <w:rPr>
          <w:sz w:val="28"/>
        </w:rPr>
        <w:t xml:space="preserve"> К</w:t>
      </w:r>
      <w:proofErr w:type="gramEnd"/>
      <w:r w:rsidR="00277E13">
        <w:rPr>
          <w:sz w:val="28"/>
        </w:rPr>
        <w:t>арай</w:t>
      </w:r>
    </w:p>
    <w:p w:rsidR="00AE019B" w:rsidRPr="004E78FD" w:rsidRDefault="00AE019B" w:rsidP="00AE019B">
      <w:pPr>
        <w:pStyle w:val="1"/>
        <w:rPr>
          <w:bCs w:val="0"/>
          <w:sz w:val="28"/>
          <w:szCs w:val="28"/>
        </w:rPr>
      </w:pPr>
    </w:p>
    <w:p w:rsidR="004E78FD" w:rsidRDefault="00543F13" w:rsidP="00D233D1">
      <w:pPr>
        <w:ind w:right="170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sz w:val="28"/>
          <w:szCs w:val="28"/>
        </w:rPr>
        <w:t>Большекарайского</w:t>
      </w:r>
      <w:proofErr w:type="spellEnd"/>
      <w:r>
        <w:rPr>
          <w:sz w:val="28"/>
          <w:szCs w:val="28"/>
        </w:rPr>
        <w:t xml:space="preserve"> МО №80 от 25.06.2020 г «</w:t>
      </w:r>
      <w:r w:rsidR="004E78FD" w:rsidRPr="004E78FD">
        <w:rPr>
          <w:sz w:val="28"/>
          <w:szCs w:val="28"/>
        </w:rPr>
        <w:t xml:space="preserve">Об установлении налога на имущество </w:t>
      </w:r>
    </w:p>
    <w:p w:rsidR="004E78FD" w:rsidRDefault="004E78FD" w:rsidP="004E78FD">
      <w:pPr>
        <w:ind w:right="1700"/>
        <w:rPr>
          <w:sz w:val="28"/>
          <w:szCs w:val="28"/>
        </w:rPr>
      </w:pPr>
      <w:r>
        <w:rPr>
          <w:sz w:val="28"/>
          <w:szCs w:val="28"/>
        </w:rPr>
        <w:t>ф</w:t>
      </w:r>
      <w:r w:rsidRPr="004E78FD">
        <w:rPr>
          <w:sz w:val="28"/>
          <w:szCs w:val="28"/>
        </w:rPr>
        <w:t>изических</w:t>
      </w:r>
      <w:r>
        <w:rPr>
          <w:sz w:val="28"/>
          <w:szCs w:val="28"/>
        </w:rPr>
        <w:t xml:space="preserve">     </w:t>
      </w:r>
      <w:r w:rsidRPr="004E78FD">
        <w:rPr>
          <w:sz w:val="28"/>
          <w:szCs w:val="28"/>
        </w:rPr>
        <w:t xml:space="preserve"> лиц</w:t>
      </w:r>
      <w:r>
        <w:rPr>
          <w:bCs w:val="0"/>
          <w:sz w:val="28"/>
          <w:szCs w:val="28"/>
        </w:rPr>
        <w:t xml:space="preserve">       </w:t>
      </w:r>
      <w:r w:rsidRPr="004E78FD">
        <w:rPr>
          <w:sz w:val="28"/>
          <w:szCs w:val="28"/>
        </w:rPr>
        <w:t>на</w:t>
      </w:r>
      <w:r>
        <w:rPr>
          <w:sz w:val="28"/>
          <w:szCs w:val="28"/>
        </w:rPr>
        <w:t xml:space="preserve">   </w:t>
      </w:r>
      <w:r w:rsidRPr="004E78FD">
        <w:rPr>
          <w:sz w:val="28"/>
          <w:szCs w:val="28"/>
        </w:rPr>
        <w:t xml:space="preserve"> территории </w:t>
      </w:r>
    </w:p>
    <w:p w:rsidR="004E78FD" w:rsidRPr="004E78FD" w:rsidRDefault="004E78FD" w:rsidP="004E78FD">
      <w:pPr>
        <w:ind w:right="1700"/>
        <w:rPr>
          <w:bCs w:val="0"/>
          <w:sz w:val="28"/>
          <w:szCs w:val="28"/>
        </w:rPr>
      </w:pPr>
      <w:proofErr w:type="spellStart"/>
      <w:r>
        <w:rPr>
          <w:sz w:val="28"/>
          <w:szCs w:val="28"/>
        </w:rPr>
        <w:t>Большекарай</w:t>
      </w:r>
      <w:r w:rsidRPr="004E78FD">
        <w:rPr>
          <w:sz w:val="28"/>
          <w:szCs w:val="28"/>
        </w:rPr>
        <w:t>ского</w:t>
      </w:r>
      <w:proofErr w:type="spellEnd"/>
      <w:r w:rsidRPr="004E78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E78FD">
        <w:rPr>
          <w:sz w:val="28"/>
          <w:szCs w:val="28"/>
        </w:rPr>
        <w:t xml:space="preserve">муниципального </w:t>
      </w:r>
    </w:p>
    <w:p w:rsidR="004E78FD" w:rsidRDefault="004E78FD" w:rsidP="004E78F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E78FD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                 </w:t>
      </w:r>
      <w:r w:rsidRPr="004E78FD">
        <w:rPr>
          <w:sz w:val="28"/>
          <w:szCs w:val="28"/>
        </w:rPr>
        <w:t xml:space="preserve">Романовского </w:t>
      </w:r>
    </w:p>
    <w:p w:rsidR="004E78FD" w:rsidRPr="004E78FD" w:rsidRDefault="004E78FD" w:rsidP="004E78FD">
      <w:pPr>
        <w:jc w:val="both"/>
        <w:rPr>
          <w:sz w:val="28"/>
          <w:szCs w:val="28"/>
        </w:rPr>
      </w:pPr>
      <w:r w:rsidRPr="004E78FD">
        <w:rPr>
          <w:sz w:val="28"/>
          <w:szCs w:val="28"/>
        </w:rPr>
        <w:t>муниципального района Саратовской области</w:t>
      </w:r>
      <w:r w:rsidR="00543F13">
        <w:rPr>
          <w:sz w:val="28"/>
          <w:szCs w:val="28"/>
        </w:rPr>
        <w:t>»</w:t>
      </w:r>
    </w:p>
    <w:p w:rsidR="004E78FD" w:rsidRPr="004E78FD" w:rsidRDefault="004E78FD" w:rsidP="004E78FD">
      <w:pPr>
        <w:jc w:val="both"/>
        <w:rPr>
          <w:sz w:val="28"/>
          <w:szCs w:val="28"/>
        </w:rPr>
      </w:pPr>
    </w:p>
    <w:p w:rsidR="004E78FD" w:rsidRPr="004E78FD" w:rsidRDefault="004E78FD" w:rsidP="004E78FD">
      <w:pPr>
        <w:pStyle w:val="1"/>
        <w:ind w:firstLine="567"/>
        <w:jc w:val="both"/>
        <w:rPr>
          <w:b w:val="0"/>
          <w:sz w:val="28"/>
          <w:szCs w:val="28"/>
        </w:rPr>
      </w:pPr>
      <w:r w:rsidRPr="004E78FD">
        <w:rPr>
          <w:b w:val="0"/>
          <w:sz w:val="28"/>
          <w:szCs w:val="28"/>
        </w:rPr>
        <w:t xml:space="preserve">   В соответствии </w:t>
      </w:r>
      <w:r w:rsidRPr="004E78FD">
        <w:rPr>
          <w:b w:val="0"/>
          <w:sz w:val="28"/>
          <w:szCs w:val="28"/>
          <w:shd w:val="clear" w:color="auto" w:fill="FFFFFF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8D446C">
        <w:rPr>
          <w:b w:val="0"/>
          <w:sz w:val="28"/>
          <w:szCs w:val="28"/>
        </w:rPr>
        <w:t xml:space="preserve">Федеральным законом </w:t>
      </w:r>
      <w:r w:rsidR="00107C98">
        <w:rPr>
          <w:b w:val="0"/>
          <w:sz w:val="28"/>
          <w:szCs w:val="28"/>
        </w:rPr>
        <w:t xml:space="preserve"> </w:t>
      </w:r>
      <w:r w:rsidR="00A155E6" w:rsidRPr="00A155E6">
        <w:rPr>
          <w:b w:val="0"/>
          <w:color w:val="auto"/>
          <w:sz w:val="28"/>
          <w:szCs w:val="28"/>
        </w:rPr>
        <w:t>от</w:t>
      </w:r>
      <w:r w:rsidRPr="004E78FD">
        <w:rPr>
          <w:b w:val="0"/>
          <w:color w:val="FF0000"/>
          <w:sz w:val="28"/>
          <w:szCs w:val="28"/>
        </w:rPr>
        <w:t xml:space="preserve"> </w:t>
      </w:r>
      <w:r w:rsidR="00515B4C">
        <w:rPr>
          <w:b w:val="0"/>
          <w:sz w:val="28"/>
          <w:szCs w:val="28"/>
        </w:rPr>
        <w:t>29.09.2019</w:t>
      </w:r>
      <w:r w:rsidRPr="004E78FD">
        <w:rPr>
          <w:b w:val="0"/>
          <w:sz w:val="28"/>
          <w:szCs w:val="28"/>
        </w:rPr>
        <w:t xml:space="preserve"> года № </w:t>
      </w:r>
      <w:r w:rsidR="00515B4C">
        <w:rPr>
          <w:b w:val="0"/>
          <w:sz w:val="28"/>
          <w:szCs w:val="28"/>
        </w:rPr>
        <w:t>321</w:t>
      </w:r>
      <w:r w:rsidRPr="004E78FD">
        <w:rPr>
          <w:b w:val="0"/>
          <w:sz w:val="28"/>
          <w:szCs w:val="28"/>
        </w:rPr>
        <w:t>-</w:t>
      </w:r>
      <w:r w:rsidR="00515B4C">
        <w:rPr>
          <w:b w:val="0"/>
          <w:sz w:val="28"/>
          <w:szCs w:val="28"/>
        </w:rPr>
        <w:t>ФЗ</w:t>
      </w:r>
      <w:r w:rsidRPr="004E78FD">
        <w:rPr>
          <w:b w:val="0"/>
          <w:sz w:val="28"/>
          <w:szCs w:val="28"/>
        </w:rPr>
        <w:t xml:space="preserve"> «О</w:t>
      </w:r>
      <w:r w:rsidR="00515B4C">
        <w:rPr>
          <w:b w:val="0"/>
          <w:sz w:val="28"/>
          <w:szCs w:val="28"/>
        </w:rPr>
        <w:t xml:space="preserve"> внесении изменений в часть вторую Налогового кодекса Российской Федерации»</w:t>
      </w:r>
      <w:r w:rsidRPr="004E78FD">
        <w:rPr>
          <w:b w:val="0"/>
          <w:sz w:val="28"/>
          <w:szCs w:val="28"/>
        </w:rPr>
        <w:t xml:space="preserve">, руководствуясь Уставом </w:t>
      </w:r>
      <w:proofErr w:type="spellStart"/>
      <w:r>
        <w:rPr>
          <w:b w:val="0"/>
          <w:sz w:val="28"/>
          <w:szCs w:val="28"/>
        </w:rPr>
        <w:t>Большекарай</w:t>
      </w:r>
      <w:r w:rsidRPr="004E78FD">
        <w:rPr>
          <w:b w:val="0"/>
          <w:sz w:val="28"/>
          <w:szCs w:val="28"/>
        </w:rPr>
        <w:t>ского</w:t>
      </w:r>
      <w:proofErr w:type="spellEnd"/>
      <w:r w:rsidRPr="004E78FD">
        <w:rPr>
          <w:b w:val="0"/>
          <w:sz w:val="28"/>
          <w:szCs w:val="28"/>
        </w:rPr>
        <w:t xml:space="preserve"> муниципального образования Романовского муниципального района, Совет </w:t>
      </w:r>
      <w:proofErr w:type="spellStart"/>
      <w:r>
        <w:rPr>
          <w:b w:val="0"/>
          <w:sz w:val="28"/>
          <w:szCs w:val="28"/>
        </w:rPr>
        <w:t>Большекарай</w:t>
      </w:r>
      <w:r w:rsidRPr="004E78FD">
        <w:rPr>
          <w:b w:val="0"/>
          <w:sz w:val="28"/>
          <w:szCs w:val="28"/>
        </w:rPr>
        <w:t>ского</w:t>
      </w:r>
      <w:proofErr w:type="spellEnd"/>
      <w:r w:rsidRPr="004E78FD">
        <w:rPr>
          <w:b w:val="0"/>
          <w:sz w:val="28"/>
          <w:szCs w:val="28"/>
        </w:rPr>
        <w:t xml:space="preserve"> муниципального образования</w:t>
      </w:r>
    </w:p>
    <w:p w:rsidR="004E78FD" w:rsidRPr="004E78FD" w:rsidRDefault="004E78FD" w:rsidP="004E78FD">
      <w:pPr>
        <w:jc w:val="both"/>
        <w:rPr>
          <w:sz w:val="28"/>
          <w:szCs w:val="28"/>
        </w:rPr>
      </w:pPr>
    </w:p>
    <w:p w:rsidR="004E78FD" w:rsidRDefault="004E78FD" w:rsidP="004E78FD">
      <w:pPr>
        <w:jc w:val="center"/>
        <w:rPr>
          <w:sz w:val="28"/>
          <w:szCs w:val="28"/>
        </w:rPr>
      </w:pPr>
      <w:r w:rsidRPr="004E78FD">
        <w:rPr>
          <w:sz w:val="28"/>
          <w:szCs w:val="28"/>
        </w:rPr>
        <w:t>РЕШИЛ:</w:t>
      </w:r>
    </w:p>
    <w:p w:rsidR="00D07C82" w:rsidRDefault="00D07C82" w:rsidP="00D07C82">
      <w:pPr>
        <w:tabs>
          <w:tab w:val="left" w:pos="432"/>
        </w:tabs>
        <w:jc w:val="center"/>
        <w:rPr>
          <w:b w:val="0"/>
          <w:bCs w:val="0"/>
          <w:color w:val="000000"/>
          <w:sz w:val="28"/>
          <w:szCs w:val="28"/>
        </w:rPr>
      </w:pPr>
    </w:p>
    <w:p w:rsidR="00A155E6" w:rsidRPr="00A155E6" w:rsidRDefault="002B6756" w:rsidP="00A155E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155E6">
        <w:rPr>
          <w:sz w:val="28"/>
          <w:szCs w:val="28"/>
        </w:rPr>
        <w:t xml:space="preserve">Внести в пункт 3 следующие изменения: </w:t>
      </w:r>
      <w:r w:rsidR="00A155E6" w:rsidRPr="00A155E6">
        <w:rPr>
          <w:sz w:val="28"/>
          <w:szCs w:val="28"/>
        </w:rPr>
        <w:t xml:space="preserve">в </w:t>
      </w:r>
      <w:r w:rsidRPr="00A155E6">
        <w:rPr>
          <w:sz w:val="28"/>
          <w:szCs w:val="28"/>
        </w:rPr>
        <w:t>абзац</w:t>
      </w:r>
      <w:r w:rsidR="00A155E6" w:rsidRPr="00A155E6">
        <w:rPr>
          <w:sz w:val="28"/>
          <w:szCs w:val="28"/>
        </w:rPr>
        <w:t xml:space="preserve">е </w:t>
      </w:r>
      <w:r w:rsidRPr="00A155E6">
        <w:rPr>
          <w:sz w:val="28"/>
          <w:szCs w:val="28"/>
        </w:rPr>
        <w:t xml:space="preserve"> </w:t>
      </w:r>
      <w:r w:rsidR="00A155E6" w:rsidRPr="00A155E6">
        <w:rPr>
          <w:sz w:val="28"/>
          <w:szCs w:val="28"/>
        </w:rPr>
        <w:t>2 подпункт 1</w:t>
      </w:r>
      <w:r w:rsidR="00F40FB3" w:rsidRPr="00A155E6">
        <w:rPr>
          <w:sz w:val="28"/>
          <w:szCs w:val="28"/>
        </w:rPr>
        <w:t xml:space="preserve"> </w:t>
      </w:r>
      <w:r w:rsidR="00A155E6" w:rsidRPr="00A155E6">
        <w:rPr>
          <w:sz w:val="28"/>
          <w:szCs w:val="28"/>
        </w:rPr>
        <w:t>изложить в следующей редакции:</w:t>
      </w:r>
    </w:p>
    <w:p w:rsidR="004E78FD" w:rsidRPr="00A155E6" w:rsidRDefault="00A155E6" w:rsidP="00A155E6">
      <w:pPr>
        <w:pStyle w:val="a3"/>
        <w:ind w:left="1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2431" w:rsidRPr="00A155E6">
        <w:rPr>
          <w:sz w:val="28"/>
          <w:szCs w:val="28"/>
        </w:rPr>
        <w:t xml:space="preserve"> жилых домов, частей жилых домов, квартир, частей квартир, комнат </w:t>
      </w:r>
      <w:proofErr w:type="gramStart"/>
      <w:r w:rsidR="00762431" w:rsidRPr="00A155E6">
        <w:rPr>
          <w:sz w:val="28"/>
          <w:szCs w:val="28"/>
        </w:rPr>
        <w:t xml:space="preserve">( </w:t>
      </w:r>
      <w:proofErr w:type="gramEnd"/>
      <w:r w:rsidR="00762431" w:rsidRPr="00A155E6">
        <w:rPr>
          <w:sz w:val="28"/>
          <w:szCs w:val="28"/>
        </w:rPr>
        <w:t>не превышающих 0,3%</w:t>
      </w:r>
      <w:r>
        <w:rPr>
          <w:sz w:val="28"/>
          <w:szCs w:val="28"/>
        </w:rPr>
        <w:t xml:space="preserve"> кадастровой стоимости)</w:t>
      </w:r>
      <w:r w:rsidR="00762431" w:rsidRPr="00A155E6">
        <w:rPr>
          <w:sz w:val="28"/>
          <w:szCs w:val="28"/>
        </w:rPr>
        <w:t>.</w:t>
      </w:r>
    </w:p>
    <w:p w:rsidR="002B6756" w:rsidRDefault="002B6756" w:rsidP="002B6756">
      <w:pPr>
        <w:pStyle w:val="11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62EF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 официального опубликования.</w:t>
      </w:r>
    </w:p>
    <w:p w:rsidR="002B6756" w:rsidRDefault="002B6756" w:rsidP="002B6756">
      <w:pPr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6756">
        <w:rPr>
          <w:b w:val="0"/>
          <w:sz w:val="28"/>
          <w:szCs w:val="28"/>
        </w:rPr>
        <w:t xml:space="preserve">3. </w:t>
      </w:r>
      <w:proofErr w:type="gramStart"/>
      <w:r w:rsidRPr="002B6756">
        <w:rPr>
          <w:b w:val="0"/>
          <w:sz w:val="28"/>
          <w:szCs w:val="28"/>
        </w:rPr>
        <w:t>Контроль за</w:t>
      </w:r>
      <w:proofErr w:type="gramEnd"/>
      <w:r w:rsidRPr="002B6756">
        <w:rPr>
          <w:b w:val="0"/>
          <w:sz w:val="28"/>
          <w:szCs w:val="28"/>
        </w:rPr>
        <w:t xml:space="preserve"> исполнением данного решения оставляю за собой</w:t>
      </w:r>
      <w:r>
        <w:rPr>
          <w:b w:val="0"/>
          <w:sz w:val="28"/>
          <w:szCs w:val="28"/>
        </w:rPr>
        <w:t>.</w:t>
      </w:r>
      <w:r w:rsidRPr="00277E13">
        <w:rPr>
          <w:spacing w:val="-1"/>
          <w:sz w:val="28"/>
          <w:szCs w:val="28"/>
        </w:rPr>
        <w:t xml:space="preserve"> </w:t>
      </w:r>
    </w:p>
    <w:p w:rsidR="002B6756" w:rsidRDefault="002B6756" w:rsidP="002B6756">
      <w:pPr>
        <w:rPr>
          <w:spacing w:val="-1"/>
          <w:sz w:val="28"/>
          <w:szCs w:val="28"/>
        </w:rPr>
      </w:pPr>
    </w:p>
    <w:p w:rsidR="002B6756" w:rsidRDefault="002B6756" w:rsidP="002B6756">
      <w:pPr>
        <w:rPr>
          <w:spacing w:val="-1"/>
          <w:sz w:val="28"/>
          <w:szCs w:val="28"/>
        </w:rPr>
      </w:pPr>
    </w:p>
    <w:p w:rsidR="002B6756" w:rsidRDefault="002B6756" w:rsidP="002B6756">
      <w:pPr>
        <w:rPr>
          <w:spacing w:val="-1"/>
          <w:sz w:val="28"/>
          <w:szCs w:val="28"/>
        </w:rPr>
      </w:pPr>
    </w:p>
    <w:p w:rsidR="00277E13" w:rsidRPr="00277E13" w:rsidRDefault="00AE019B" w:rsidP="002B6756">
      <w:pPr>
        <w:rPr>
          <w:spacing w:val="-1"/>
          <w:sz w:val="28"/>
          <w:szCs w:val="28"/>
        </w:rPr>
      </w:pPr>
      <w:r w:rsidRPr="00277E13">
        <w:rPr>
          <w:spacing w:val="-1"/>
          <w:sz w:val="28"/>
          <w:szCs w:val="28"/>
        </w:rPr>
        <w:t xml:space="preserve">Глава </w:t>
      </w:r>
      <w:proofErr w:type="spellStart"/>
      <w:r w:rsidR="00277E13" w:rsidRPr="00277E13">
        <w:rPr>
          <w:spacing w:val="-1"/>
          <w:sz w:val="28"/>
          <w:szCs w:val="28"/>
        </w:rPr>
        <w:t>Бол</w:t>
      </w:r>
      <w:r w:rsidR="002B6756">
        <w:rPr>
          <w:spacing w:val="-1"/>
          <w:sz w:val="28"/>
          <w:szCs w:val="28"/>
        </w:rPr>
        <w:t>ь</w:t>
      </w:r>
      <w:r w:rsidR="00277E13" w:rsidRPr="00277E13">
        <w:rPr>
          <w:spacing w:val="-1"/>
          <w:sz w:val="28"/>
          <w:szCs w:val="28"/>
        </w:rPr>
        <w:t>шекарай</w:t>
      </w:r>
      <w:r w:rsidRPr="00277E13">
        <w:rPr>
          <w:spacing w:val="-1"/>
          <w:sz w:val="28"/>
          <w:szCs w:val="28"/>
        </w:rPr>
        <w:t>ского</w:t>
      </w:r>
      <w:proofErr w:type="spellEnd"/>
      <w:r w:rsidRPr="00277E13">
        <w:rPr>
          <w:spacing w:val="-1"/>
          <w:sz w:val="28"/>
          <w:szCs w:val="28"/>
        </w:rPr>
        <w:t xml:space="preserve"> </w:t>
      </w:r>
    </w:p>
    <w:p w:rsidR="00AE019B" w:rsidRPr="00277E13" w:rsidRDefault="00AE019B" w:rsidP="00AE019B">
      <w:pPr>
        <w:rPr>
          <w:sz w:val="28"/>
          <w:szCs w:val="28"/>
        </w:rPr>
      </w:pPr>
      <w:r w:rsidRPr="00277E13">
        <w:rPr>
          <w:spacing w:val="-1"/>
          <w:sz w:val="28"/>
          <w:szCs w:val="28"/>
        </w:rPr>
        <w:t>муниципального образования</w:t>
      </w:r>
      <w:r w:rsidR="00515B4C">
        <w:rPr>
          <w:spacing w:val="-1"/>
          <w:sz w:val="28"/>
          <w:szCs w:val="28"/>
        </w:rPr>
        <w:t xml:space="preserve">                             Н</w:t>
      </w:r>
      <w:r w:rsidR="00277E13" w:rsidRPr="00277E13">
        <w:rPr>
          <w:spacing w:val="-1"/>
          <w:sz w:val="28"/>
          <w:szCs w:val="28"/>
        </w:rPr>
        <w:t>.</w:t>
      </w:r>
      <w:r w:rsidR="00515B4C">
        <w:rPr>
          <w:spacing w:val="-1"/>
          <w:sz w:val="28"/>
          <w:szCs w:val="28"/>
        </w:rPr>
        <w:t>В</w:t>
      </w:r>
      <w:r w:rsidR="00277E13" w:rsidRPr="00277E13">
        <w:rPr>
          <w:spacing w:val="-1"/>
          <w:sz w:val="28"/>
          <w:szCs w:val="28"/>
        </w:rPr>
        <w:t>.</w:t>
      </w:r>
      <w:r w:rsidR="00515B4C">
        <w:rPr>
          <w:spacing w:val="-1"/>
          <w:sz w:val="28"/>
          <w:szCs w:val="28"/>
        </w:rPr>
        <w:t>Соловьева</w:t>
      </w:r>
    </w:p>
    <w:p w:rsidR="00455277" w:rsidRDefault="00455277"/>
    <w:sectPr w:rsidR="00455277" w:rsidSect="00455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5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0C9B"/>
    <w:multiLevelType w:val="hybridMultilevel"/>
    <w:tmpl w:val="11C89448"/>
    <w:lvl w:ilvl="0" w:tplc="91387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EE4768"/>
    <w:multiLevelType w:val="hybridMultilevel"/>
    <w:tmpl w:val="F654ADD6"/>
    <w:lvl w:ilvl="0" w:tplc="952C4D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19B"/>
    <w:rsid w:val="00107C98"/>
    <w:rsid w:val="0011603B"/>
    <w:rsid w:val="001E121D"/>
    <w:rsid w:val="00216A68"/>
    <w:rsid w:val="00277E13"/>
    <w:rsid w:val="00284541"/>
    <w:rsid w:val="00297BCE"/>
    <w:rsid w:val="002B6756"/>
    <w:rsid w:val="002E0494"/>
    <w:rsid w:val="003064E9"/>
    <w:rsid w:val="00322B4F"/>
    <w:rsid w:val="00390A4B"/>
    <w:rsid w:val="003D1B26"/>
    <w:rsid w:val="00455277"/>
    <w:rsid w:val="00481F75"/>
    <w:rsid w:val="004B65B6"/>
    <w:rsid w:val="004E78FD"/>
    <w:rsid w:val="00515B4C"/>
    <w:rsid w:val="00521602"/>
    <w:rsid w:val="00543F13"/>
    <w:rsid w:val="006675BD"/>
    <w:rsid w:val="0069290E"/>
    <w:rsid w:val="006E409A"/>
    <w:rsid w:val="00735F55"/>
    <w:rsid w:val="00762431"/>
    <w:rsid w:val="008D446C"/>
    <w:rsid w:val="00964DF1"/>
    <w:rsid w:val="0099699D"/>
    <w:rsid w:val="00A155E6"/>
    <w:rsid w:val="00AE019B"/>
    <w:rsid w:val="00BF7B64"/>
    <w:rsid w:val="00D07C82"/>
    <w:rsid w:val="00D1175E"/>
    <w:rsid w:val="00D233D1"/>
    <w:rsid w:val="00DF096A"/>
    <w:rsid w:val="00F40FB3"/>
    <w:rsid w:val="00F51CFC"/>
    <w:rsid w:val="00FA7B2D"/>
    <w:rsid w:val="00FB3EB5"/>
    <w:rsid w:val="00FC5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019B"/>
    <w:pPr>
      <w:keepNext/>
      <w:shd w:val="clear" w:color="auto" w:fill="FFFFFF"/>
      <w:outlineLvl w:val="0"/>
    </w:pPr>
    <w:rPr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7E1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19B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7E13"/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E78FD"/>
    <w:pPr>
      <w:widowControl/>
      <w:autoSpaceDE/>
      <w:autoSpaceDN/>
      <w:adjustRightInd/>
      <w:ind w:left="708"/>
    </w:pPr>
    <w:rPr>
      <w:b w:val="0"/>
      <w:bCs w:val="0"/>
      <w:sz w:val="24"/>
      <w:szCs w:val="24"/>
    </w:rPr>
  </w:style>
  <w:style w:type="paragraph" w:styleId="a4">
    <w:name w:val="No Spacing"/>
    <w:uiPriority w:val="1"/>
    <w:qFormat/>
    <w:rsid w:val="004E78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4E78F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90A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A4B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11">
    <w:name w:val="Без интервала1"/>
    <w:rsid w:val="002B6756"/>
    <w:pPr>
      <w:suppressAutoHyphens/>
      <w:spacing w:after="0" w:line="100" w:lineRule="atLeast"/>
    </w:pPr>
    <w:rPr>
      <w:rFonts w:ascii="Calibri" w:eastAsia="SimSun" w:hAnsi="Calibri" w:cs="font295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21</cp:revision>
  <cp:lastPrinted>2020-11-19T10:12:00Z</cp:lastPrinted>
  <dcterms:created xsi:type="dcterms:W3CDTF">2017-11-16T05:29:00Z</dcterms:created>
  <dcterms:modified xsi:type="dcterms:W3CDTF">2020-11-23T07:20:00Z</dcterms:modified>
</cp:coreProperties>
</file>