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126" w:rsidRDefault="00B42431" w:rsidP="00E42042">
      <w:pPr>
        <w:pStyle w:val="a3"/>
        <w:widowControl/>
        <w:jc w:val="center"/>
        <w:rPr>
          <w:b/>
          <w:sz w:val="28"/>
        </w:rPr>
      </w:pPr>
      <w:bookmarkStart w:id="0" w:name="_GoBack"/>
      <w:bookmarkEnd w:id="0"/>
      <w:r>
        <w:rPr>
          <w:b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.35pt;margin-top:-29.4pt;width:58pt;height:75pt;z-index:251658240">
            <v:imagedata r:id="rId9" o:title=""/>
          </v:shape>
          <o:OLEObject Type="Embed" ProgID="MSPhotoEd.3" ShapeID="_x0000_s1026" DrawAspect="Content" ObjectID="_1802263280" r:id="rId10"/>
        </w:pict>
      </w:r>
    </w:p>
    <w:p w:rsidR="00736126" w:rsidRDefault="00736126" w:rsidP="00E42042">
      <w:pPr>
        <w:pStyle w:val="a3"/>
        <w:widowControl/>
        <w:jc w:val="center"/>
        <w:rPr>
          <w:b/>
          <w:sz w:val="28"/>
        </w:rPr>
      </w:pPr>
    </w:p>
    <w:p w:rsidR="00736126" w:rsidRDefault="00736126" w:rsidP="00E42042">
      <w:pPr>
        <w:pStyle w:val="a3"/>
        <w:widowControl/>
        <w:jc w:val="center"/>
        <w:rPr>
          <w:b/>
          <w:sz w:val="28"/>
        </w:rPr>
      </w:pPr>
    </w:p>
    <w:p w:rsidR="00736126" w:rsidRDefault="00736126" w:rsidP="00E42042">
      <w:pPr>
        <w:pStyle w:val="a3"/>
        <w:widowControl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736126" w:rsidRDefault="00736126" w:rsidP="00E42042">
      <w:pPr>
        <w:pStyle w:val="a3"/>
        <w:widowControl/>
        <w:jc w:val="center"/>
        <w:rPr>
          <w:b/>
          <w:sz w:val="28"/>
        </w:rPr>
      </w:pPr>
      <w:r>
        <w:rPr>
          <w:b/>
          <w:sz w:val="28"/>
        </w:rPr>
        <w:t>БОЛЬШЕКАРАЙСКОГО МУНИЦИПАЛЬНОГО ОБРАЗОВАНИЯ РОМАНОВСКОГОМУНИЦИПАЛЬНОГО РАЙОНА</w:t>
      </w:r>
    </w:p>
    <w:p w:rsidR="00736126" w:rsidRPr="001F7743" w:rsidRDefault="00736126" w:rsidP="00E42042">
      <w:pPr>
        <w:pStyle w:val="a3"/>
        <w:widowControl/>
        <w:jc w:val="center"/>
        <w:rPr>
          <w:b/>
          <w:sz w:val="28"/>
        </w:rPr>
      </w:pPr>
      <w:r>
        <w:rPr>
          <w:b/>
          <w:sz w:val="28"/>
        </w:rPr>
        <w:t>САРАТОВСКОЙ ОБЛАСТИ</w:t>
      </w:r>
    </w:p>
    <w:p w:rsidR="00736126" w:rsidRPr="001F7743" w:rsidRDefault="00736126" w:rsidP="00E42042">
      <w:pPr>
        <w:pStyle w:val="a3"/>
        <w:widowControl/>
        <w:jc w:val="center"/>
        <w:rPr>
          <w:b/>
          <w:sz w:val="28"/>
        </w:rPr>
      </w:pPr>
    </w:p>
    <w:p w:rsidR="00736126" w:rsidRPr="001F7743" w:rsidRDefault="00736126" w:rsidP="00E42042">
      <w:pPr>
        <w:widowControl w:val="0"/>
        <w:tabs>
          <w:tab w:val="center" w:pos="4677"/>
          <w:tab w:val="left" w:pos="62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314C0B" w:rsidRPr="00736126" w:rsidRDefault="00736126" w:rsidP="000A6AEA">
      <w:pPr>
        <w:widowControl w:val="0"/>
        <w:tabs>
          <w:tab w:val="center" w:pos="4677"/>
          <w:tab w:val="left" w:pos="62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3C2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</w:t>
      </w:r>
    </w:p>
    <w:p w:rsidR="00736126" w:rsidRPr="00E42042" w:rsidRDefault="003C2718" w:rsidP="00E4204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D445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</w:t>
      </w:r>
      <w:r w:rsidR="00D82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380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36126" w:rsidRPr="00E420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736126" w:rsidRPr="00E420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314C0B" w:rsidRPr="000A6AEA" w:rsidRDefault="00736126" w:rsidP="0073612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0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с.Большой Карай</w:t>
      </w:r>
    </w:p>
    <w:p w:rsidR="00314C0B" w:rsidRPr="00314C0B" w:rsidRDefault="00314C0B" w:rsidP="00314C0B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14C0B">
        <w:rPr>
          <w:rFonts w:ascii="Times New Roman" w:hAnsi="Times New Roman" w:cs="Times New Roman"/>
          <w:b/>
          <w:sz w:val="28"/>
          <w:szCs w:val="28"/>
        </w:rPr>
        <w:t>О назначении ответственного</w:t>
      </w:r>
    </w:p>
    <w:p w:rsidR="00314C0B" w:rsidRPr="00314C0B" w:rsidRDefault="00314C0B" w:rsidP="00314C0B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14C0B">
        <w:rPr>
          <w:rFonts w:ascii="Times New Roman" w:hAnsi="Times New Roman" w:cs="Times New Roman"/>
          <w:b/>
          <w:sz w:val="28"/>
          <w:szCs w:val="28"/>
        </w:rPr>
        <w:t>за ввод данных в федеральную</w:t>
      </w:r>
    </w:p>
    <w:p w:rsidR="00314C0B" w:rsidRPr="000A6AEA" w:rsidRDefault="00314C0B" w:rsidP="000A6AEA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14C0B">
        <w:rPr>
          <w:rFonts w:ascii="Times New Roman" w:hAnsi="Times New Roman" w:cs="Times New Roman"/>
          <w:b/>
          <w:sz w:val="28"/>
          <w:szCs w:val="28"/>
        </w:rPr>
        <w:t>информационную адресную систему</w:t>
      </w:r>
    </w:p>
    <w:p w:rsidR="00314C0B" w:rsidRDefault="00314C0B" w:rsidP="00314C0B">
      <w:pPr>
        <w:pStyle w:val="1"/>
        <w:keepNext w:val="0"/>
        <w:widowControl/>
        <w:shd w:val="clear" w:color="auto" w:fill="auto"/>
        <w:tabs>
          <w:tab w:val="clear" w:pos="432"/>
        </w:tabs>
        <w:suppressAutoHyphens w:val="0"/>
        <w:autoSpaceDE/>
        <w:ind w:left="0" w:firstLine="0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                     </w:t>
      </w:r>
      <w:r w:rsidRPr="00314C0B">
        <w:rPr>
          <w:rFonts w:eastAsia="Calibri"/>
          <w:b w:val="0"/>
          <w:bCs w:val="0"/>
          <w:sz w:val="28"/>
          <w:szCs w:val="28"/>
          <w:lang w:eastAsia="en-US"/>
        </w:rPr>
        <w:t xml:space="preserve">В соответствии с Федеральным законом от 28 декабря 2013 г. </w:t>
      </w:r>
    </w:p>
    <w:p w:rsidR="00314C0B" w:rsidRPr="003C2718" w:rsidRDefault="00314C0B" w:rsidP="003C2718">
      <w:pPr>
        <w:pStyle w:val="1"/>
        <w:keepNext w:val="0"/>
        <w:widowControl/>
        <w:shd w:val="clear" w:color="auto" w:fill="auto"/>
        <w:tabs>
          <w:tab w:val="clear" w:pos="432"/>
        </w:tabs>
        <w:suppressAutoHyphens w:val="0"/>
        <w:autoSpaceDE/>
        <w:ind w:left="0" w:firstLine="0"/>
        <w:jc w:val="both"/>
        <w:rPr>
          <w:rFonts w:eastAsia="Calibri"/>
          <w:b w:val="0"/>
          <w:bCs w:val="0"/>
          <w:sz w:val="28"/>
          <w:szCs w:val="28"/>
          <w:lang w:eastAsia="en-US"/>
        </w:rPr>
      </w:pPr>
      <w:r w:rsidRPr="00314C0B">
        <w:rPr>
          <w:rFonts w:eastAsia="Calibri"/>
          <w:b w:val="0"/>
          <w:bCs w:val="0"/>
          <w:sz w:val="28"/>
          <w:szCs w:val="28"/>
          <w:lang w:eastAsia="en-US"/>
        </w:rPr>
        <w:t xml:space="preserve">N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 (далее по тексту «Закон»), Приказом Министерства финансов России от 31.12.2015 N 225н "Об утверждении Порядка регистрации в федеральной информационной адресной системе представителей органов государственной власти, органов местного самоуправления и оператора федеральной информационной адресной системы", на основании Устава </w:t>
      </w:r>
      <w:r w:rsidR="009C704B">
        <w:rPr>
          <w:rFonts w:eastAsia="Calibri"/>
          <w:b w:val="0"/>
          <w:bCs w:val="0"/>
          <w:sz w:val="28"/>
          <w:szCs w:val="28"/>
          <w:lang w:eastAsia="en-US"/>
        </w:rPr>
        <w:t xml:space="preserve"> Большекарай</w:t>
      </w:r>
      <w:r w:rsidRPr="00314C0B">
        <w:rPr>
          <w:rFonts w:eastAsia="Calibri"/>
          <w:b w:val="0"/>
          <w:bCs w:val="0"/>
          <w:sz w:val="28"/>
          <w:szCs w:val="28"/>
          <w:lang w:eastAsia="en-US"/>
        </w:rPr>
        <w:t xml:space="preserve">ского муниципального </w:t>
      </w:r>
      <w:r w:rsidR="009C704B">
        <w:rPr>
          <w:rFonts w:eastAsia="Calibri"/>
          <w:b w:val="0"/>
          <w:bCs w:val="0"/>
          <w:sz w:val="28"/>
          <w:szCs w:val="28"/>
          <w:lang w:eastAsia="en-US"/>
        </w:rPr>
        <w:t>образования</w:t>
      </w:r>
      <w:r w:rsidRPr="00314C0B">
        <w:rPr>
          <w:rFonts w:eastAsia="Calibri"/>
          <w:b w:val="0"/>
          <w:bCs w:val="0"/>
          <w:sz w:val="28"/>
          <w:szCs w:val="28"/>
          <w:lang w:eastAsia="en-US"/>
        </w:rPr>
        <w:t>:</w:t>
      </w:r>
    </w:p>
    <w:p w:rsidR="00314C0B" w:rsidRPr="00314C0B" w:rsidRDefault="00314C0B" w:rsidP="00314C0B">
      <w:pPr>
        <w:numPr>
          <w:ilvl w:val="0"/>
          <w:numId w:val="4"/>
        </w:numPr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4C0B">
        <w:rPr>
          <w:rFonts w:ascii="Times New Roman" w:hAnsi="Times New Roman" w:cs="Times New Roman"/>
          <w:sz w:val="28"/>
          <w:szCs w:val="28"/>
        </w:rPr>
        <w:t xml:space="preserve">Назначить ответственным сотрудником за ввод данных в федеральную информационную адресную систему (далее ФИАС) по </w:t>
      </w:r>
      <w:r w:rsidR="009C704B">
        <w:rPr>
          <w:rFonts w:ascii="Times New Roman" w:hAnsi="Times New Roman" w:cs="Times New Roman"/>
          <w:sz w:val="28"/>
          <w:szCs w:val="28"/>
        </w:rPr>
        <w:t>Большекарай</w:t>
      </w:r>
      <w:r w:rsidRPr="00314C0B">
        <w:rPr>
          <w:rFonts w:ascii="Times New Roman" w:hAnsi="Times New Roman" w:cs="Times New Roman"/>
          <w:sz w:val="28"/>
          <w:szCs w:val="28"/>
        </w:rPr>
        <w:t>кому муниципальному образованию Романовского муниципального района Саратовской области:</w:t>
      </w:r>
    </w:p>
    <w:p w:rsidR="00314C0B" w:rsidRPr="00314C0B" w:rsidRDefault="003C2718" w:rsidP="00314C0B">
      <w:pPr>
        <w:numPr>
          <w:ilvl w:val="1"/>
          <w:numId w:val="4"/>
        </w:numPr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Глухову Татьяну Александровну</w:t>
      </w:r>
      <w:r w:rsidR="00314C0B" w:rsidRPr="00314C0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и.о. главы администрации</w:t>
      </w:r>
      <w:r w:rsidR="00314C0B">
        <w:rPr>
          <w:rFonts w:ascii="Times New Roman" w:hAnsi="Times New Roman" w:cs="Times New Roman"/>
          <w:sz w:val="28"/>
          <w:szCs w:val="28"/>
        </w:rPr>
        <w:t xml:space="preserve"> Большекарайского </w:t>
      </w:r>
      <w:r w:rsidR="00314C0B" w:rsidRPr="00314C0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14C0B">
        <w:rPr>
          <w:rFonts w:ascii="Times New Roman" w:hAnsi="Times New Roman" w:cs="Times New Roman"/>
          <w:sz w:val="28"/>
          <w:szCs w:val="28"/>
        </w:rPr>
        <w:t>обр</w:t>
      </w:r>
      <w:r w:rsidR="00314C0B" w:rsidRPr="00314C0B">
        <w:rPr>
          <w:rFonts w:ascii="Times New Roman" w:hAnsi="Times New Roman" w:cs="Times New Roman"/>
          <w:sz w:val="28"/>
          <w:szCs w:val="28"/>
        </w:rPr>
        <w:t>а</w:t>
      </w:r>
      <w:r w:rsidR="00314C0B">
        <w:rPr>
          <w:rFonts w:ascii="Times New Roman" w:hAnsi="Times New Roman" w:cs="Times New Roman"/>
          <w:sz w:val="28"/>
          <w:szCs w:val="28"/>
        </w:rPr>
        <w:t>зования</w:t>
      </w:r>
      <w:r w:rsidR="00314C0B" w:rsidRPr="00314C0B">
        <w:rPr>
          <w:rFonts w:ascii="Times New Roman" w:hAnsi="Times New Roman" w:cs="Times New Roman"/>
          <w:sz w:val="28"/>
          <w:szCs w:val="28"/>
        </w:rPr>
        <w:t>.</w:t>
      </w:r>
    </w:p>
    <w:p w:rsidR="00314C0B" w:rsidRPr="00314C0B" w:rsidRDefault="00314C0B" w:rsidP="00314C0B">
      <w:pPr>
        <w:numPr>
          <w:ilvl w:val="0"/>
          <w:numId w:val="4"/>
        </w:numPr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14C0B">
        <w:rPr>
          <w:rFonts w:ascii="Times New Roman" w:hAnsi="Times New Roman" w:cs="Times New Roman"/>
          <w:sz w:val="28"/>
          <w:szCs w:val="28"/>
        </w:rPr>
        <w:t>Предоставить ответственному сотруднику за ввод данных в ФИАС следующие полномочия:</w:t>
      </w:r>
    </w:p>
    <w:p w:rsidR="00314C0B" w:rsidRPr="00314C0B" w:rsidRDefault="00314C0B" w:rsidP="00314C0B">
      <w:pPr>
        <w:pStyle w:val="ConsPlusNormal"/>
        <w:numPr>
          <w:ilvl w:val="1"/>
          <w:numId w:val="4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14C0B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и размещение сведений о присвоении объекту адресации адреса или об его аннулировании в государственном адресном реестре;</w:t>
      </w:r>
    </w:p>
    <w:p w:rsidR="00314C0B" w:rsidRPr="00314C0B" w:rsidRDefault="00314C0B" w:rsidP="00314C0B">
      <w:pPr>
        <w:pStyle w:val="ConsPlusNormal"/>
        <w:numPr>
          <w:ilvl w:val="1"/>
          <w:numId w:val="4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14C0B">
        <w:rPr>
          <w:rFonts w:ascii="Times New Roman" w:eastAsia="Calibri" w:hAnsi="Times New Roman" w:cs="Times New Roman"/>
          <w:sz w:val="28"/>
          <w:szCs w:val="28"/>
          <w:lang w:eastAsia="en-US"/>
        </w:rPr>
        <w:t>подписание размещаемых в государственном адресном реестре сведений о присвоении объекту адресации адреса или об его аннулировании;</w:t>
      </w:r>
    </w:p>
    <w:p w:rsidR="00314C0B" w:rsidRPr="00314C0B" w:rsidRDefault="00314C0B" w:rsidP="00314C0B">
      <w:pPr>
        <w:pStyle w:val="ConsPlusNormal"/>
        <w:numPr>
          <w:ilvl w:val="1"/>
          <w:numId w:val="4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14C0B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решений уполномоченного органа о присвоении объекту адресации адреса или об аннулировании его адреса;</w:t>
      </w:r>
    </w:p>
    <w:p w:rsidR="00314C0B" w:rsidRPr="00314C0B" w:rsidRDefault="00314C0B" w:rsidP="00314C0B">
      <w:pPr>
        <w:pStyle w:val="ConsPlusNormal"/>
        <w:numPr>
          <w:ilvl w:val="1"/>
          <w:numId w:val="4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14C0B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и направление заявок на регистрацию, заявок на внесение изменений, заявок на прекращение доступа;</w:t>
      </w:r>
    </w:p>
    <w:p w:rsidR="00314C0B" w:rsidRPr="00314C0B" w:rsidRDefault="00314C0B" w:rsidP="00314C0B">
      <w:pPr>
        <w:pStyle w:val="ConsPlusNormal"/>
        <w:numPr>
          <w:ilvl w:val="1"/>
          <w:numId w:val="4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14C0B">
        <w:rPr>
          <w:rFonts w:ascii="Times New Roman" w:eastAsia="Calibri" w:hAnsi="Times New Roman" w:cs="Times New Roman"/>
          <w:sz w:val="28"/>
          <w:szCs w:val="28"/>
          <w:lang w:eastAsia="en-US"/>
        </w:rPr>
        <w:t>подписание заявок на регистрацию, заявок на внесение изменений, заявок на прекращение доступа;</w:t>
      </w:r>
    </w:p>
    <w:p w:rsidR="00314C0B" w:rsidRPr="00314C0B" w:rsidRDefault="00314C0B" w:rsidP="00314C0B">
      <w:pPr>
        <w:pStyle w:val="ConsPlusNormal"/>
        <w:numPr>
          <w:ilvl w:val="1"/>
          <w:numId w:val="4"/>
        </w:numPr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14C0B">
        <w:rPr>
          <w:rFonts w:ascii="Times New Roman" w:eastAsia="Calibri" w:hAnsi="Times New Roman" w:cs="Times New Roman"/>
          <w:sz w:val="28"/>
          <w:szCs w:val="28"/>
          <w:lang w:eastAsia="en-US"/>
        </w:rPr>
        <w:t>получение и рассмотрение уведомлений и протоколов.</w:t>
      </w:r>
    </w:p>
    <w:p w:rsidR="00AC162D" w:rsidRPr="00314C0B" w:rsidRDefault="00314C0B" w:rsidP="00314C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AC162D" w:rsidRPr="00314C0B">
        <w:rPr>
          <w:rFonts w:ascii="Times New Roman" w:eastAsia="Times New Roman" w:hAnsi="Times New Roman" w:cs="Times New Roman"/>
          <w:sz w:val="28"/>
          <w:szCs w:val="28"/>
          <w:lang w:eastAsia="ar-SA"/>
        </w:rPr>
        <w:t>3.Контроль за исполнением настоящего решения оставляю за собой .</w:t>
      </w:r>
    </w:p>
    <w:p w:rsidR="00440842" w:rsidRPr="00440842" w:rsidRDefault="003C2718" w:rsidP="00440842">
      <w:pPr>
        <w:tabs>
          <w:tab w:val="left" w:pos="373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И.о. главы администрации </w:t>
      </w:r>
      <w:r w:rsidR="00440842" w:rsidRPr="004408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Большекарайского</w:t>
      </w:r>
    </w:p>
    <w:p w:rsidR="00440842" w:rsidRPr="00440842" w:rsidRDefault="00440842" w:rsidP="000A6AEA">
      <w:pPr>
        <w:tabs>
          <w:tab w:val="left" w:pos="373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408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муниципального образования                   </w:t>
      </w:r>
      <w:r w:rsidR="000A6AE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Т.А.Глухова</w:t>
      </w:r>
    </w:p>
    <w:p w:rsidR="00440842" w:rsidRPr="00440842" w:rsidRDefault="00440842" w:rsidP="004408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87D05" w:rsidRDefault="00D87D05"/>
    <w:p w:rsidR="00D87D05" w:rsidRDefault="00D87D05"/>
    <w:p w:rsidR="007C039B" w:rsidRDefault="007C039B">
      <w:pPr>
        <w:spacing w:after="0"/>
        <w:rPr>
          <w:i/>
          <w:sz w:val="24"/>
          <w:szCs w:val="24"/>
        </w:rPr>
      </w:pPr>
    </w:p>
    <w:p w:rsidR="007C039B" w:rsidRDefault="007C039B">
      <w:pPr>
        <w:spacing w:after="0"/>
        <w:rPr>
          <w:i/>
          <w:sz w:val="24"/>
          <w:szCs w:val="24"/>
        </w:rPr>
      </w:pPr>
    </w:p>
    <w:p w:rsidR="007C039B" w:rsidRDefault="007C039B">
      <w:pPr>
        <w:spacing w:after="0"/>
        <w:rPr>
          <w:i/>
          <w:sz w:val="24"/>
          <w:szCs w:val="24"/>
        </w:rPr>
      </w:pPr>
    </w:p>
    <w:p w:rsidR="007C039B" w:rsidRDefault="007C039B">
      <w:pPr>
        <w:spacing w:after="0"/>
        <w:rPr>
          <w:i/>
          <w:sz w:val="24"/>
          <w:szCs w:val="24"/>
        </w:rPr>
      </w:pPr>
    </w:p>
    <w:p w:rsidR="007C039B" w:rsidRDefault="007C039B">
      <w:pPr>
        <w:spacing w:after="0"/>
        <w:rPr>
          <w:i/>
          <w:sz w:val="24"/>
          <w:szCs w:val="24"/>
        </w:rPr>
      </w:pPr>
    </w:p>
    <w:p w:rsidR="007C039B" w:rsidRDefault="007C039B">
      <w:pPr>
        <w:spacing w:after="0"/>
        <w:rPr>
          <w:i/>
          <w:sz w:val="24"/>
          <w:szCs w:val="24"/>
        </w:rPr>
      </w:pPr>
    </w:p>
    <w:p w:rsidR="007C039B" w:rsidRDefault="007C039B">
      <w:pPr>
        <w:spacing w:after="0"/>
        <w:rPr>
          <w:i/>
          <w:sz w:val="24"/>
          <w:szCs w:val="24"/>
        </w:rPr>
      </w:pPr>
    </w:p>
    <w:p w:rsidR="007C039B" w:rsidRDefault="007C039B">
      <w:pPr>
        <w:spacing w:after="0"/>
        <w:rPr>
          <w:i/>
          <w:sz w:val="24"/>
          <w:szCs w:val="24"/>
        </w:rPr>
      </w:pPr>
    </w:p>
    <w:p w:rsidR="007C039B" w:rsidRDefault="007C039B">
      <w:pPr>
        <w:spacing w:after="0"/>
        <w:rPr>
          <w:i/>
          <w:sz w:val="24"/>
          <w:szCs w:val="24"/>
        </w:rPr>
      </w:pPr>
    </w:p>
    <w:p w:rsidR="007C039B" w:rsidRDefault="007C039B" w:rsidP="007C039B">
      <w:pPr>
        <w:spacing w:after="0"/>
        <w:jc w:val="right"/>
        <w:rPr>
          <w:i/>
          <w:sz w:val="20"/>
          <w:szCs w:val="20"/>
        </w:rPr>
      </w:pPr>
    </w:p>
    <w:p w:rsidR="007C039B" w:rsidRPr="007C039B" w:rsidRDefault="007C039B" w:rsidP="006A4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3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C039B" w:rsidRPr="007C039B" w:rsidRDefault="007C039B" w:rsidP="007C0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39B" w:rsidRPr="007C039B" w:rsidRDefault="007C039B">
      <w:pPr>
        <w:spacing w:after="0"/>
        <w:rPr>
          <w:i/>
          <w:sz w:val="24"/>
          <w:szCs w:val="24"/>
        </w:rPr>
      </w:pPr>
    </w:p>
    <w:sectPr w:rsidR="007C039B" w:rsidRPr="007C039B" w:rsidSect="000D4B05">
      <w:pgSz w:w="11906" w:h="16838"/>
      <w:pgMar w:top="794" w:right="851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431" w:rsidRDefault="00B42431" w:rsidP="00060B30">
      <w:pPr>
        <w:spacing w:after="0" w:line="240" w:lineRule="auto"/>
      </w:pPr>
      <w:r>
        <w:separator/>
      </w:r>
    </w:p>
  </w:endnote>
  <w:endnote w:type="continuationSeparator" w:id="0">
    <w:p w:rsidR="00B42431" w:rsidRDefault="00B42431" w:rsidP="00060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431" w:rsidRDefault="00B42431" w:rsidP="00060B30">
      <w:pPr>
        <w:spacing w:after="0" w:line="240" w:lineRule="auto"/>
      </w:pPr>
      <w:r>
        <w:separator/>
      </w:r>
    </w:p>
  </w:footnote>
  <w:footnote w:type="continuationSeparator" w:id="0">
    <w:p w:rsidR="00B42431" w:rsidRDefault="00B42431" w:rsidP="00060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57222"/>
    <w:multiLevelType w:val="hybridMultilevel"/>
    <w:tmpl w:val="6904226E"/>
    <w:lvl w:ilvl="0" w:tplc="2500CA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940F4C"/>
    <w:multiLevelType w:val="hybridMultilevel"/>
    <w:tmpl w:val="F8D6BBD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67740"/>
    <w:multiLevelType w:val="hybridMultilevel"/>
    <w:tmpl w:val="8C2617E4"/>
    <w:lvl w:ilvl="0" w:tplc="04C687D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79776D2"/>
    <w:multiLevelType w:val="hybridMultilevel"/>
    <w:tmpl w:val="A2B6C57E"/>
    <w:lvl w:ilvl="0" w:tplc="D5D6F618">
      <w:start w:val="1"/>
      <w:numFmt w:val="decimal"/>
      <w:lvlText w:val="%1."/>
      <w:lvlJc w:val="left"/>
      <w:pPr>
        <w:ind w:left="1440" w:hanging="1080"/>
      </w:pPr>
      <w:rPr>
        <w:rFonts w:ascii="Times New Roman" w:eastAsia="Calibri" w:hAnsi="Times New Roman" w:cs="Arial"/>
        <w:b w:val="0"/>
        <w:bCs/>
        <w:sz w:val="28"/>
        <w:szCs w:val="28"/>
      </w:rPr>
    </w:lvl>
    <w:lvl w:ilvl="1" w:tplc="2FFC4A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126"/>
    <w:rsid w:val="00015185"/>
    <w:rsid w:val="000530B9"/>
    <w:rsid w:val="00060B30"/>
    <w:rsid w:val="000703D7"/>
    <w:rsid w:val="000A0257"/>
    <w:rsid w:val="000A6AEA"/>
    <w:rsid w:val="000A75AF"/>
    <w:rsid w:val="000C5504"/>
    <w:rsid w:val="000D4B05"/>
    <w:rsid w:val="001444E1"/>
    <w:rsid w:val="00154544"/>
    <w:rsid w:val="0017008E"/>
    <w:rsid w:val="001702F0"/>
    <w:rsid w:val="001A2C63"/>
    <w:rsid w:val="001B4C31"/>
    <w:rsid w:val="001B609A"/>
    <w:rsid w:val="001C4444"/>
    <w:rsid w:val="001C54F4"/>
    <w:rsid w:val="001C6424"/>
    <w:rsid w:val="001D06B8"/>
    <w:rsid w:val="001F7743"/>
    <w:rsid w:val="00266324"/>
    <w:rsid w:val="002B574F"/>
    <w:rsid w:val="003016FF"/>
    <w:rsid w:val="00301878"/>
    <w:rsid w:val="0031228E"/>
    <w:rsid w:val="00314C0B"/>
    <w:rsid w:val="00327300"/>
    <w:rsid w:val="003407B6"/>
    <w:rsid w:val="0035375E"/>
    <w:rsid w:val="00376EF3"/>
    <w:rsid w:val="00380700"/>
    <w:rsid w:val="003914DE"/>
    <w:rsid w:val="00394F8C"/>
    <w:rsid w:val="003A1B9B"/>
    <w:rsid w:val="003A6EEE"/>
    <w:rsid w:val="003B040A"/>
    <w:rsid w:val="003C11CA"/>
    <w:rsid w:val="003C2718"/>
    <w:rsid w:val="003D1BCB"/>
    <w:rsid w:val="003E0A89"/>
    <w:rsid w:val="003E0BF0"/>
    <w:rsid w:val="00422907"/>
    <w:rsid w:val="00440842"/>
    <w:rsid w:val="00457E5E"/>
    <w:rsid w:val="0049728E"/>
    <w:rsid w:val="00515EE9"/>
    <w:rsid w:val="0052020E"/>
    <w:rsid w:val="005D2F03"/>
    <w:rsid w:val="005E3F41"/>
    <w:rsid w:val="005F6954"/>
    <w:rsid w:val="0060223C"/>
    <w:rsid w:val="00621873"/>
    <w:rsid w:val="00677369"/>
    <w:rsid w:val="006A47F0"/>
    <w:rsid w:val="006F0ECD"/>
    <w:rsid w:val="00717E96"/>
    <w:rsid w:val="00722363"/>
    <w:rsid w:val="00732C8B"/>
    <w:rsid w:val="00736126"/>
    <w:rsid w:val="00747282"/>
    <w:rsid w:val="0075142D"/>
    <w:rsid w:val="00776863"/>
    <w:rsid w:val="007829E4"/>
    <w:rsid w:val="00787588"/>
    <w:rsid w:val="00787F8F"/>
    <w:rsid w:val="0079210D"/>
    <w:rsid w:val="007B100C"/>
    <w:rsid w:val="007C039B"/>
    <w:rsid w:val="007E5623"/>
    <w:rsid w:val="00811917"/>
    <w:rsid w:val="00865313"/>
    <w:rsid w:val="0088278D"/>
    <w:rsid w:val="00887204"/>
    <w:rsid w:val="00895381"/>
    <w:rsid w:val="008B3989"/>
    <w:rsid w:val="008C14A9"/>
    <w:rsid w:val="008C178F"/>
    <w:rsid w:val="008D038F"/>
    <w:rsid w:val="008D548E"/>
    <w:rsid w:val="008E6E96"/>
    <w:rsid w:val="008F1728"/>
    <w:rsid w:val="00914CA3"/>
    <w:rsid w:val="009837CA"/>
    <w:rsid w:val="009C5169"/>
    <w:rsid w:val="009C5330"/>
    <w:rsid w:val="009C704B"/>
    <w:rsid w:val="009E2296"/>
    <w:rsid w:val="009E34DF"/>
    <w:rsid w:val="00A072E2"/>
    <w:rsid w:val="00A11EC5"/>
    <w:rsid w:val="00A45D33"/>
    <w:rsid w:val="00A54CEC"/>
    <w:rsid w:val="00A55348"/>
    <w:rsid w:val="00A67A5C"/>
    <w:rsid w:val="00A811D3"/>
    <w:rsid w:val="00AA2191"/>
    <w:rsid w:val="00AB0ED6"/>
    <w:rsid w:val="00AB5CD0"/>
    <w:rsid w:val="00AC162D"/>
    <w:rsid w:val="00B42431"/>
    <w:rsid w:val="00B76630"/>
    <w:rsid w:val="00B8398F"/>
    <w:rsid w:val="00B934AB"/>
    <w:rsid w:val="00BD2EE3"/>
    <w:rsid w:val="00BD39E1"/>
    <w:rsid w:val="00C21E14"/>
    <w:rsid w:val="00C23CA9"/>
    <w:rsid w:val="00C23DD3"/>
    <w:rsid w:val="00C27D8B"/>
    <w:rsid w:val="00C35B66"/>
    <w:rsid w:val="00C64453"/>
    <w:rsid w:val="00CA3337"/>
    <w:rsid w:val="00CA65AD"/>
    <w:rsid w:val="00CD1CB3"/>
    <w:rsid w:val="00CE67C5"/>
    <w:rsid w:val="00CF1976"/>
    <w:rsid w:val="00D43E81"/>
    <w:rsid w:val="00D445B1"/>
    <w:rsid w:val="00D51D01"/>
    <w:rsid w:val="00D82B23"/>
    <w:rsid w:val="00D87D05"/>
    <w:rsid w:val="00D97128"/>
    <w:rsid w:val="00DA5AD9"/>
    <w:rsid w:val="00DB423C"/>
    <w:rsid w:val="00DC26FA"/>
    <w:rsid w:val="00DE05E9"/>
    <w:rsid w:val="00DE3BCE"/>
    <w:rsid w:val="00DE601A"/>
    <w:rsid w:val="00E16452"/>
    <w:rsid w:val="00E22EC0"/>
    <w:rsid w:val="00E42042"/>
    <w:rsid w:val="00E50FB4"/>
    <w:rsid w:val="00EA0D8C"/>
    <w:rsid w:val="00EF7388"/>
    <w:rsid w:val="00F40CA6"/>
    <w:rsid w:val="00F55D80"/>
    <w:rsid w:val="00F64C88"/>
    <w:rsid w:val="00F71EDB"/>
    <w:rsid w:val="00F90031"/>
    <w:rsid w:val="00F9132E"/>
    <w:rsid w:val="00FB1CAB"/>
    <w:rsid w:val="00FB6F6F"/>
    <w:rsid w:val="00FD0C18"/>
    <w:rsid w:val="00FD6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703D7"/>
    <w:pPr>
      <w:keepNext/>
      <w:widowControl w:val="0"/>
      <w:shd w:val="clear" w:color="auto" w:fill="FFFFFF"/>
      <w:tabs>
        <w:tab w:val="num" w:pos="432"/>
      </w:tabs>
      <w:suppressAutoHyphens/>
      <w:autoSpaceDE w:val="0"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612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3612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394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82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278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703D7"/>
    <w:pPr>
      <w:suppressAutoHyphens/>
      <w:autoSpaceDE w:val="0"/>
      <w:spacing w:after="0" w:line="240" w:lineRule="auto"/>
      <w:ind w:right="19772"/>
    </w:pPr>
    <w:rPr>
      <w:rFonts w:ascii="Arial" w:eastAsia="Arial" w:hAnsi="Arial" w:cs="Times New Roman"/>
      <w:b/>
      <w:sz w:val="16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0703D7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FFFFFF"/>
      <w:lang w:eastAsia="ar-SA"/>
    </w:rPr>
  </w:style>
  <w:style w:type="paragraph" w:styleId="a8">
    <w:name w:val="No Spacing"/>
    <w:uiPriority w:val="1"/>
    <w:qFormat/>
    <w:rsid w:val="000703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AC162D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060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0B30"/>
  </w:style>
  <w:style w:type="paragraph" w:styleId="ac">
    <w:name w:val="Body Text"/>
    <w:basedOn w:val="a"/>
    <w:link w:val="ad"/>
    <w:uiPriority w:val="99"/>
    <w:unhideWhenUsed/>
    <w:rsid w:val="008F172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8F17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50F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4">
    <w:name w:val="p4"/>
    <w:basedOn w:val="a"/>
    <w:rsid w:val="003E0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0BF0"/>
  </w:style>
  <w:style w:type="paragraph" w:styleId="ae">
    <w:name w:val="Normal (Web)"/>
    <w:basedOn w:val="a"/>
    <w:rsid w:val="001A2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14C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703D7"/>
    <w:pPr>
      <w:keepNext/>
      <w:widowControl w:val="0"/>
      <w:shd w:val="clear" w:color="auto" w:fill="FFFFFF"/>
      <w:tabs>
        <w:tab w:val="num" w:pos="432"/>
      </w:tabs>
      <w:suppressAutoHyphens/>
      <w:autoSpaceDE w:val="0"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612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3612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394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82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278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703D7"/>
    <w:pPr>
      <w:suppressAutoHyphens/>
      <w:autoSpaceDE w:val="0"/>
      <w:spacing w:after="0" w:line="240" w:lineRule="auto"/>
      <w:ind w:right="19772"/>
    </w:pPr>
    <w:rPr>
      <w:rFonts w:ascii="Arial" w:eastAsia="Arial" w:hAnsi="Arial" w:cs="Times New Roman"/>
      <w:b/>
      <w:sz w:val="16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0703D7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FFFFFF"/>
      <w:lang w:eastAsia="ar-SA"/>
    </w:rPr>
  </w:style>
  <w:style w:type="paragraph" w:styleId="a8">
    <w:name w:val="No Spacing"/>
    <w:uiPriority w:val="1"/>
    <w:qFormat/>
    <w:rsid w:val="000703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AC162D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060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0B30"/>
  </w:style>
  <w:style w:type="paragraph" w:styleId="ac">
    <w:name w:val="Body Text"/>
    <w:basedOn w:val="a"/>
    <w:link w:val="ad"/>
    <w:uiPriority w:val="99"/>
    <w:unhideWhenUsed/>
    <w:rsid w:val="008F172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8F17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50F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4">
    <w:name w:val="p4"/>
    <w:basedOn w:val="a"/>
    <w:rsid w:val="003E0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0BF0"/>
  </w:style>
  <w:style w:type="paragraph" w:styleId="ae">
    <w:name w:val="Normal (Web)"/>
    <w:basedOn w:val="a"/>
    <w:rsid w:val="001A2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14C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173C1-706C-4E99-92FB-1CC1DAC41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2016-12-14T10:12:00Z</cp:lastPrinted>
  <dcterms:created xsi:type="dcterms:W3CDTF">2025-02-28T11:55:00Z</dcterms:created>
  <dcterms:modified xsi:type="dcterms:W3CDTF">2025-02-28T11:55:00Z</dcterms:modified>
</cp:coreProperties>
</file>