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C0" w:rsidRDefault="001E36C0" w:rsidP="001E36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7715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C0" w:rsidRPr="00EC1431" w:rsidRDefault="001E36C0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E36C0" w:rsidRPr="00EC1431" w:rsidRDefault="004E4A82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БОЛЬШЕКАРАЙСКОГО </w:t>
      </w:r>
      <w:r w:rsidR="001E36C0" w:rsidRPr="00EC143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6777F3" w:rsidRDefault="001E36C0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 xml:space="preserve">РОМАНОВСКОГО МУНИЦИПАЛЬНОГО РАЙОНА </w:t>
      </w:r>
    </w:p>
    <w:p w:rsidR="001E36C0" w:rsidRPr="00EC1431" w:rsidRDefault="001E36C0" w:rsidP="001E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E36C0" w:rsidRDefault="001E36C0" w:rsidP="001E3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36C0" w:rsidRPr="00EC1431" w:rsidRDefault="001E36C0" w:rsidP="004E4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E4A8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8392E">
        <w:rPr>
          <w:rFonts w:ascii="Times New Roman" w:hAnsi="Times New Roman" w:cs="Times New Roman"/>
          <w:b/>
          <w:sz w:val="24"/>
          <w:szCs w:val="24"/>
        </w:rPr>
        <w:t xml:space="preserve"> 59</w:t>
      </w:r>
    </w:p>
    <w:p w:rsidR="001E36C0" w:rsidRDefault="001E36C0" w:rsidP="001E36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48A" w:rsidRDefault="001E36C0" w:rsidP="001E36C0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98392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.0</w:t>
      </w:r>
      <w:r w:rsidR="0098392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.202</w:t>
      </w:r>
      <w:r w:rsidR="004E4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года                           </w:t>
      </w:r>
      <w:r w:rsidR="004E4A8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</w:t>
      </w:r>
    </w:p>
    <w:p w:rsidR="001E36C0" w:rsidRDefault="001E36C0" w:rsidP="001E36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4E4A82">
        <w:rPr>
          <w:rFonts w:ascii="Times New Roman" w:hAnsi="Times New Roman" w:cs="Times New Roman"/>
          <w:b/>
          <w:sz w:val="28"/>
          <w:szCs w:val="28"/>
        </w:rPr>
        <w:t xml:space="preserve"> Большой</w:t>
      </w:r>
      <w:proofErr w:type="gramStart"/>
      <w:r w:rsidR="006777F3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6777F3">
        <w:rPr>
          <w:rFonts w:ascii="Times New Roman" w:hAnsi="Times New Roman" w:cs="Times New Roman"/>
          <w:b/>
          <w:sz w:val="28"/>
          <w:szCs w:val="28"/>
        </w:rPr>
        <w:t>арай</w:t>
      </w:r>
    </w:p>
    <w:p w:rsidR="001E36C0" w:rsidRDefault="001E36C0" w:rsidP="001E36C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36C0" w:rsidRDefault="001E36C0" w:rsidP="001E36C0">
      <w:pPr>
        <w:keepNext/>
        <w:tabs>
          <w:tab w:val="left" w:pos="-284"/>
        </w:tabs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О продаже </w:t>
      </w:r>
      <w:r w:rsidR="00077E5C">
        <w:rPr>
          <w:rFonts w:ascii="Times New Roman" w:eastAsia="Times New Roman" w:hAnsi="Times New Roman" w:cs="Times New Roman"/>
          <w:b/>
          <w:sz w:val="28"/>
          <w:szCs w:val="28"/>
        </w:rPr>
        <w:t>ИП главе КФХ</w:t>
      </w:r>
      <w:r w:rsidR="002E6D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>Швецову</w:t>
      </w:r>
      <w:proofErr w:type="spellEnd"/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Александру Николаевичу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земельного  участка расположенного 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по адресу: Саратовская область, 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Романовский район, территория </w:t>
      </w:r>
    </w:p>
    <w:p w:rsidR="001E36C0" w:rsidRDefault="004E4A82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Большекарайского</w:t>
      </w:r>
      <w:r w:rsidR="001E36C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образования, кадастровый </w:t>
      </w:r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номер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64:29:</w:t>
      </w:r>
      <w:r w:rsidR="006814E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E4A8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777F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814E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777F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814E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777F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814EF">
        <w:rPr>
          <w:rFonts w:ascii="Times New Roman" w:eastAsia="Times New Roman" w:hAnsi="Times New Roman" w:cs="Times New Roman"/>
          <w:b/>
          <w:sz w:val="28"/>
          <w:szCs w:val="28"/>
        </w:rPr>
        <w:t>432</w:t>
      </w:r>
    </w:p>
    <w:p w:rsidR="001E36C0" w:rsidRDefault="001E36C0" w:rsidP="001E36C0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C0" w:rsidRPr="002E6D4E" w:rsidRDefault="00EC1431" w:rsidP="004E4A82">
      <w:pPr>
        <w:keepNext/>
        <w:spacing w:after="0" w:line="240" w:lineRule="auto"/>
        <w:ind w:right="141"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77E5C">
        <w:rPr>
          <w:rFonts w:ascii="Times New Roman" w:eastAsia="Times New Roman" w:hAnsi="Times New Roman" w:cs="Times New Roman"/>
          <w:sz w:val="28"/>
          <w:szCs w:val="28"/>
        </w:rPr>
        <w:t>а основании предоставления земельного участка без проведения торгов из числа предусмотренных п.2 ст.39.3,ст39.5,п.2 ст.39.6 или п.2 ст.39.10 З</w:t>
      </w:r>
      <w:bookmarkStart w:id="0" w:name="_GoBack"/>
      <w:bookmarkEnd w:id="0"/>
      <w:r w:rsidR="00077E5C">
        <w:rPr>
          <w:rFonts w:ascii="Times New Roman" w:eastAsia="Times New Roman" w:hAnsi="Times New Roman" w:cs="Times New Roman"/>
          <w:sz w:val="28"/>
          <w:szCs w:val="28"/>
        </w:rPr>
        <w:t>емельного Кодекса</w:t>
      </w:r>
      <w:r w:rsidR="001E36C0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1E36C0" w:rsidRPr="00077E5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 на основании </w:t>
      </w:r>
      <w:r w:rsidR="001E36C0" w:rsidRP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Устава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Большекарайского </w:t>
      </w:r>
      <w:r w:rsidR="001E36C0" w:rsidRP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муниципального образования Романовского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муниципального района Саратовской области,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поступившего 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заявления</w:t>
      </w:r>
      <w:r w:rsidR="00077E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от ИП главы КФХ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</w:t>
      </w:r>
      <w:proofErr w:type="spellStart"/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Швецова</w:t>
      </w:r>
      <w:proofErr w:type="spellEnd"/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А.Н.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от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26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.0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6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.202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4</w:t>
      </w:r>
      <w:r w:rsidR="001E36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администрация </w:t>
      </w:r>
      <w:r w:rsidR="004E4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Большекарайского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муниципального образования Романовского муниципального района </w:t>
      </w:r>
    </w:p>
    <w:p w:rsidR="00EC1431" w:rsidRPr="00EC1431" w:rsidRDefault="00EC1431" w:rsidP="001E3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6C0" w:rsidRPr="00EC1431" w:rsidRDefault="00EC1431" w:rsidP="001E36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C143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C1431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ЕТ</w:t>
      </w:r>
      <w:r w:rsidR="001E36C0" w:rsidRPr="00EC1431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:rsidR="001E36C0" w:rsidRPr="004E4A82" w:rsidRDefault="001E36C0" w:rsidP="004E4A82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E4A82">
        <w:rPr>
          <w:rFonts w:ascii="Times New Roman" w:eastAsia="Times New Roman" w:hAnsi="Times New Roman" w:cs="Times New Roman"/>
          <w:sz w:val="28"/>
          <w:szCs w:val="28"/>
        </w:rPr>
        <w:t xml:space="preserve">Продать </w:t>
      </w:r>
      <w:proofErr w:type="spellStart"/>
      <w:r w:rsidR="004E4A82"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 w:rsidR="004E4A82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Pr="004E4A82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муниципальных земель земельный участок, расположенный по адресу: </w:t>
      </w:r>
      <w:r w:rsidRPr="004E4A82">
        <w:rPr>
          <w:rFonts w:ascii="Times New Roman" w:hAnsi="Times New Roman" w:cs="Times New Roman"/>
          <w:sz w:val="28"/>
          <w:szCs w:val="28"/>
        </w:rPr>
        <w:t xml:space="preserve">Саратовская область, Романовский район, территория </w:t>
      </w:r>
      <w:r w:rsidR="004E4A82">
        <w:rPr>
          <w:rFonts w:ascii="Times New Roman" w:hAnsi="Times New Roman" w:cs="Times New Roman"/>
          <w:sz w:val="28"/>
          <w:szCs w:val="28"/>
        </w:rPr>
        <w:t>Большекарайского</w:t>
      </w:r>
      <w:r w:rsidRPr="004E4A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77E5C" w:rsidRPr="004E4A82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="004E4A82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077E5C" w:rsidRPr="004E4A82">
        <w:rPr>
          <w:rFonts w:ascii="Times New Roman" w:hAnsi="Times New Roman" w:cs="Times New Roman"/>
          <w:sz w:val="28"/>
          <w:szCs w:val="28"/>
        </w:rPr>
        <w:t>№ 64:29:</w:t>
      </w:r>
      <w:r w:rsidR="006814EF">
        <w:rPr>
          <w:rFonts w:ascii="Times New Roman" w:hAnsi="Times New Roman" w:cs="Times New Roman"/>
          <w:sz w:val="28"/>
          <w:szCs w:val="28"/>
        </w:rPr>
        <w:t>0</w:t>
      </w:r>
      <w:r w:rsidR="004E4A82">
        <w:rPr>
          <w:rFonts w:ascii="Times New Roman" w:hAnsi="Times New Roman" w:cs="Times New Roman"/>
          <w:sz w:val="28"/>
          <w:szCs w:val="28"/>
        </w:rPr>
        <w:t>0</w:t>
      </w:r>
      <w:r w:rsidR="006777F3" w:rsidRPr="004E4A82">
        <w:rPr>
          <w:rFonts w:ascii="Times New Roman" w:hAnsi="Times New Roman" w:cs="Times New Roman"/>
          <w:sz w:val="28"/>
          <w:szCs w:val="28"/>
        </w:rPr>
        <w:t>0</w:t>
      </w:r>
      <w:r w:rsidR="006814EF">
        <w:rPr>
          <w:rFonts w:ascii="Times New Roman" w:hAnsi="Times New Roman" w:cs="Times New Roman"/>
          <w:sz w:val="28"/>
          <w:szCs w:val="28"/>
        </w:rPr>
        <w:t>0</w:t>
      </w:r>
      <w:r w:rsidR="006777F3" w:rsidRPr="004E4A82">
        <w:rPr>
          <w:rFonts w:ascii="Times New Roman" w:hAnsi="Times New Roman" w:cs="Times New Roman"/>
          <w:sz w:val="28"/>
          <w:szCs w:val="28"/>
        </w:rPr>
        <w:t>0</w:t>
      </w:r>
      <w:r w:rsidR="006814EF">
        <w:rPr>
          <w:rFonts w:ascii="Times New Roman" w:hAnsi="Times New Roman" w:cs="Times New Roman"/>
          <w:sz w:val="28"/>
          <w:szCs w:val="28"/>
        </w:rPr>
        <w:t>0</w:t>
      </w:r>
      <w:r w:rsidR="00077E5C" w:rsidRPr="004E4A82">
        <w:rPr>
          <w:rFonts w:ascii="Times New Roman" w:hAnsi="Times New Roman" w:cs="Times New Roman"/>
          <w:sz w:val="28"/>
          <w:szCs w:val="28"/>
        </w:rPr>
        <w:t>:</w:t>
      </w:r>
      <w:r w:rsidR="006777F3" w:rsidRPr="004E4A82">
        <w:rPr>
          <w:rFonts w:ascii="Times New Roman" w:hAnsi="Times New Roman" w:cs="Times New Roman"/>
          <w:sz w:val="28"/>
          <w:szCs w:val="28"/>
        </w:rPr>
        <w:t>3</w:t>
      </w:r>
      <w:r w:rsidR="006814EF">
        <w:rPr>
          <w:rFonts w:ascii="Times New Roman" w:hAnsi="Times New Roman" w:cs="Times New Roman"/>
          <w:sz w:val="28"/>
          <w:szCs w:val="28"/>
        </w:rPr>
        <w:t>432</w:t>
      </w:r>
      <w:r w:rsidRPr="004E4A8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814EF">
        <w:rPr>
          <w:rFonts w:ascii="Times New Roman" w:hAnsi="Times New Roman" w:cs="Times New Roman"/>
          <w:sz w:val="28"/>
          <w:szCs w:val="28"/>
        </w:rPr>
        <w:t>2432000</w:t>
      </w:r>
      <w:r w:rsidRPr="004E4A82">
        <w:rPr>
          <w:rFonts w:ascii="Times New Roman" w:hAnsi="Times New Roman" w:cs="Times New Roman"/>
          <w:sz w:val="28"/>
          <w:szCs w:val="28"/>
        </w:rPr>
        <w:t xml:space="preserve"> кв.м</w:t>
      </w:r>
      <w:r w:rsidR="004B3C36" w:rsidRPr="004E4A82">
        <w:rPr>
          <w:rFonts w:ascii="Times New Roman" w:hAnsi="Times New Roman" w:cs="Times New Roman"/>
          <w:sz w:val="28"/>
          <w:szCs w:val="28"/>
        </w:rPr>
        <w:t>.</w:t>
      </w:r>
      <w:r w:rsidRPr="004E4A82">
        <w:rPr>
          <w:rFonts w:ascii="Times New Roman" w:hAnsi="Times New Roman" w:cs="Times New Roman"/>
          <w:sz w:val="28"/>
          <w:szCs w:val="28"/>
        </w:rPr>
        <w:t>, для сельскохозяйственного использования.</w:t>
      </w:r>
    </w:p>
    <w:p w:rsidR="001E36C0" w:rsidRPr="00EC1431" w:rsidRDefault="001E36C0" w:rsidP="001E36C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431">
        <w:rPr>
          <w:rFonts w:ascii="Times New Roman" w:eastAsia="Times New Roman" w:hAnsi="Times New Roman" w:cs="Times New Roman"/>
          <w:sz w:val="28"/>
          <w:szCs w:val="28"/>
        </w:rPr>
        <w:t xml:space="preserve"> Категория земель: земли сельскохозяйственного назначения.</w:t>
      </w:r>
    </w:p>
    <w:p w:rsidR="00EC1431" w:rsidRPr="004E4A82" w:rsidRDefault="001E36C0" w:rsidP="004E4A82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850">
        <w:rPr>
          <w:rFonts w:ascii="Times New Roman" w:eastAsia="Times New Roman" w:hAnsi="Times New Roman" w:cs="Times New Roman"/>
          <w:sz w:val="28"/>
          <w:szCs w:val="28"/>
        </w:rPr>
        <w:t>Имеются о</w:t>
      </w:r>
      <w:r w:rsidRPr="00EC1431">
        <w:rPr>
          <w:rFonts w:ascii="Times New Roman" w:eastAsia="Times New Roman" w:hAnsi="Times New Roman" w:cs="Times New Roman"/>
          <w:sz w:val="28"/>
          <w:szCs w:val="28"/>
        </w:rPr>
        <w:t xml:space="preserve">граничения в использовании. </w:t>
      </w:r>
    </w:p>
    <w:p w:rsidR="001E36C0" w:rsidRPr="00EC1431" w:rsidRDefault="001E36C0" w:rsidP="004E4A82">
      <w:pPr>
        <w:pStyle w:val="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14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Подготовить договор купли-продажи  земельного участка</w:t>
      </w:r>
      <w:r w:rsidRPr="00EC14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EC1431" w:rsidRDefault="00EC1431" w:rsidP="004E4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A82" w:rsidRDefault="004E4A82" w:rsidP="004E4A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C0" w:rsidRPr="00EC1431" w:rsidRDefault="001E36C0" w:rsidP="001E36C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E4A82">
        <w:rPr>
          <w:rFonts w:ascii="Times New Roman" w:hAnsi="Times New Roman" w:cs="Times New Roman"/>
          <w:b/>
          <w:sz w:val="24"/>
          <w:szCs w:val="24"/>
        </w:rPr>
        <w:t>Большекарайского</w:t>
      </w:r>
    </w:p>
    <w:p w:rsidR="001E36C0" w:rsidRDefault="001E36C0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143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</w:t>
      </w:r>
      <w:r w:rsidR="006777F3">
        <w:rPr>
          <w:rFonts w:ascii="Times New Roman" w:hAnsi="Times New Roman" w:cs="Times New Roman"/>
          <w:b/>
          <w:sz w:val="24"/>
          <w:szCs w:val="24"/>
        </w:rPr>
        <w:t>Н</w:t>
      </w:r>
      <w:r w:rsidR="004E4A82">
        <w:rPr>
          <w:rFonts w:ascii="Times New Roman" w:hAnsi="Times New Roman" w:cs="Times New Roman"/>
          <w:b/>
          <w:sz w:val="24"/>
          <w:szCs w:val="24"/>
        </w:rPr>
        <w:t>.В</w:t>
      </w:r>
      <w:r w:rsidRPr="00EC1431">
        <w:rPr>
          <w:rFonts w:ascii="Times New Roman" w:hAnsi="Times New Roman" w:cs="Times New Roman"/>
          <w:b/>
          <w:sz w:val="24"/>
          <w:szCs w:val="24"/>
        </w:rPr>
        <w:t>.</w:t>
      </w:r>
      <w:r w:rsidR="004E4A82">
        <w:rPr>
          <w:rFonts w:ascii="Times New Roman" w:hAnsi="Times New Roman" w:cs="Times New Roman"/>
          <w:b/>
          <w:sz w:val="24"/>
          <w:szCs w:val="24"/>
        </w:rPr>
        <w:t xml:space="preserve"> Соловьева</w:t>
      </w:r>
    </w:p>
    <w:p w:rsidR="00FB4242" w:rsidRDefault="00FB4242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242" w:rsidRDefault="00FB4242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B4242" w:rsidRPr="00EC1431" w:rsidRDefault="00FB4242" w:rsidP="001E36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B4242" w:rsidRPr="00EC1431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EBD"/>
    <w:multiLevelType w:val="hybridMultilevel"/>
    <w:tmpl w:val="98849B02"/>
    <w:lvl w:ilvl="0" w:tplc="0F1CFBB4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C0"/>
    <w:rsid w:val="00077E5C"/>
    <w:rsid w:val="001E36C0"/>
    <w:rsid w:val="001F1062"/>
    <w:rsid w:val="0021663A"/>
    <w:rsid w:val="002E6D4E"/>
    <w:rsid w:val="003C0850"/>
    <w:rsid w:val="003E19FF"/>
    <w:rsid w:val="0046744C"/>
    <w:rsid w:val="004B3C36"/>
    <w:rsid w:val="004E4A82"/>
    <w:rsid w:val="006777F3"/>
    <w:rsid w:val="006814EF"/>
    <w:rsid w:val="006C634F"/>
    <w:rsid w:val="00731B3E"/>
    <w:rsid w:val="0098392E"/>
    <w:rsid w:val="00DB539A"/>
    <w:rsid w:val="00EC1431"/>
    <w:rsid w:val="00F9148A"/>
    <w:rsid w:val="00F9513F"/>
    <w:rsid w:val="00FB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E36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36C0"/>
    <w:rPr>
      <w:rFonts w:eastAsiaTheme="minorEastAsia"/>
      <w:lang w:eastAsia="ru-RU"/>
    </w:rPr>
  </w:style>
  <w:style w:type="paragraph" w:styleId="a3">
    <w:name w:val="No Spacing"/>
    <w:uiPriority w:val="1"/>
    <w:qFormat/>
    <w:rsid w:val="001E36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Гипертекстовая ссылка"/>
    <w:uiPriority w:val="99"/>
    <w:rsid w:val="001E36C0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6C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2023-05-22T06:09:00Z</cp:lastPrinted>
  <dcterms:created xsi:type="dcterms:W3CDTF">2023-05-22T05:41:00Z</dcterms:created>
  <dcterms:modified xsi:type="dcterms:W3CDTF">2024-08-12T07:24:00Z</dcterms:modified>
</cp:coreProperties>
</file>