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79348E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755F2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D755F2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59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59</w:t>
      </w:r>
    </w:p>
    <w:p w:rsidR="00D2516C" w:rsidRPr="00D755F2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9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="00A32E0A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1E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A32E0A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35315F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D19FC"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755F2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75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FF47A0" w:rsidRPr="00D755F2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76B8" w:rsidRPr="00D755F2" w:rsidRDefault="00DD19FC" w:rsidP="00FF47A0">
      <w:pPr>
        <w:pStyle w:val="a9"/>
        <w:spacing w:after="0"/>
        <w:ind w:left="0"/>
        <w:rPr>
          <w:b/>
          <w:sz w:val="28"/>
          <w:szCs w:val="28"/>
        </w:rPr>
      </w:pPr>
      <w:r w:rsidRPr="00D755F2">
        <w:rPr>
          <w:b/>
          <w:sz w:val="28"/>
          <w:szCs w:val="28"/>
        </w:rPr>
        <w:t xml:space="preserve">О внесении изменений в </w:t>
      </w:r>
      <w:r w:rsidR="00E176B8" w:rsidRPr="00D755F2">
        <w:rPr>
          <w:b/>
          <w:sz w:val="28"/>
          <w:szCs w:val="28"/>
        </w:rPr>
        <w:t xml:space="preserve">постановление №47 </w:t>
      </w:r>
    </w:p>
    <w:p w:rsidR="00FF47A0" w:rsidRPr="00D755F2" w:rsidRDefault="00E176B8" w:rsidP="00FF47A0">
      <w:pPr>
        <w:pStyle w:val="a9"/>
        <w:spacing w:after="0"/>
        <w:ind w:left="0"/>
        <w:rPr>
          <w:b/>
          <w:sz w:val="28"/>
          <w:szCs w:val="28"/>
        </w:rPr>
      </w:pPr>
      <w:r w:rsidRPr="00D755F2">
        <w:rPr>
          <w:b/>
          <w:sz w:val="28"/>
          <w:szCs w:val="28"/>
        </w:rPr>
        <w:t xml:space="preserve">от 23.11.2020г. «Об утверждении </w:t>
      </w:r>
      <w:r w:rsidR="00FF47A0" w:rsidRPr="00D755F2">
        <w:rPr>
          <w:b/>
          <w:sz w:val="28"/>
          <w:szCs w:val="28"/>
        </w:rPr>
        <w:t>муниципальн</w:t>
      </w:r>
      <w:r w:rsidRPr="00D755F2">
        <w:rPr>
          <w:b/>
          <w:sz w:val="28"/>
          <w:szCs w:val="28"/>
        </w:rPr>
        <w:t>ой</w:t>
      </w:r>
      <w:r w:rsidR="00FF47A0" w:rsidRPr="00D755F2">
        <w:rPr>
          <w:b/>
          <w:sz w:val="28"/>
          <w:szCs w:val="28"/>
        </w:rPr>
        <w:t xml:space="preserve"> программ</w:t>
      </w:r>
      <w:r w:rsidRPr="00D755F2">
        <w:rPr>
          <w:b/>
          <w:sz w:val="28"/>
          <w:szCs w:val="28"/>
        </w:rPr>
        <w:t>ы</w:t>
      </w:r>
    </w:p>
    <w:p w:rsidR="00712F12" w:rsidRPr="00D755F2" w:rsidRDefault="00FF47A0" w:rsidP="00712F12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«</w:t>
      </w:r>
      <w:r w:rsidR="00712F12" w:rsidRPr="00D755F2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gramStart"/>
      <w:r w:rsidR="00712F12" w:rsidRPr="00D755F2">
        <w:rPr>
          <w:rFonts w:ascii="Times New Roman" w:hAnsi="Times New Roman" w:cs="Times New Roman"/>
          <w:b/>
          <w:sz w:val="28"/>
          <w:szCs w:val="28"/>
        </w:rPr>
        <w:t>земельно-имущественными</w:t>
      </w:r>
      <w:proofErr w:type="gramEnd"/>
    </w:p>
    <w:p w:rsidR="00FF47A0" w:rsidRPr="00591E47" w:rsidRDefault="00712F12" w:rsidP="00712F12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ресурсами муниципального образования</w:t>
      </w:r>
      <w:proofErr w:type="gramStart"/>
      <w:r w:rsidR="00FF47A0" w:rsidRPr="00D755F2">
        <w:rPr>
          <w:rFonts w:ascii="Times New Roman" w:hAnsi="Times New Roman" w:cs="Times New Roman"/>
          <w:b/>
          <w:sz w:val="28"/>
          <w:szCs w:val="28"/>
        </w:rPr>
        <w:t>»</w:t>
      </w:r>
      <w:r w:rsidR="00591E47" w:rsidRPr="00591E47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91E47"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r w:rsidR="00591E47">
        <w:rPr>
          <w:rFonts w:ascii="Times New Roman" w:hAnsi="Times New Roman" w:cs="Times New Roman"/>
          <w:b/>
          <w:sz w:val="28"/>
          <w:szCs w:val="28"/>
        </w:rPr>
        <w:t>изм</w:t>
      </w:r>
      <w:proofErr w:type="spellEnd"/>
      <w:r w:rsidR="00591E47">
        <w:rPr>
          <w:rFonts w:ascii="Times New Roman" w:hAnsi="Times New Roman" w:cs="Times New Roman"/>
          <w:b/>
          <w:sz w:val="28"/>
          <w:szCs w:val="28"/>
        </w:rPr>
        <w:t>. от 22.01.2021г.№3)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FF47A0" w:rsidP="00712F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ab/>
      </w:r>
      <w:r w:rsidR="00712F12" w:rsidRPr="00D755F2">
        <w:rPr>
          <w:rFonts w:ascii="Times New Roman" w:hAnsi="Times New Roman" w:cs="Times New Roman"/>
          <w:sz w:val="28"/>
          <w:szCs w:val="28"/>
        </w:rPr>
        <w:t xml:space="preserve">В целях эффективного управления объектами недвижимости и земельными ресурсами муниципального образования и увеличения неналоговых доходов консолидированного бюджета, в соответствии со статьей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 w:rsidRPr="00D755F2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Pr="00D755F2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D755F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Саратовской области </w:t>
      </w:r>
    </w:p>
    <w:p w:rsidR="00FF47A0" w:rsidRPr="00D755F2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D755F2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D755F2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DD19FC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FF47A0" w:rsidRPr="00D755F2">
        <w:rPr>
          <w:rFonts w:ascii="Times New Roman" w:hAnsi="Times New Roman" w:cs="Times New Roman"/>
          <w:sz w:val="28"/>
          <w:szCs w:val="28"/>
        </w:rPr>
        <w:t xml:space="preserve"> муниципальную программу «</w:t>
      </w:r>
      <w:r w:rsidR="00712F12" w:rsidRPr="00D755F2">
        <w:rPr>
          <w:rFonts w:ascii="Times New Roman" w:hAnsi="Times New Roman" w:cs="Times New Roman"/>
          <w:sz w:val="28"/>
          <w:szCs w:val="28"/>
        </w:rPr>
        <w:t>Управление земельно-имущественными ресурсами муниципального образования</w:t>
      </w:r>
      <w:r w:rsidR="00FF47A0" w:rsidRPr="00D755F2"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="001566C6" w:rsidRPr="00D755F2">
        <w:rPr>
          <w:rFonts w:ascii="Times New Roman" w:hAnsi="Times New Roman" w:cs="Times New Roman"/>
          <w:sz w:val="28"/>
          <w:szCs w:val="28"/>
        </w:rPr>
        <w:t xml:space="preserve"> муниципальная п</w:t>
      </w:r>
      <w:r w:rsidR="00FF47A0" w:rsidRPr="00D755F2">
        <w:rPr>
          <w:rFonts w:ascii="Times New Roman" w:hAnsi="Times New Roman" w:cs="Times New Roman"/>
          <w:sz w:val="28"/>
          <w:szCs w:val="28"/>
        </w:rPr>
        <w:t>рограмма)</w:t>
      </w:r>
      <w:r w:rsidRPr="00D755F2">
        <w:rPr>
          <w:rFonts w:ascii="Times New Roman" w:hAnsi="Times New Roman" w:cs="Times New Roman"/>
          <w:sz w:val="28"/>
          <w:szCs w:val="28"/>
        </w:rPr>
        <w:t xml:space="preserve"> изложив п. 4 в новой редакции.</w:t>
      </w:r>
    </w:p>
    <w:p w:rsidR="00FF47A0" w:rsidRPr="00D755F2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Обнародовать данное постановление в установленном порядке.</w:t>
      </w:r>
    </w:p>
    <w:p w:rsidR="00FF47A0" w:rsidRPr="00D755F2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5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55F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D755F2"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D755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D755F2">
        <w:rPr>
          <w:rFonts w:ascii="Times New Roman" w:hAnsi="Times New Roman" w:cs="Times New Roman"/>
          <w:b/>
          <w:sz w:val="28"/>
          <w:szCs w:val="28"/>
        </w:rPr>
        <w:tab/>
      </w:r>
      <w:r w:rsidRPr="00D755F2">
        <w:rPr>
          <w:rFonts w:ascii="Times New Roman" w:hAnsi="Times New Roman" w:cs="Times New Roman"/>
          <w:b/>
          <w:sz w:val="28"/>
          <w:szCs w:val="28"/>
        </w:rPr>
        <w:tab/>
      </w:r>
      <w:r w:rsidRPr="00D755F2">
        <w:rPr>
          <w:rFonts w:ascii="Times New Roman" w:hAnsi="Times New Roman" w:cs="Times New Roman"/>
          <w:b/>
          <w:sz w:val="28"/>
          <w:szCs w:val="28"/>
        </w:rPr>
        <w:tab/>
      </w:r>
      <w:r w:rsidRPr="00D755F2">
        <w:rPr>
          <w:rFonts w:ascii="Times New Roman" w:hAnsi="Times New Roman" w:cs="Times New Roman"/>
          <w:b/>
          <w:sz w:val="28"/>
          <w:szCs w:val="28"/>
        </w:rPr>
        <w:tab/>
        <w:t xml:space="preserve">              Н.В.Соловьева</w:t>
      </w: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D755F2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E4" w:rsidRPr="00591E47" w:rsidRDefault="00712F12" w:rsidP="00D755F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D755F2">
        <w:rPr>
          <w:rFonts w:ascii="Times New Roman" w:hAnsi="Times New Roman" w:cs="Times New Roman"/>
          <w:sz w:val="28"/>
          <w:szCs w:val="28"/>
        </w:rPr>
        <w:t xml:space="preserve">      </w:t>
      </w:r>
      <w:r w:rsidR="00D755F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12F12" w:rsidRPr="00D755F2" w:rsidRDefault="00712F12" w:rsidP="00712F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2F12" w:rsidRPr="00D755F2" w:rsidRDefault="00712F12" w:rsidP="00BD36E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b/>
          <w:sz w:val="28"/>
          <w:szCs w:val="28"/>
        </w:rPr>
        <w:t>4. Перечень основных мероприятий</w:t>
      </w:r>
      <w:proofErr w:type="gramStart"/>
      <w:r w:rsidRPr="00D75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4CBA" w:rsidRPr="00D755F2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634CBA" w:rsidRPr="00D755F2">
        <w:rPr>
          <w:rFonts w:ascii="Times New Roman" w:hAnsi="Times New Roman" w:cs="Times New Roman"/>
          <w:b/>
          <w:sz w:val="28"/>
          <w:szCs w:val="28"/>
        </w:rPr>
        <w:t xml:space="preserve"> объем и источники финансового обеспечения </w:t>
      </w:r>
      <w:r w:rsidRPr="00D755F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712F12" w:rsidRPr="00D755F2" w:rsidRDefault="00712F12" w:rsidP="00712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Достижение целей муниципальной программы будет осуществляться за счет выполнения следующих основных мероприятий:</w:t>
      </w:r>
    </w:p>
    <w:p w:rsidR="00712F12" w:rsidRPr="00D755F2" w:rsidRDefault="00712F12" w:rsidP="00712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1. Выполнение геодезических и кадастровых работ по учету объектов капитального строительства, земельных участков, регистрации права собственности, хозяйственного ведения и права оперативного управления.</w:t>
      </w:r>
    </w:p>
    <w:p w:rsidR="00712F12" w:rsidRPr="00D755F2" w:rsidRDefault="00712F12" w:rsidP="00712F1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2. Оказание услуг по рыночной оценке земельных участков  и прав на них.</w:t>
      </w:r>
    </w:p>
    <w:p w:rsidR="00634CBA" w:rsidRPr="00D755F2" w:rsidRDefault="00634CBA" w:rsidP="00634CBA">
      <w:pPr>
        <w:pStyle w:val="ConsPlusNonformat"/>
        <w:widowControl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3.</w:t>
      </w:r>
      <w:r w:rsidR="00712F12" w:rsidRPr="00D755F2">
        <w:rPr>
          <w:rFonts w:ascii="Times New Roman" w:hAnsi="Times New Roman" w:cs="Times New Roman"/>
          <w:sz w:val="28"/>
          <w:szCs w:val="28"/>
        </w:rPr>
        <w:t>Финансирование муниципальной п</w:t>
      </w:r>
      <w:r w:rsidRPr="00D755F2">
        <w:rPr>
          <w:rFonts w:ascii="Times New Roman" w:hAnsi="Times New Roman" w:cs="Times New Roman"/>
          <w:sz w:val="28"/>
          <w:szCs w:val="28"/>
        </w:rPr>
        <w:t xml:space="preserve">рограммы осуществляется за счет </w:t>
      </w:r>
    </w:p>
    <w:p w:rsidR="00712F12" w:rsidRPr="00D755F2" w:rsidRDefault="00712F12" w:rsidP="00634C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755F2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</w:t>
      </w:r>
      <w:proofErr w:type="gramStart"/>
      <w:r w:rsidRPr="00D755F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C5005" w:rsidRPr="00D755F2" w:rsidRDefault="004C5005" w:rsidP="00634CB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773" w:type="dxa"/>
        <w:tblInd w:w="-459" w:type="dxa"/>
        <w:tblLayout w:type="fixed"/>
        <w:tblLook w:val="04A0"/>
      </w:tblPr>
      <w:tblGrid>
        <w:gridCol w:w="425"/>
        <w:gridCol w:w="1985"/>
        <w:gridCol w:w="1701"/>
        <w:gridCol w:w="1985"/>
        <w:gridCol w:w="1559"/>
        <w:gridCol w:w="1559"/>
        <w:gridCol w:w="1559"/>
      </w:tblGrid>
      <w:tr w:rsidR="00DD19FC" w:rsidRPr="00D755F2" w:rsidTr="00DD19FC">
        <w:trPr>
          <w:trHeight w:val="486"/>
        </w:trPr>
        <w:tc>
          <w:tcPr>
            <w:tcW w:w="42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01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2021(</w:t>
            </w: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тыс.р.)</w:t>
            </w:r>
          </w:p>
        </w:tc>
        <w:tc>
          <w:tcPr>
            <w:tcW w:w="1559" w:type="dxa"/>
          </w:tcPr>
          <w:p w:rsidR="00DD19FC" w:rsidRPr="00D755F2" w:rsidRDefault="00DD19FC" w:rsidP="00186DCB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2022(</w:t>
            </w: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тыс.р.)</w:t>
            </w:r>
          </w:p>
        </w:tc>
        <w:tc>
          <w:tcPr>
            <w:tcW w:w="1559" w:type="dxa"/>
          </w:tcPr>
          <w:p w:rsidR="00DD19FC" w:rsidRPr="00D755F2" w:rsidRDefault="00DD19FC" w:rsidP="00186DCB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2023(</w:t>
            </w: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тыс.р.)</w:t>
            </w:r>
          </w:p>
        </w:tc>
      </w:tr>
      <w:tr w:rsidR="00DD19FC" w:rsidRPr="00D755F2" w:rsidTr="00DD19FC">
        <w:trPr>
          <w:trHeight w:val="256"/>
        </w:trPr>
        <w:tc>
          <w:tcPr>
            <w:tcW w:w="42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DD19FC" w:rsidRPr="00D755F2" w:rsidRDefault="00DD19FC" w:rsidP="00405121">
            <w:pPr>
              <w:pStyle w:val="ConsPlusNormal"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</w:tr>
      <w:tr w:rsidR="00DD19FC" w:rsidRPr="00D755F2" w:rsidTr="00DD19FC">
        <w:trPr>
          <w:trHeight w:val="822"/>
        </w:trPr>
        <w:tc>
          <w:tcPr>
            <w:tcW w:w="425" w:type="dxa"/>
          </w:tcPr>
          <w:p w:rsidR="00DD19FC" w:rsidRPr="00D755F2" w:rsidRDefault="00DD19FC" w:rsidP="00156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FC" w:rsidRPr="00D755F2" w:rsidRDefault="00DD19FC" w:rsidP="00156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DD19FC" w:rsidRPr="00D755F2" w:rsidRDefault="00DD19FC" w:rsidP="001566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Выполнение геодезических и кадастровых работ по учету земельных участков</w:t>
            </w:r>
          </w:p>
        </w:tc>
        <w:tc>
          <w:tcPr>
            <w:tcW w:w="1701" w:type="dxa"/>
          </w:tcPr>
          <w:p w:rsidR="00DD19FC" w:rsidRPr="00D755F2" w:rsidRDefault="00DD19FC" w:rsidP="00BD36E4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  <w:p w:rsidR="00DD19FC" w:rsidRPr="00D755F2" w:rsidRDefault="00DD19FC" w:rsidP="00353BBE">
            <w:pPr>
              <w:pStyle w:val="ConsPlusNormal"/>
              <w:tabs>
                <w:tab w:val="left" w:pos="10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D19FC" w:rsidRPr="00D755F2" w:rsidRDefault="00591E47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19FC" w:rsidRPr="00D755F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D19FC" w:rsidRPr="00D755F2" w:rsidTr="00DD19FC">
        <w:trPr>
          <w:trHeight w:val="742"/>
        </w:trPr>
        <w:tc>
          <w:tcPr>
            <w:tcW w:w="425" w:type="dxa"/>
          </w:tcPr>
          <w:p w:rsidR="00DD19FC" w:rsidRPr="00D755F2" w:rsidRDefault="00DD19FC" w:rsidP="00353BB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9FC" w:rsidRPr="00D755F2" w:rsidRDefault="00DD19FC" w:rsidP="00353BB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</w:p>
        </w:tc>
        <w:tc>
          <w:tcPr>
            <w:tcW w:w="1701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</w:p>
        </w:tc>
        <w:tc>
          <w:tcPr>
            <w:tcW w:w="1985" w:type="dxa"/>
          </w:tcPr>
          <w:p w:rsidR="00DD19FC" w:rsidRPr="00D755F2" w:rsidRDefault="00DD19FC" w:rsidP="00353BBE">
            <w:pPr>
              <w:pStyle w:val="ConsPlusNormal"/>
              <w:widowControl/>
              <w:tabs>
                <w:tab w:val="left" w:pos="1080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DD19FC" w:rsidRPr="00D755F2" w:rsidRDefault="00591E47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D19FC" w:rsidRPr="00D755F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D19FC" w:rsidRPr="00D755F2" w:rsidTr="00DD19FC">
        <w:trPr>
          <w:trHeight w:val="420"/>
        </w:trPr>
        <w:tc>
          <w:tcPr>
            <w:tcW w:w="425" w:type="dxa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1" w:type="dxa"/>
            <w:gridSpan w:val="3"/>
          </w:tcPr>
          <w:p w:rsidR="00DD19FC" w:rsidRPr="00D755F2" w:rsidRDefault="00DD19FC" w:rsidP="00405121">
            <w:pPr>
              <w:pStyle w:val="ConsPlusNormal"/>
              <w:widowControl/>
              <w:tabs>
                <w:tab w:val="left" w:pos="10800"/>
              </w:tabs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59" w:type="dxa"/>
          </w:tcPr>
          <w:p w:rsidR="00DD19FC" w:rsidRPr="00D755F2" w:rsidRDefault="00591E47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D19FC"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59" w:type="dxa"/>
          </w:tcPr>
          <w:p w:rsidR="00DD19FC" w:rsidRPr="00D755F2" w:rsidRDefault="00DD19FC" w:rsidP="00E176B8">
            <w:pPr>
              <w:pStyle w:val="ConsPlusNormal"/>
              <w:widowControl/>
              <w:tabs>
                <w:tab w:val="left" w:pos="10800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5F2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</w:tr>
    </w:tbl>
    <w:p w:rsidR="00D2516C" w:rsidRPr="00D755F2" w:rsidRDefault="00D2516C" w:rsidP="004C50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D2516C" w:rsidRPr="00D755F2" w:rsidSect="00BD36E4">
      <w:pgSz w:w="11906" w:h="16838"/>
      <w:pgMar w:top="426" w:right="850" w:bottom="1134" w:left="1276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385E97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7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8"/>
  </w:num>
  <w:num w:numId="4">
    <w:abstractNumId w:val="10"/>
  </w:num>
  <w:num w:numId="5">
    <w:abstractNumId w:val="14"/>
  </w:num>
  <w:num w:numId="6">
    <w:abstractNumId w:val="19"/>
  </w:num>
  <w:num w:numId="7">
    <w:abstractNumId w:val="7"/>
  </w:num>
  <w:num w:numId="8">
    <w:abstractNumId w:val="17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5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13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78F9"/>
    <w:rsid w:val="0004168E"/>
    <w:rsid w:val="00092BF8"/>
    <w:rsid w:val="000A1DA5"/>
    <w:rsid w:val="000D6E5E"/>
    <w:rsid w:val="000F4B65"/>
    <w:rsid w:val="0013360C"/>
    <w:rsid w:val="00141E4B"/>
    <w:rsid w:val="001566C6"/>
    <w:rsid w:val="00162A0D"/>
    <w:rsid w:val="00186DCB"/>
    <w:rsid w:val="00190A4E"/>
    <w:rsid w:val="001D1E36"/>
    <w:rsid w:val="001F2844"/>
    <w:rsid w:val="002357E1"/>
    <w:rsid w:val="00280E4F"/>
    <w:rsid w:val="002A15EA"/>
    <w:rsid w:val="002D1259"/>
    <w:rsid w:val="00313D56"/>
    <w:rsid w:val="00322222"/>
    <w:rsid w:val="003415B1"/>
    <w:rsid w:val="0035315F"/>
    <w:rsid w:val="003A0135"/>
    <w:rsid w:val="003A79BF"/>
    <w:rsid w:val="003C218C"/>
    <w:rsid w:val="003E6CE9"/>
    <w:rsid w:val="00405121"/>
    <w:rsid w:val="00424FED"/>
    <w:rsid w:val="004523E2"/>
    <w:rsid w:val="00472E70"/>
    <w:rsid w:val="00474FDD"/>
    <w:rsid w:val="00497ABE"/>
    <w:rsid w:val="004C5005"/>
    <w:rsid w:val="004D145C"/>
    <w:rsid w:val="004E4288"/>
    <w:rsid w:val="0050059B"/>
    <w:rsid w:val="005264D5"/>
    <w:rsid w:val="005313C6"/>
    <w:rsid w:val="00541220"/>
    <w:rsid w:val="00557874"/>
    <w:rsid w:val="00591E47"/>
    <w:rsid w:val="005A7BF6"/>
    <w:rsid w:val="005B24BE"/>
    <w:rsid w:val="005B3D0A"/>
    <w:rsid w:val="005D020C"/>
    <w:rsid w:val="005F7957"/>
    <w:rsid w:val="006117C9"/>
    <w:rsid w:val="0061192B"/>
    <w:rsid w:val="00614E6A"/>
    <w:rsid w:val="00634CBA"/>
    <w:rsid w:val="0064574F"/>
    <w:rsid w:val="00646615"/>
    <w:rsid w:val="00655DCB"/>
    <w:rsid w:val="00686D9C"/>
    <w:rsid w:val="00705719"/>
    <w:rsid w:val="00712F12"/>
    <w:rsid w:val="00767322"/>
    <w:rsid w:val="0079348E"/>
    <w:rsid w:val="007969A3"/>
    <w:rsid w:val="007E5EDD"/>
    <w:rsid w:val="0084662F"/>
    <w:rsid w:val="00853BA4"/>
    <w:rsid w:val="0087575E"/>
    <w:rsid w:val="009424B6"/>
    <w:rsid w:val="009745B5"/>
    <w:rsid w:val="00975C2A"/>
    <w:rsid w:val="00976718"/>
    <w:rsid w:val="009D5EBE"/>
    <w:rsid w:val="009F67A0"/>
    <w:rsid w:val="00A04D8B"/>
    <w:rsid w:val="00A0550B"/>
    <w:rsid w:val="00A32E0A"/>
    <w:rsid w:val="00AB6026"/>
    <w:rsid w:val="00AC5885"/>
    <w:rsid w:val="00AE0A95"/>
    <w:rsid w:val="00AF1CD0"/>
    <w:rsid w:val="00B646D0"/>
    <w:rsid w:val="00B82186"/>
    <w:rsid w:val="00BB2209"/>
    <w:rsid w:val="00BD36E4"/>
    <w:rsid w:val="00C359F5"/>
    <w:rsid w:val="00C41572"/>
    <w:rsid w:val="00C7123A"/>
    <w:rsid w:val="00C82394"/>
    <w:rsid w:val="00C87BCD"/>
    <w:rsid w:val="00D22E44"/>
    <w:rsid w:val="00D2516C"/>
    <w:rsid w:val="00D45C37"/>
    <w:rsid w:val="00D755F2"/>
    <w:rsid w:val="00D7565D"/>
    <w:rsid w:val="00D87F05"/>
    <w:rsid w:val="00DA5EC0"/>
    <w:rsid w:val="00DB7368"/>
    <w:rsid w:val="00DD19FC"/>
    <w:rsid w:val="00DF0751"/>
    <w:rsid w:val="00E176B8"/>
    <w:rsid w:val="00E4493F"/>
    <w:rsid w:val="00E71712"/>
    <w:rsid w:val="00E7595B"/>
    <w:rsid w:val="00EC6E0B"/>
    <w:rsid w:val="00EC71A9"/>
    <w:rsid w:val="00ED3A39"/>
    <w:rsid w:val="00EF27DF"/>
    <w:rsid w:val="00F12B4F"/>
    <w:rsid w:val="00F23909"/>
    <w:rsid w:val="00F64827"/>
    <w:rsid w:val="00F725EF"/>
    <w:rsid w:val="00F97E45"/>
    <w:rsid w:val="00FC2090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28</cp:revision>
  <cp:lastPrinted>2021-01-28T04:27:00Z</cp:lastPrinted>
  <dcterms:created xsi:type="dcterms:W3CDTF">2019-10-03T09:11:00Z</dcterms:created>
  <dcterms:modified xsi:type="dcterms:W3CDTF">2021-12-09T10:00:00Z</dcterms:modified>
</cp:coreProperties>
</file>