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E6661F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FF47A0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516C" w:rsidRPr="00FF47A0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9F7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</w:t>
      </w:r>
    </w:p>
    <w:p w:rsidR="00D2516C" w:rsidRPr="00FF47A0" w:rsidRDefault="009F77B3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2516C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</w:t>
      </w:r>
      <w:r w:rsidR="00A32E0A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424B6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32E0A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2516C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E71712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2516C"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FF47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FF47A0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A0" w:rsidRPr="00A47976" w:rsidRDefault="00FF47A0" w:rsidP="00FF47A0">
      <w:pPr>
        <w:pStyle w:val="a9"/>
        <w:spacing w:after="0"/>
        <w:ind w:left="0"/>
        <w:rPr>
          <w:b/>
          <w:sz w:val="28"/>
          <w:szCs w:val="28"/>
        </w:rPr>
      </w:pPr>
      <w:r w:rsidRPr="00A47976">
        <w:rPr>
          <w:b/>
          <w:sz w:val="28"/>
          <w:szCs w:val="28"/>
        </w:rPr>
        <w:t>Об утверждении муниципальной программы</w:t>
      </w:r>
    </w:p>
    <w:p w:rsidR="00A47976" w:rsidRPr="00A47976" w:rsidRDefault="00A47976" w:rsidP="00A47976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A4797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47976">
        <w:rPr>
          <w:rFonts w:ascii="Times New Roman" w:eastAsia="Calibri" w:hAnsi="Times New Roman" w:cs="Times New Roman"/>
          <w:b/>
          <w:sz w:val="28"/>
          <w:szCs w:val="24"/>
        </w:rPr>
        <w:t xml:space="preserve">«Благоустройство муниципального образования»  </w:t>
      </w:r>
    </w:p>
    <w:p w:rsidR="00014B7A" w:rsidRDefault="00014B7A" w:rsidP="00014B7A">
      <w:pPr>
        <w:spacing w:after="100"/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 w:rsidRPr="00014B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F47A0" w:rsidRPr="00A47976" w:rsidRDefault="00014B7A" w:rsidP="00014B7A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 w:rsidRPr="00A4797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47976" w:rsidRPr="00A4797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A47976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Pr="00A47976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A4797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F47A0" w:rsidRPr="00A47976">
        <w:rPr>
          <w:rFonts w:ascii="Times New Roman" w:hAnsi="Times New Roman" w:cs="Times New Roman"/>
          <w:sz w:val="28"/>
          <w:szCs w:val="28"/>
        </w:rPr>
        <w:t>Романовского муниципального района</w:t>
      </w:r>
      <w:proofErr w:type="gramEnd"/>
      <w:r w:rsidR="00FF47A0" w:rsidRPr="00A47976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</w:p>
    <w:p w:rsidR="00FF47A0" w:rsidRPr="00FF47A0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F47A0" w:rsidRPr="00FF47A0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A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47A0" w:rsidRPr="00FF47A0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97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A47976" w:rsidRPr="00A47976">
        <w:rPr>
          <w:rFonts w:ascii="Times New Roman" w:eastAsia="Calibri" w:hAnsi="Times New Roman" w:cs="Times New Roman"/>
          <w:sz w:val="28"/>
          <w:szCs w:val="28"/>
        </w:rPr>
        <w:t>«Благоустройство муниципального образования»</w:t>
      </w:r>
      <w:r w:rsidR="00A47976" w:rsidRPr="00A47976">
        <w:rPr>
          <w:rFonts w:ascii="Times New Roman" w:hAnsi="Times New Roman" w:cs="Times New Roman"/>
          <w:sz w:val="28"/>
          <w:szCs w:val="28"/>
        </w:rPr>
        <w:t xml:space="preserve"> </w:t>
      </w:r>
      <w:r w:rsidRPr="00A4797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43BDA">
        <w:rPr>
          <w:rFonts w:ascii="Times New Roman" w:hAnsi="Times New Roman" w:cs="Times New Roman"/>
          <w:sz w:val="28"/>
          <w:szCs w:val="28"/>
        </w:rPr>
        <w:t>муниципальная п</w:t>
      </w:r>
      <w:r w:rsidRPr="00A47976">
        <w:rPr>
          <w:rFonts w:ascii="Times New Roman" w:hAnsi="Times New Roman" w:cs="Times New Roman"/>
          <w:sz w:val="28"/>
          <w:szCs w:val="28"/>
        </w:rPr>
        <w:t>рограмма)</w:t>
      </w:r>
      <w:r w:rsidRPr="00FF47A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47A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F47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47A0" w:rsidRPr="00FF47A0" w:rsidRDefault="00FF47A0" w:rsidP="00FF47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7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47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7A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Большекарайского</w:t>
      </w:r>
      <w:proofErr w:type="spellEnd"/>
      <w:r w:rsidRPr="00FF4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7A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FF47A0">
        <w:rPr>
          <w:rFonts w:ascii="Times New Roman" w:hAnsi="Times New Roman" w:cs="Times New Roman"/>
          <w:b/>
          <w:sz w:val="28"/>
          <w:szCs w:val="28"/>
        </w:rPr>
        <w:tab/>
      </w:r>
      <w:r w:rsidRPr="00FF47A0">
        <w:rPr>
          <w:rFonts w:ascii="Times New Roman" w:hAnsi="Times New Roman" w:cs="Times New Roman"/>
          <w:b/>
          <w:sz w:val="28"/>
          <w:szCs w:val="28"/>
        </w:rPr>
        <w:tab/>
      </w:r>
      <w:r w:rsidRPr="00FF47A0">
        <w:rPr>
          <w:rFonts w:ascii="Times New Roman" w:hAnsi="Times New Roman" w:cs="Times New Roman"/>
          <w:b/>
          <w:sz w:val="28"/>
          <w:szCs w:val="28"/>
        </w:rPr>
        <w:tab/>
      </w:r>
      <w:r w:rsidRPr="00FF47A0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F47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FF47A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Соловьева</w:t>
      </w: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A0" w:rsidRPr="00FF47A0" w:rsidRDefault="00FF47A0" w:rsidP="00FF47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7A0" w:rsidRPr="00FF47A0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7A0" w:rsidRPr="00FF47A0" w:rsidRDefault="00712F12" w:rsidP="00712F1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47A0" w:rsidRPr="00FF47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FF47A0" w:rsidRPr="00FF47A0" w:rsidRDefault="00FF47A0" w:rsidP="00FF47A0">
      <w:pPr>
        <w:spacing w:after="0"/>
        <w:ind w:left="5658" w:firstLine="6"/>
        <w:rPr>
          <w:rFonts w:ascii="Times New Roman" w:hAnsi="Times New Roman" w:cs="Times New Roman"/>
          <w:sz w:val="28"/>
          <w:szCs w:val="28"/>
        </w:rPr>
      </w:pPr>
    </w:p>
    <w:p w:rsid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</w:p>
    <w:p w:rsidR="00A47976" w:rsidRPr="00FF47A0" w:rsidRDefault="00A47976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 w:rsidRPr="00FF47A0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Приложение к постановлению</w:t>
      </w: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 w:rsidRPr="00FF47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Большекарайского</w:t>
      </w:r>
      <w:r w:rsidRPr="00FF47A0">
        <w:rPr>
          <w:rFonts w:ascii="Times New Roman" w:hAnsi="Times New Roman" w:cs="Times New Roman"/>
          <w:i/>
          <w:sz w:val="20"/>
          <w:szCs w:val="20"/>
        </w:rPr>
        <w:t>МО</w:t>
      </w:r>
      <w:proofErr w:type="spellEnd"/>
      <w:r w:rsidRPr="00FF47A0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</w:p>
    <w:p w:rsidR="00FF47A0" w:rsidRPr="00FF47A0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0"/>
          <w:szCs w:val="20"/>
        </w:rPr>
      </w:pPr>
      <w:r w:rsidRPr="00FF47A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от </w:t>
      </w:r>
      <w:r w:rsidR="009F77B3">
        <w:rPr>
          <w:rFonts w:ascii="Times New Roman" w:hAnsi="Times New Roman" w:cs="Times New Roman"/>
          <w:i/>
          <w:sz w:val="20"/>
          <w:szCs w:val="20"/>
        </w:rPr>
        <w:t>25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="009F77B3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>0.</w:t>
      </w:r>
      <w:r w:rsidRPr="00FF47A0">
        <w:rPr>
          <w:rFonts w:ascii="Times New Roman" w:hAnsi="Times New Roman" w:cs="Times New Roman"/>
          <w:i/>
          <w:sz w:val="20"/>
          <w:szCs w:val="20"/>
        </w:rPr>
        <w:t xml:space="preserve"> 201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FF47A0">
        <w:rPr>
          <w:rFonts w:ascii="Times New Roman" w:hAnsi="Times New Roman" w:cs="Times New Roman"/>
          <w:i/>
          <w:sz w:val="20"/>
          <w:szCs w:val="20"/>
        </w:rPr>
        <w:t xml:space="preserve"> года № </w:t>
      </w:r>
      <w:r w:rsidR="009F77B3">
        <w:rPr>
          <w:rFonts w:ascii="Times New Roman" w:hAnsi="Times New Roman" w:cs="Times New Roman"/>
          <w:i/>
          <w:sz w:val="20"/>
          <w:szCs w:val="20"/>
        </w:rPr>
        <w:t>53</w:t>
      </w:r>
    </w:p>
    <w:p w:rsidR="00A47976" w:rsidRPr="00A47976" w:rsidRDefault="00A47976" w:rsidP="00A4797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79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7976" w:rsidRPr="00A47976" w:rsidRDefault="00A47976" w:rsidP="00A479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97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43BDA">
        <w:rPr>
          <w:rFonts w:ascii="Times New Roman" w:eastAsia="Calibri" w:hAnsi="Times New Roman" w:cs="Times New Roman"/>
          <w:b/>
          <w:sz w:val="28"/>
          <w:szCs w:val="28"/>
        </w:rPr>
        <w:t>АСПОРТ</w:t>
      </w:r>
    </w:p>
    <w:p w:rsidR="00A47976" w:rsidRPr="00A47976" w:rsidRDefault="00A47976" w:rsidP="00043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97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tbl>
      <w:tblPr>
        <w:tblpPr w:leftFromText="180" w:rightFromText="180" w:vertAnchor="text" w:horzAnchor="margin" w:tblpXSpec="outside" w:tblpY="158"/>
        <w:tblW w:w="10065" w:type="dxa"/>
        <w:tblLayout w:type="fixed"/>
        <w:tblLook w:val="0000"/>
      </w:tblPr>
      <w:tblGrid>
        <w:gridCol w:w="3689"/>
        <w:gridCol w:w="6376"/>
      </w:tblGrid>
      <w:tr w:rsidR="00A47976" w:rsidRPr="00A47976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043BDA" w:rsidRDefault="00A47976" w:rsidP="00A47976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A47976" w:rsidRPr="00043BDA" w:rsidRDefault="00043BDA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A47976"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униципальной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A47976"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  муниципального образования»</w:t>
            </w:r>
          </w:p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976" w:rsidRPr="00A47976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043BDA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A47976" w:rsidRPr="00A47976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043BDA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</w:tr>
      <w:tr w:rsidR="00A47976" w:rsidRPr="00A47976" w:rsidTr="00A47976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976" w:rsidRPr="00043BDA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Цели и задачи</w:t>
            </w:r>
          </w:p>
          <w:p w:rsidR="00A47976" w:rsidRPr="00043BDA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среды, благоприятной для проживания населения;</w:t>
            </w:r>
          </w:p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- усиление контроля над использованием, благоустройством территорий;</w:t>
            </w:r>
          </w:p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A47976" w:rsidRPr="00A47976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043BDA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043BD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</w:t>
            </w:r>
            <w:r w:rsidR="00043BDA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пункт</w:t>
            </w:r>
            <w:r w:rsidR="00043BD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7976" w:rsidRPr="00A47976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043BDA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</w:tr>
      <w:tr w:rsidR="00A47976" w:rsidRPr="00A47976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043BDA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  <w:r w:rsidR="00043BDA"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муниципального образования </w:t>
            </w:r>
          </w:p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47976" w:rsidRPr="00A47976" w:rsidTr="00A47976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976" w:rsidRPr="00043BDA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3B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976" w:rsidRPr="00A47976" w:rsidRDefault="00A47976" w:rsidP="00E77DA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E77D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47976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000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прогнозно</w:t>
            </w:r>
            <w:proofErr w:type="spellEnd"/>
            <w:r w:rsidRPr="00A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(сумма может корректироваться)</w:t>
            </w:r>
          </w:p>
        </w:tc>
      </w:tr>
    </w:tbl>
    <w:p w:rsidR="00A47976" w:rsidRPr="00A47976" w:rsidRDefault="00A47976" w:rsidP="00A47976">
      <w:pPr>
        <w:tabs>
          <w:tab w:val="left" w:pos="142"/>
        </w:tabs>
        <w:spacing w:after="0"/>
        <w:ind w:right="33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YANDEX_43"/>
      <w:bookmarkEnd w:id="0"/>
    </w:p>
    <w:p w:rsidR="00A47976" w:rsidRPr="00A47976" w:rsidRDefault="00A4797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7976" w:rsidRPr="00A47976" w:rsidRDefault="00A4797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976">
        <w:rPr>
          <w:rFonts w:ascii="Times New Roman" w:eastAsia="Calibri" w:hAnsi="Times New Roman" w:cs="Times New Roman"/>
          <w:b/>
          <w:sz w:val="28"/>
          <w:szCs w:val="28"/>
        </w:rPr>
        <w:t>Программные мероприятия</w:t>
      </w:r>
      <w:r w:rsidRPr="00A479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8"/>
        <w:gridCol w:w="6"/>
        <w:gridCol w:w="14"/>
        <w:gridCol w:w="10"/>
        <w:gridCol w:w="60"/>
        <w:gridCol w:w="1979"/>
        <w:gridCol w:w="50"/>
        <w:gridCol w:w="20"/>
        <w:gridCol w:w="1825"/>
      </w:tblGrid>
      <w:tr w:rsidR="00A47976" w:rsidRPr="00A47976" w:rsidTr="00EF211E">
        <w:trPr>
          <w:trHeight w:val="592"/>
        </w:trPr>
        <w:tc>
          <w:tcPr>
            <w:tcW w:w="10632" w:type="dxa"/>
            <w:gridSpan w:val="9"/>
            <w:shd w:val="clear" w:color="auto" w:fill="auto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:rsidR="00A47976" w:rsidRPr="00A47976" w:rsidRDefault="00532488" w:rsidP="00532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</w:tc>
      </w:tr>
      <w:tr w:rsidR="00A47976" w:rsidRPr="00A47976" w:rsidTr="00EF211E">
        <w:trPr>
          <w:trHeight w:val="189"/>
        </w:trPr>
        <w:tc>
          <w:tcPr>
            <w:tcW w:w="6674" w:type="dxa"/>
            <w:gridSpan w:val="2"/>
            <w:vMerge w:val="restart"/>
            <w:shd w:val="clear" w:color="auto" w:fill="auto"/>
          </w:tcPr>
          <w:p w:rsidR="00A47976" w:rsidRPr="00A47976" w:rsidRDefault="00532488" w:rsidP="00532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замена , ремонт , содержание оборудования и ламп  уличного 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3" w:type="dxa"/>
            <w:gridSpan w:val="4"/>
            <w:shd w:val="clear" w:color="auto" w:fill="auto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95" w:type="dxa"/>
            <w:gridSpan w:val="3"/>
            <w:shd w:val="clear" w:color="auto" w:fill="auto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A47976" w:rsidRPr="00A47976" w:rsidTr="00EF211E">
        <w:trPr>
          <w:trHeight w:val="297"/>
        </w:trPr>
        <w:tc>
          <w:tcPr>
            <w:tcW w:w="6674" w:type="dxa"/>
            <w:gridSpan w:val="2"/>
            <w:vMerge/>
            <w:shd w:val="clear" w:color="auto" w:fill="auto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shd w:val="clear" w:color="auto" w:fill="auto"/>
            <w:vAlign w:val="center"/>
          </w:tcPr>
          <w:p w:rsidR="00A47976" w:rsidRPr="00A47976" w:rsidRDefault="00EF211E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976">
              <w:rPr>
                <w:rFonts w:ascii="Times New Roman" w:hAnsi="Times New Roman" w:cs="Times New Roman"/>
                <w:sz w:val="24"/>
                <w:szCs w:val="24"/>
              </w:rPr>
              <w:t>0 00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479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2020</w:t>
            </w:r>
          </w:p>
        </w:tc>
      </w:tr>
      <w:tr w:rsidR="00A47976" w:rsidRPr="00A47976" w:rsidTr="005650AC">
        <w:tblPrEx>
          <w:tblLook w:val="0000"/>
        </w:tblPrEx>
        <w:trPr>
          <w:trHeight w:val="530"/>
        </w:trPr>
        <w:tc>
          <w:tcPr>
            <w:tcW w:w="10632" w:type="dxa"/>
            <w:gridSpan w:val="9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:rsidR="00A47976" w:rsidRPr="00A47976" w:rsidRDefault="00A47976" w:rsidP="005324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Озеленение </w:t>
            </w:r>
            <w:r w:rsidR="00532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территорий муниципального образования</w:t>
            </w: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7976" w:rsidRPr="00A47976" w:rsidTr="005650AC">
        <w:tblPrEx>
          <w:tblLook w:val="0000"/>
        </w:tblPrEx>
        <w:trPr>
          <w:trHeight w:val="160"/>
        </w:trPr>
        <w:tc>
          <w:tcPr>
            <w:tcW w:w="6668" w:type="dxa"/>
            <w:vMerge w:val="restart"/>
          </w:tcPr>
          <w:p w:rsidR="00532488" w:rsidRDefault="005650AC" w:rsidP="005324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ыкашивание сорной растительности  </w:t>
            </w:r>
            <w:r w:rsidR="00DD6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парковой зоны и других общественных мест </w:t>
            </w:r>
            <w:r w:rsidR="0053248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расходных материалов</w:t>
            </w:r>
            <w:proofErr w:type="gramStart"/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24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A47976" w:rsidRPr="00A47976" w:rsidRDefault="005650AC" w:rsidP="00EF211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="00532488">
              <w:rPr>
                <w:rFonts w:ascii="Times New Roman" w:eastAsia="Calibri" w:hAnsi="Times New Roman" w:cs="Times New Roman"/>
                <w:sz w:val="24"/>
                <w:szCs w:val="24"/>
              </w:rPr>
              <w:t>зеленение и содержание территорий</w:t>
            </w:r>
            <w:r w:rsidR="00EF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</w:t>
            </w:r>
            <w:r w:rsidR="00532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рассады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цветов)</w:t>
            </w:r>
          </w:p>
        </w:tc>
        <w:tc>
          <w:tcPr>
            <w:tcW w:w="2069" w:type="dxa"/>
            <w:gridSpan w:val="5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95" w:type="dxa"/>
            <w:gridSpan w:val="3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A47976" w:rsidRPr="00A47976" w:rsidTr="005650AC">
        <w:tblPrEx>
          <w:tblLook w:val="0000"/>
        </w:tblPrEx>
        <w:trPr>
          <w:trHeight w:val="350"/>
        </w:trPr>
        <w:tc>
          <w:tcPr>
            <w:tcW w:w="6668" w:type="dxa"/>
            <w:vMerge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</w:t>
            </w: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95" w:type="dxa"/>
            <w:gridSpan w:val="3"/>
            <w:vAlign w:val="center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2020</w:t>
            </w:r>
          </w:p>
        </w:tc>
      </w:tr>
      <w:tr w:rsidR="00A47976" w:rsidRPr="00A47976" w:rsidTr="005650AC">
        <w:tblPrEx>
          <w:tblLook w:val="0000"/>
        </w:tblPrEx>
        <w:trPr>
          <w:trHeight w:val="570"/>
        </w:trPr>
        <w:tc>
          <w:tcPr>
            <w:tcW w:w="10632" w:type="dxa"/>
            <w:gridSpan w:val="9"/>
            <w:vAlign w:val="center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:rsidR="005650AC" w:rsidRPr="00A47976" w:rsidRDefault="005650AC" w:rsidP="005650A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A47976" w:rsidRPr="00A47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ероприятия по благоустройству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976" w:rsidRPr="00A47976" w:rsidTr="005650AC">
        <w:tblPrEx>
          <w:tblLook w:val="0000"/>
        </w:tblPrEx>
        <w:trPr>
          <w:trHeight w:val="190"/>
        </w:trPr>
        <w:tc>
          <w:tcPr>
            <w:tcW w:w="6688" w:type="dxa"/>
            <w:gridSpan w:val="3"/>
            <w:vMerge w:val="restart"/>
          </w:tcPr>
          <w:p w:rsidR="005650AC" w:rsidRDefault="005650AC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-ремонт и содержание памятников</w:t>
            </w:r>
            <w:r w:rsidR="00EF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малых архитектурных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21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 на территории муниципального образования;</w:t>
            </w:r>
          </w:p>
          <w:p w:rsidR="005650AC" w:rsidRDefault="005650AC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детской и универсальной спортивной площадок;</w:t>
            </w:r>
          </w:p>
          <w:p w:rsidR="00A47976" w:rsidRPr="00A47976" w:rsidRDefault="005650AC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акупка </w:t>
            </w:r>
            <w:proofErr w:type="spellStart"/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proofErr w:type="spellEnd"/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. инвентаря и материалов для проведения мероприятий по благоустройству</w:t>
            </w:r>
          </w:p>
        </w:tc>
        <w:tc>
          <w:tcPr>
            <w:tcW w:w="2049" w:type="dxa"/>
            <w:gridSpan w:val="3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95" w:type="dxa"/>
            <w:gridSpan w:val="3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A47976" w:rsidRPr="00A47976" w:rsidTr="005650AC">
        <w:tblPrEx>
          <w:tblLook w:val="0000"/>
        </w:tblPrEx>
        <w:trPr>
          <w:trHeight w:val="420"/>
        </w:trPr>
        <w:tc>
          <w:tcPr>
            <w:tcW w:w="6688" w:type="dxa"/>
            <w:gridSpan w:val="3"/>
            <w:vMerge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47976" w:rsidRPr="00A47976" w:rsidRDefault="00EF211E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47976">
              <w:rPr>
                <w:rFonts w:ascii="Times New Roman" w:hAnsi="Times New Roman" w:cs="Times New Roman"/>
                <w:sz w:val="24"/>
                <w:szCs w:val="24"/>
              </w:rPr>
              <w:t> 00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4797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95" w:type="dxa"/>
            <w:gridSpan w:val="3"/>
            <w:vAlign w:val="center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2020</w:t>
            </w:r>
          </w:p>
        </w:tc>
      </w:tr>
      <w:tr w:rsidR="00A47976" w:rsidRPr="00A47976" w:rsidTr="005650AC">
        <w:tblPrEx>
          <w:tblLook w:val="0000"/>
        </w:tblPrEx>
        <w:trPr>
          <w:trHeight w:val="570"/>
        </w:trPr>
        <w:tc>
          <w:tcPr>
            <w:tcW w:w="10632" w:type="dxa"/>
            <w:gridSpan w:val="9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</w:t>
            </w:r>
          </w:p>
          <w:p w:rsidR="00EF211E" w:rsidRPr="00A47976" w:rsidRDefault="00A47976" w:rsidP="00EF21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976" w:rsidRPr="00A47976" w:rsidTr="005650AC">
        <w:tblPrEx>
          <w:tblLook w:val="0000"/>
        </w:tblPrEx>
        <w:trPr>
          <w:trHeight w:val="180"/>
        </w:trPr>
        <w:tc>
          <w:tcPr>
            <w:tcW w:w="6698" w:type="dxa"/>
            <w:gridSpan w:val="4"/>
            <w:vMerge w:val="restart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</w:tc>
        <w:tc>
          <w:tcPr>
            <w:tcW w:w="2089" w:type="dxa"/>
            <w:gridSpan w:val="3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5" w:type="dxa"/>
            <w:gridSpan w:val="2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A47976" w:rsidRPr="00A47976" w:rsidTr="005650AC">
        <w:tblPrEx>
          <w:tblLook w:val="0000"/>
        </w:tblPrEx>
        <w:trPr>
          <w:trHeight w:val="480"/>
        </w:trPr>
        <w:tc>
          <w:tcPr>
            <w:tcW w:w="6698" w:type="dxa"/>
            <w:gridSpan w:val="4"/>
            <w:vMerge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Align w:val="center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5" w:type="dxa"/>
            <w:gridSpan w:val="2"/>
            <w:vAlign w:val="center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2020</w:t>
            </w:r>
          </w:p>
        </w:tc>
      </w:tr>
      <w:tr w:rsidR="00A47976" w:rsidRPr="00A47976" w:rsidTr="005650AC">
        <w:tblPrEx>
          <w:tblLook w:val="0000"/>
        </w:tblPrEx>
        <w:trPr>
          <w:trHeight w:val="600"/>
        </w:trPr>
        <w:tc>
          <w:tcPr>
            <w:tcW w:w="10632" w:type="dxa"/>
            <w:gridSpan w:val="9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5</w:t>
            </w:r>
          </w:p>
          <w:p w:rsidR="00EF211E" w:rsidRPr="00A47976" w:rsidRDefault="00EF211E" w:rsidP="00EF21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A47976" w:rsidRPr="00A47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дорог муниципального образования </w:t>
            </w:r>
          </w:p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7976" w:rsidRPr="00A47976" w:rsidTr="005650AC">
        <w:tblPrEx>
          <w:tblLook w:val="0000"/>
        </w:tblPrEx>
        <w:trPr>
          <w:trHeight w:val="220"/>
        </w:trPr>
        <w:tc>
          <w:tcPr>
            <w:tcW w:w="6758" w:type="dxa"/>
            <w:gridSpan w:val="5"/>
            <w:vMerge w:val="restart"/>
          </w:tcPr>
          <w:p w:rsidR="00A47976" w:rsidRDefault="00EF211E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чистка дорог муниципального образования от снега</w:t>
            </w:r>
            <w:proofErr w:type="gramStart"/>
            <w:r w:rsidR="00A47976"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F211E" w:rsidRDefault="00EF211E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-профилирование</w:t>
            </w:r>
            <w:r w:rsidR="00DD6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63E4">
              <w:rPr>
                <w:rFonts w:ascii="Times New Roman" w:eastAsia="Calibri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="00DD6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дорог муниципального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F211E" w:rsidRPr="00A47976" w:rsidRDefault="00EF211E" w:rsidP="00DD63E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3E4">
              <w:rPr>
                <w:rFonts w:ascii="Times New Roman" w:eastAsia="Calibri" w:hAnsi="Times New Roman" w:cs="Times New Roman"/>
                <w:sz w:val="24"/>
                <w:szCs w:val="24"/>
              </w:rPr>
              <w:t>обочин дорог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049" w:type="dxa"/>
            <w:gridSpan w:val="3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25" w:type="dxa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A47976" w:rsidRPr="00A47976" w:rsidTr="005650AC">
        <w:tblPrEx>
          <w:tblLook w:val="0000"/>
        </w:tblPrEx>
        <w:trPr>
          <w:trHeight w:val="470"/>
        </w:trPr>
        <w:tc>
          <w:tcPr>
            <w:tcW w:w="6758" w:type="dxa"/>
            <w:gridSpan w:val="5"/>
            <w:vMerge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47976" w:rsidRPr="00A47976" w:rsidRDefault="00A47976" w:rsidP="00A4797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</w:t>
            </w: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25" w:type="dxa"/>
            <w:vAlign w:val="center"/>
          </w:tcPr>
          <w:p w:rsidR="00A47976" w:rsidRPr="00A47976" w:rsidRDefault="00A47976" w:rsidP="00A479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2020</w:t>
            </w:r>
          </w:p>
        </w:tc>
      </w:tr>
      <w:tr w:rsidR="00A47976" w:rsidRPr="00A47976" w:rsidTr="005650AC">
        <w:tblPrEx>
          <w:tblLook w:val="0000"/>
        </w:tblPrEx>
        <w:trPr>
          <w:trHeight w:val="332"/>
        </w:trPr>
        <w:tc>
          <w:tcPr>
            <w:tcW w:w="6758" w:type="dxa"/>
            <w:gridSpan w:val="5"/>
          </w:tcPr>
          <w:p w:rsidR="00A47976" w:rsidRPr="00A47976" w:rsidRDefault="00A47976" w:rsidP="00A47976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874" w:type="dxa"/>
            <w:gridSpan w:val="4"/>
          </w:tcPr>
          <w:p w:rsidR="00A47976" w:rsidRPr="00A47976" w:rsidRDefault="00EF211E" w:rsidP="00EF21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A47976">
              <w:rPr>
                <w:rFonts w:ascii="Times New Roman" w:hAnsi="Times New Roman" w:cs="Times New Roman"/>
                <w:b/>
                <w:sz w:val="24"/>
                <w:szCs w:val="24"/>
              </w:rPr>
              <w:t> 00</w:t>
            </w:r>
            <w:r w:rsidR="00A47976" w:rsidRPr="00A479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4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</w:tbl>
    <w:p w:rsidR="00D2516C" w:rsidRPr="00A47976" w:rsidRDefault="00D2516C" w:rsidP="00A47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516C" w:rsidRPr="00A47976" w:rsidSect="00A47976">
      <w:pgSz w:w="11906" w:h="16838"/>
      <w:pgMar w:top="426" w:right="850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4B7A"/>
    <w:rsid w:val="000178F9"/>
    <w:rsid w:val="0004168E"/>
    <w:rsid w:val="00043BDA"/>
    <w:rsid w:val="00092BF8"/>
    <w:rsid w:val="000D6E5E"/>
    <w:rsid w:val="000F4B65"/>
    <w:rsid w:val="00106087"/>
    <w:rsid w:val="0013360C"/>
    <w:rsid w:val="00135853"/>
    <w:rsid w:val="00141E4B"/>
    <w:rsid w:val="00162A0D"/>
    <w:rsid w:val="00190A4E"/>
    <w:rsid w:val="001D1E36"/>
    <w:rsid w:val="001F2844"/>
    <w:rsid w:val="002477AA"/>
    <w:rsid w:val="00280E4F"/>
    <w:rsid w:val="002D1259"/>
    <w:rsid w:val="00322222"/>
    <w:rsid w:val="00324B53"/>
    <w:rsid w:val="003415B1"/>
    <w:rsid w:val="00373D3B"/>
    <w:rsid w:val="003A0135"/>
    <w:rsid w:val="003A79BF"/>
    <w:rsid w:val="003E6CE9"/>
    <w:rsid w:val="00410A39"/>
    <w:rsid w:val="00415DA4"/>
    <w:rsid w:val="004523E2"/>
    <w:rsid w:val="00452D8B"/>
    <w:rsid w:val="00474FDD"/>
    <w:rsid w:val="00497ABE"/>
    <w:rsid w:val="004D145C"/>
    <w:rsid w:val="0050059B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F7957"/>
    <w:rsid w:val="0061192B"/>
    <w:rsid w:val="00613A40"/>
    <w:rsid w:val="00614E6A"/>
    <w:rsid w:val="00634CBA"/>
    <w:rsid w:val="00642D60"/>
    <w:rsid w:val="0064574F"/>
    <w:rsid w:val="00646615"/>
    <w:rsid w:val="00655DCB"/>
    <w:rsid w:val="00686D9C"/>
    <w:rsid w:val="00705719"/>
    <w:rsid w:val="00712F12"/>
    <w:rsid w:val="00767322"/>
    <w:rsid w:val="007969A3"/>
    <w:rsid w:val="0084662F"/>
    <w:rsid w:val="00853BA4"/>
    <w:rsid w:val="0087575E"/>
    <w:rsid w:val="00890E6E"/>
    <w:rsid w:val="008A2E86"/>
    <w:rsid w:val="009424B6"/>
    <w:rsid w:val="009745B5"/>
    <w:rsid w:val="00976718"/>
    <w:rsid w:val="00977347"/>
    <w:rsid w:val="009D5EBE"/>
    <w:rsid w:val="009F1089"/>
    <w:rsid w:val="009F77B3"/>
    <w:rsid w:val="00A024AF"/>
    <w:rsid w:val="00A04D8B"/>
    <w:rsid w:val="00A32E0A"/>
    <w:rsid w:val="00A47976"/>
    <w:rsid w:val="00AB6026"/>
    <w:rsid w:val="00AC5885"/>
    <w:rsid w:val="00B023E3"/>
    <w:rsid w:val="00B30595"/>
    <w:rsid w:val="00B435CF"/>
    <w:rsid w:val="00B646D0"/>
    <w:rsid w:val="00C7123A"/>
    <w:rsid w:val="00C82394"/>
    <w:rsid w:val="00C87BCD"/>
    <w:rsid w:val="00D22E44"/>
    <w:rsid w:val="00D2516C"/>
    <w:rsid w:val="00D45C37"/>
    <w:rsid w:val="00D7565D"/>
    <w:rsid w:val="00D87F05"/>
    <w:rsid w:val="00DB57D2"/>
    <w:rsid w:val="00DB7368"/>
    <w:rsid w:val="00DD63E4"/>
    <w:rsid w:val="00DF0751"/>
    <w:rsid w:val="00E408D7"/>
    <w:rsid w:val="00E4493F"/>
    <w:rsid w:val="00E6661F"/>
    <w:rsid w:val="00E71712"/>
    <w:rsid w:val="00E7595B"/>
    <w:rsid w:val="00E77DA0"/>
    <w:rsid w:val="00EC71A9"/>
    <w:rsid w:val="00ED3A39"/>
    <w:rsid w:val="00EF211E"/>
    <w:rsid w:val="00EF27DF"/>
    <w:rsid w:val="00F12B4F"/>
    <w:rsid w:val="00F23909"/>
    <w:rsid w:val="00F64827"/>
    <w:rsid w:val="00F725EF"/>
    <w:rsid w:val="00F97E45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2019-10-31T12:23:00Z</cp:lastPrinted>
  <dcterms:created xsi:type="dcterms:W3CDTF">2019-10-03T09:11:00Z</dcterms:created>
  <dcterms:modified xsi:type="dcterms:W3CDTF">2019-10-31T12:30:00Z</dcterms:modified>
</cp:coreProperties>
</file>