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2800E7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606C82">
        <w:rPr>
          <w:rFonts w:ascii="Times New Roman" w:hAnsi="Times New Roman"/>
          <w:b/>
          <w:sz w:val="24"/>
          <w:szCs w:val="24"/>
        </w:rPr>
        <w:t xml:space="preserve">41 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606C82">
        <w:rPr>
          <w:rFonts w:ascii="Times New Roman" w:hAnsi="Times New Roman"/>
          <w:b/>
          <w:bCs/>
          <w:sz w:val="24"/>
          <w:szCs w:val="24"/>
        </w:rPr>
        <w:t>27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EA5A4F">
        <w:rPr>
          <w:rFonts w:ascii="Times New Roman" w:hAnsi="Times New Roman"/>
          <w:b/>
          <w:bCs/>
          <w:sz w:val="24"/>
          <w:szCs w:val="24"/>
        </w:rPr>
        <w:t>0</w:t>
      </w:r>
      <w:r w:rsidR="00606C82">
        <w:rPr>
          <w:rFonts w:ascii="Times New Roman" w:hAnsi="Times New Roman"/>
          <w:b/>
          <w:bCs/>
          <w:sz w:val="24"/>
          <w:szCs w:val="24"/>
        </w:rPr>
        <w:t>5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EA5A4F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Default="00DB66A9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44320D" w:rsidRPr="00BC08C6" w:rsidRDefault="0044320D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DD4" w:rsidRPr="00BC08C6" w:rsidRDefault="009B4B1D" w:rsidP="00DB66A9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Pr="00BC08C6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BC08C6">
        <w:rPr>
          <w:rFonts w:ascii="Times New Roman" w:hAnsi="Times New Roman"/>
          <w:b/>
          <w:sz w:val="24"/>
          <w:szCs w:val="24"/>
        </w:rPr>
        <w:t xml:space="preserve">дополнений </w:t>
      </w:r>
      <w:r w:rsidRPr="00BC08C6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BC08C6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2800E7" w:rsidRDefault="00BC08C6" w:rsidP="002800E7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BC08C6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BC08C6">
        <w:rPr>
          <w:rFonts w:ascii="Times New Roman" w:hAnsi="Times New Roman"/>
          <w:b/>
          <w:sz w:val="24"/>
          <w:szCs w:val="24"/>
        </w:rPr>
        <w:t xml:space="preserve">МО  </w:t>
      </w:r>
      <w:r w:rsidR="0044320D">
        <w:rPr>
          <w:rFonts w:ascii="Times New Roman" w:hAnsi="Times New Roman"/>
          <w:b/>
          <w:sz w:val="24"/>
          <w:szCs w:val="24"/>
        </w:rPr>
        <w:t xml:space="preserve">от  </w:t>
      </w:r>
      <w:r w:rsidR="002800E7" w:rsidRPr="002800E7">
        <w:rPr>
          <w:rFonts w:ascii="Times New Roman" w:hAnsi="Times New Roman"/>
          <w:b/>
          <w:sz w:val="24"/>
          <w:szCs w:val="24"/>
        </w:rPr>
        <w:t>08</w:t>
      </w:r>
      <w:r w:rsidRPr="00BC08C6">
        <w:rPr>
          <w:rFonts w:ascii="Times New Roman" w:hAnsi="Times New Roman"/>
          <w:b/>
          <w:sz w:val="24"/>
          <w:szCs w:val="24"/>
        </w:rPr>
        <w:t>.0</w:t>
      </w:r>
      <w:r w:rsidR="002800E7" w:rsidRPr="002800E7">
        <w:rPr>
          <w:rFonts w:ascii="Times New Roman" w:hAnsi="Times New Roman"/>
          <w:b/>
          <w:sz w:val="24"/>
          <w:szCs w:val="24"/>
        </w:rPr>
        <w:t>8</w:t>
      </w:r>
      <w:r w:rsidRPr="00BC08C6">
        <w:rPr>
          <w:rFonts w:ascii="Times New Roman" w:hAnsi="Times New Roman"/>
          <w:b/>
          <w:sz w:val="24"/>
          <w:szCs w:val="24"/>
        </w:rPr>
        <w:t>.201</w:t>
      </w:r>
      <w:r w:rsidR="002800E7" w:rsidRPr="002800E7">
        <w:rPr>
          <w:rFonts w:ascii="Times New Roman" w:hAnsi="Times New Roman"/>
          <w:b/>
          <w:sz w:val="24"/>
          <w:szCs w:val="24"/>
        </w:rPr>
        <w:t>6</w:t>
      </w:r>
      <w:r w:rsidRPr="00BC08C6">
        <w:rPr>
          <w:rFonts w:ascii="Times New Roman" w:hAnsi="Times New Roman"/>
          <w:b/>
          <w:sz w:val="24"/>
          <w:szCs w:val="24"/>
        </w:rPr>
        <w:t xml:space="preserve"> г. № </w:t>
      </w:r>
      <w:r w:rsidR="002800E7" w:rsidRPr="002800E7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00E7" w:rsidRDefault="00BC08C6" w:rsidP="002800E7">
      <w:pPr>
        <w:spacing w:after="0" w:line="1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Pr="00BC0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2800E7" w:rsidRPr="002800E7" w:rsidRDefault="00BC08C6" w:rsidP="002800E7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2800E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800E7" w:rsidRPr="002800E7">
        <w:rPr>
          <w:rFonts w:ascii="Times New Roman" w:hAnsi="Times New Roman"/>
          <w:b/>
          <w:sz w:val="24"/>
          <w:szCs w:val="24"/>
        </w:rPr>
        <w:t>Назначение</w:t>
      </w:r>
    </w:p>
    <w:p w:rsidR="002800E7" w:rsidRPr="002800E7" w:rsidRDefault="002800E7" w:rsidP="002800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00E7">
        <w:rPr>
          <w:rFonts w:ascii="Times New Roman" w:hAnsi="Times New Roman"/>
          <w:b/>
          <w:sz w:val="24"/>
          <w:szCs w:val="24"/>
        </w:rPr>
        <w:t xml:space="preserve">пенсии за выслугу лет лицам, замещавшим должности </w:t>
      </w:r>
    </w:p>
    <w:p w:rsidR="002800E7" w:rsidRDefault="002800E7" w:rsidP="00280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800E7">
        <w:rPr>
          <w:rFonts w:ascii="Times New Roman" w:hAnsi="Times New Roman"/>
          <w:b/>
          <w:sz w:val="24"/>
          <w:szCs w:val="24"/>
        </w:rPr>
        <w:t>муниципальной службы»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2800E7">
        <w:rPr>
          <w:rFonts w:ascii="Times New Roman" w:hAnsi="Times New Roman"/>
          <w:b/>
          <w:sz w:val="24"/>
          <w:szCs w:val="24"/>
        </w:rPr>
        <w:t xml:space="preserve"> </w:t>
      </w:r>
      <w:r w:rsidR="00AB6349" w:rsidRPr="002800E7">
        <w:rPr>
          <w:rFonts w:ascii="Times New Roman" w:hAnsi="Times New Roman"/>
          <w:b/>
          <w:sz w:val="24"/>
          <w:szCs w:val="24"/>
        </w:rPr>
        <w:t>(</w:t>
      </w:r>
      <w:r w:rsidR="009B4B1D" w:rsidRPr="002800E7">
        <w:rPr>
          <w:rFonts w:ascii="Times New Roman" w:hAnsi="Times New Roman"/>
          <w:b/>
          <w:sz w:val="24"/>
          <w:szCs w:val="24"/>
        </w:rPr>
        <w:t xml:space="preserve">с изменениями </w:t>
      </w:r>
      <w:r w:rsidR="00AB6349" w:rsidRPr="002800E7">
        <w:rPr>
          <w:rFonts w:ascii="Times New Roman" w:hAnsi="Times New Roman"/>
          <w:b/>
          <w:sz w:val="24"/>
          <w:szCs w:val="24"/>
        </w:rPr>
        <w:t xml:space="preserve">от </w:t>
      </w:r>
      <w:r w:rsidR="0044320D" w:rsidRPr="002800E7">
        <w:rPr>
          <w:rFonts w:ascii="Times New Roman" w:hAnsi="Times New Roman"/>
          <w:b/>
          <w:sz w:val="24"/>
          <w:szCs w:val="24"/>
        </w:rPr>
        <w:t>1</w:t>
      </w:r>
      <w:r w:rsidRPr="002800E7">
        <w:rPr>
          <w:rFonts w:ascii="Times New Roman" w:hAnsi="Times New Roman"/>
          <w:b/>
          <w:sz w:val="24"/>
          <w:szCs w:val="24"/>
        </w:rPr>
        <w:t>0</w:t>
      </w:r>
      <w:r w:rsidR="00AB6349" w:rsidRPr="002800E7">
        <w:rPr>
          <w:rFonts w:ascii="Times New Roman" w:hAnsi="Times New Roman"/>
          <w:b/>
          <w:sz w:val="24"/>
          <w:szCs w:val="24"/>
        </w:rPr>
        <w:t>.</w:t>
      </w:r>
      <w:r w:rsidRPr="002800E7">
        <w:rPr>
          <w:rFonts w:ascii="Times New Roman" w:hAnsi="Times New Roman"/>
          <w:b/>
          <w:sz w:val="24"/>
          <w:szCs w:val="24"/>
        </w:rPr>
        <w:t>1</w:t>
      </w:r>
      <w:r w:rsidR="00AB6349" w:rsidRPr="002800E7">
        <w:rPr>
          <w:rFonts w:ascii="Times New Roman" w:hAnsi="Times New Roman"/>
          <w:b/>
          <w:sz w:val="24"/>
          <w:szCs w:val="24"/>
        </w:rPr>
        <w:t>0.201</w:t>
      </w:r>
      <w:r w:rsidRPr="002800E7">
        <w:rPr>
          <w:rFonts w:ascii="Times New Roman" w:hAnsi="Times New Roman"/>
          <w:b/>
          <w:sz w:val="24"/>
          <w:szCs w:val="24"/>
        </w:rPr>
        <w:t>6</w:t>
      </w:r>
      <w:r w:rsidR="00AB6349" w:rsidRPr="002800E7">
        <w:rPr>
          <w:rFonts w:ascii="Times New Roman" w:hAnsi="Times New Roman"/>
          <w:b/>
          <w:sz w:val="24"/>
          <w:szCs w:val="24"/>
        </w:rPr>
        <w:t xml:space="preserve"> № </w:t>
      </w:r>
      <w:r w:rsidRPr="002800E7">
        <w:rPr>
          <w:rFonts w:ascii="Times New Roman" w:hAnsi="Times New Roman"/>
          <w:b/>
          <w:sz w:val="24"/>
          <w:szCs w:val="24"/>
        </w:rPr>
        <w:t>66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</w:p>
    <w:p w:rsidR="00DF51E5" w:rsidRPr="002800E7" w:rsidRDefault="002800E7" w:rsidP="00280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30.06.2017№25,от 11.12.2017№61,от 13.09.2018№59</w:t>
      </w:r>
      <w:r w:rsidR="00EA5A4F">
        <w:rPr>
          <w:rFonts w:ascii="Times New Roman" w:hAnsi="Times New Roman"/>
          <w:b/>
          <w:sz w:val="24"/>
          <w:szCs w:val="24"/>
        </w:rPr>
        <w:t>,</w:t>
      </w:r>
      <w:r w:rsidR="00606C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EA5A4F">
        <w:rPr>
          <w:rFonts w:ascii="Times New Roman" w:hAnsi="Times New Roman"/>
          <w:b/>
          <w:sz w:val="24"/>
          <w:szCs w:val="24"/>
        </w:rPr>
        <w:t>от 27.12.2018№85</w:t>
      </w:r>
      <w:r w:rsidR="00606C82">
        <w:rPr>
          <w:rFonts w:ascii="Times New Roman" w:hAnsi="Times New Roman"/>
          <w:b/>
          <w:sz w:val="24"/>
          <w:szCs w:val="24"/>
        </w:rPr>
        <w:t>, от 05.02.2019№12</w:t>
      </w:r>
      <w:r w:rsidR="009B4B1D" w:rsidRPr="002800E7">
        <w:rPr>
          <w:rFonts w:ascii="Times New Roman" w:hAnsi="Times New Roman"/>
          <w:b/>
          <w:sz w:val="24"/>
          <w:szCs w:val="24"/>
        </w:rPr>
        <w:t>)</w:t>
      </w:r>
    </w:p>
    <w:p w:rsidR="0044320D" w:rsidRPr="009B4B1D" w:rsidRDefault="0044320D" w:rsidP="0044320D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</w:p>
    <w:p w:rsidR="00EA5A4F" w:rsidRPr="00EA5A4F" w:rsidRDefault="00EA5A4F" w:rsidP="00EA5A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A4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государственных и муниципальных услуг» и на основании Устава </w:t>
      </w:r>
      <w:proofErr w:type="spellStart"/>
      <w:r w:rsidRPr="00EA5A4F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EA5A4F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   </w:t>
      </w:r>
      <w:proofErr w:type="gramEnd"/>
    </w:p>
    <w:p w:rsidR="00AB6349" w:rsidRPr="00EA5A4F" w:rsidRDefault="00AB6349" w:rsidP="00AB634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C08C6" w:rsidRPr="00EA5A4F" w:rsidRDefault="00BC08C6" w:rsidP="00BC08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A5A4F">
        <w:rPr>
          <w:rFonts w:ascii="Times New Roman" w:hAnsi="Times New Roman"/>
          <w:b/>
          <w:sz w:val="28"/>
          <w:szCs w:val="28"/>
        </w:rPr>
        <w:t>ПОСТАНОВЛЯЮ:</w:t>
      </w:r>
    </w:p>
    <w:p w:rsidR="002800E7" w:rsidRPr="00EA5A4F" w:rsidRDefault="00BC08C6" w:rsidP="002800E7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 xml:space="preserve">    1. Внести в приложение к постановлению Администрации </w:t>
      </w:r>
      <w:proofErr w:type="spellStart"/>
      <w:r w:rsidRPr="00EA5A4F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EA5A4F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от 2</w:t>
      </w:r>
      <w:r w:rsidR="0044320D" w:rsidRPr="00EA5A4F">
        <w:rPr>
          <w:rFonts w:ascii="Times New Roman" w:hAnsi="Times New Roman"/>
          <w:sz w:val="28"/>
          <w:szCs w:val="28"/>
        </w:rPr>
        <w:t>1</w:t>
      </w:r>
      <w:r w:rsidRPr="00EA5A4F">
        <w:rPr>
          <w:rFonts w:ascii="Times New Roman" w:hAnsi="Times New Roman"/>
          <w:sz w:val="28"/>
          <w:szCs w:val="28"/>
        </w:rPr>
        <w:t xml:space="preserve"> </w:t>
      </w:r>
      <w:r w:rsidR="0044320D" w:rsidRPr="00EA5A4F">
        <w:rPr>
          <w:rFonts w:ascii="Times New Roman" w:hAnsi="Times New Roman"/>
          <w:sz w:val="28"/>
          <w:szCs w:val="28"/>
        </w:rPr>
        <w:t>февраля</w:t>
      </w:r>
      <w:r w:rsidRPr="00EA5A4F">
        <w:rPr>
          <w:rFonts w:ascii="Times New Roman" w:hAnsi="Times New Roman"/>
          <w:sz w:val="28"/>
          <w:szCs w:val="28"/>
        </w:rPr>
        <w:t xml:space="preserve"> 201</w:t>
      </w:r>
      <w:r w:rsidR="0044320D" w:rsidRPr="00EA5A4F">
        <w:rPr>
          <w:rFonts w:ascii="Times New Roman" w:hAnsi="Times New Roman"/>
          <w:sz w:val="28"/>
          <w:szCs w:val="28"/>
        </w:rPr>
        <w:t>7</w:t>
      </w:r>
      <w:r w:rsidRPr="00EA5A4F">
        <w:rPr>
          <w:rFonts w:ascii="Times New Roman" w:hAnsi="Times New Roman"/>
          <w:sz w:val="28"/>
          <w:szCs w:val="28"/>
        </w:rPr>
        <w:t xml:space="preserve"> г. № </w:t>
      </w:r>
      <w:r w:rsidR="0044320D" w:rsidRPr="00EA5A4F">
        <w:rPr>
          <w:rFonts w:ascii="Times New Roman" w:hAnsi="Times New Roman"/>
          <w:sz w:val="28"/>
          <w:szCs w:val="28"/>
        </w:rPr>
        <w:t>10</w:t>
      </w:r>
      <w:r w:rsidRPr="00EA5A4F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«</w:t>
      </w:r>
      <w:r w:rsidR="002800E7" w:rsidRPr="00EA5A4F">
        <w:rPr>
          <w:rFonts w:ascii="Times New Roman" w:hAnsi="Times New Roman"/>
          <w:sz w:val="28"/>
          <w:szCs w:val="28"/>
        </w:rPr>
        <w:t>Назначение пенсии за выслугу лет лицам, замещавшим должности муниципальной службы»  (с изменениями от 10.10.2016 № 66 ,от 30.06.2017№25,от 11.12.2017№61,от 13.09.2018№59</w:t>
      </w:r>
      <w:r w:rsidR="00EA5A4F" w:rsidRPr="00EA5A4F">
        <w:rPr>
          <w:rFonts w:ascii="Times New Roman" w:hAnsi="Times New Roman"/>
          <w:sz w:val="28"/>
          <w:szCs w:val="28"/>
        </w:rPr>
        <w:t>,от 27.12.2018№85</w:t>
      </w:r>
      <w:r w:rsidR="00606C82">
        <w:rPr>
          <w:rFonts w:ascii="Times New Roman" w:hAnsi="Times New Roman"/>
          <w:sz w:val="28"/>
          <w:szCs w:val="28"/>
        </w:rPr>
        <w:t>,от 05.02.2019 №12</w:t>
      </w:r>
      <w:proofErr w:type="gramStart"/>
      <w:r w:rsidR="00606C82">
        <w:rPr>
          <w:rFonts w:ascii="Times New Roman" w:hAnsi="Times New Roman"/>
          <w:sz w:val="28"/>
          <w:szCs w:val="28"/>
        </w:rPr>
        <w:t xml:space="preserve"> </w:t>
      </w:r>
      <w:r w:rsidR="002800E7" w:rsidRPr="00EA5A4F">
        <w:rPr>
          <w:rFonts w:ascii="Times New Roman" w:hAnsi="Times New Roman"/>
          <w:sz w:val="28"/>
          <w:szCs w:val="28"/>
        </w:rPr>
        <w:t>)</w:t>
      </w:r>
      <w:proofErr w:type="gramEnd"/>
    </w:p>
    <w:p w:rsidR="00606C82" w:rsidRPr="00606C82" w:rsidRDefault="00BC08C6" w:rsidP="00606C82">
      <w:pPr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 xml:space="preserve"> </w:t>
      </w:r>
      <w:r w:rsidR="00606C82" w:rsidRPr="00606C82">
        <w:rPr>
          <w:rFonts w:ascii="Times New Roman" w:hAnsi="Times New Roman"/>
          <w:sz w:val="28"/>
          <w:szCs w:val="28"/>
        </w:rPr>
        <w:t xml:space="preserve">следующее дополнение: </w:t>
      </w:r>
    </w:p>
    <w:p w:rsidR="00606C82" w:rsidRPr="00606C82" w:rsidRDefault="00606C82" w:rsidP="00606C82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606C82">
        <w:rPr>
          <w:rFonts w:ascii="Times New Roman" w:hAnsi="Times New Roman"/>
          <w:sz w:val="28"/>
          <w:szCs w:val="28"/>
        </w:rPr>
        <w:t xml:space="preserve">  - пункт 3.3 подраздела «Формирование и направление межведомственных запросов в органы власти (организации), участвующие в предоставлении муниципальной услуги (</w:t>
      </w:r>
      <w:r w:rsidRPr="00606C82">
        <w:rPr>
          <w:rFonts w:ascii="Times New Roman" w:hAnsi="Times New Roman"/>
          <w:sz w:val="28"/>
          <w:szCs w:val="28"/>
          <w:u w:val="single"/>
        </w:rPr>
        <w:t>при необходимости</w:t>
      </w:r>
      <w:r w:rsidRPr="00606C82">
        <w:rPr>
          <w:rFonts w:ascii="Times New Roman" w:hAnsi="Times New Roman"/>
          <w:sz w:val="28"/>
          <w:szCs w:val="28"/>
        </w:rPr>
        <w:t xml:space="preserve">)» раздела </w:t>
      </w:r>
      <w:r w:rsidRPr="00606C82">
        <w:rPr>
          <w:rFonts w:ascii="Times New Roman" w:hAnsi="Times New Roman"/>
          <w:sz w:val="28"/>
          <w:szCs w:val="28"/>
          <w:lang w:val="en-US"/>
        </w:rPr>
        <w:t>III</w:t>
      </w:r>
      <w:r w:rsidRPr="00606C82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 после слов «необходимых межведомственных запросов</w:t>
      </w:r>
      <w:proofErr w:type="gramStart"/>
      <w:r w:rsidRPr="00606C82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606C82">
        <w:rPr>
          <w:rFonts w:ascii="Times New Roman" w:hAnsi="Times New Roman"/>
          <w:sz w:val="28"/>
        </w:rPr>
        <w:t>дополнить словами следующего содержания</w:t>
      </w:r>
      <w:r w:rsidRPr="00606C82">
        <w:rPr>
          <w:rFonts w:ascii="Times New Roman" w:hAnsi="Times New Roman"/>
          <w:bCs/>
          <w:color w:val="000000"/>
          <w:sz w:val="28"/>
          <w:szCs w:val="28"/>
        </w:rPr>
        <w:t xml:space="preserve">: «Межведомственный запрос должен содержать предусмотренный </w:t>
      </w:r>
      <w:r w:rsidRPr="00606C82">
        <w:rPr>
          <w:rFonts w:ascii="Times New Roman" w:hAnsi="Times New Roman"/>
          <w:bCs/>
          <w:color w:val="000000"/>
          <w:sz w:val="28"/>
          <w:szCs w:val="28"/>
        </w:rPr>
        <w:lastRenderedPageBreak/>
        <w:t>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</w:t>
      </w:r>
      <w:proofErr w:type="gramStart"/>
      <w:r w:rsidRPr="00606C82">
        <w:rPr>
          <w:rFonts w:ascii="Times New Roman" w:hAnsi="Times New Roman"/>
          <w:bCs/>
          <w:color w:val="000000"/>
          <w:sz w:val="28"/>
          <w:szCs w:val="28"/>
        </w:rPr>
        <w:t>.»</w:t>
      </w:r>
      <w:r w:rsidRPr="00606C8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C08C6" w:rsidRPr="00EA5A4F" w:rsidRDefault="00606C82" w:rsidP="00606C82">
      <w:pPr>
        <w:spacing w:after="0" w:line="1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08C6" w:rsidRPr="00EA5A4F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EA5A4F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A5A4F">
        <w:rPr>
          <w:sz w:val="28"/>
          <w:szCs w:val="28"/>
        </w:rPr>
        <w:t xml:space="preserve">    </w:t>
      </w:r>
      <w:r w:rsidR="00EA5A4F">
        <w:rPr>
          <w:sz w:val="28"/>
          <w:szCs w:val="28"/>
        </w:rPr>
        <w:t xml:space="preserve"> </w:t>
      </w:r>
      <w:r w:rsidRPr="00EA5A4F">
        <w:rPr>
          <w:sz w:val="28"/>
          <w:szCs w:val="28"/>
        </w:rPr>
        <w:t xml:space="preserve"> 3. </w:t>
      </w:r>
      <w:proofErr w:type="gramStart"/>
      <w:r w:rsidRPr="00EA5A4F">
        <w:rPr>
          <w:sz w:val="28"/>
          <w:szCs w:val="28"/>
        </w:rPr>
        <w:t>Контроль за</w:t>
      </w:r>
      <w:proofErr w:type="gramEnd"/>
      <w:r w:rsidRPr="00EA5A4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A5A4F">
        <w:rPr>
          <w:sz w:val="28"/>
          <w:szCs w:val="28"/>
        </w:rPr>
        <w:t>Большекарайского</w:t>
      </w:r>
      <w:proofErr w:type="spellEnd"/>
      <w:r w:rsidRPr="00EA5A4F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252F80" w:rsidRPr="0044320D" w:rsidRDefault="00252F80" w:rsidP="00BC08C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6A9" w:rsidRPr="0044320D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>Глава</w:t>
      </w:r>
      <w:r w:rsidR="00252F80" w:rsidRPr="004432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44320D">
        <w:rPr>
          <w:rFonts w:ascii="Times New Roman" w:hAnsi="Times New Roman"/>
          <w:b/>
          <w:sz w:val="28"/>
          <w:szCs w:val="28"/>
        </w:rPr>
        <w:t>Бо</w:t>
      </w:r>
      <w:r w:rsidRPr="0044320D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44320D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44320D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44320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44320D">
        <w:rPr>
          <w:rFonts w:ascii="Times New Roman" w:hAnsi="Times New Roman"/>
          <w:b/>
          <w:sz w:val="28"/>
          <w:szCs w:val="28"/>
        </w:rPr>
        <w:t>Н</w:t>
      </w:r>
      <w:r w:rsidR="00B40995" w:rsidRPr="0044320D">
        <w:rPr>
          <w:rFonts w:ascii="Times New Roman" w:hAnsi="Times New Roman"/>
          <w:b/>
          <w:sz w:val="28"/>
          <w:szCs w:val="28"/>
        </w:rPr>
        <w:t>.</w:t>
      </w:r>
      <w:r w:rsidR="00BC08C6" w:rsidRPr="0044320D">
        <w:rPr>
          <w:rFonts w:ascii="Times New Roman" w:hAnsi="Times New Roman"/>
          <w:b/>
          <w:sz w:val="28"/>
          <w:szCs w:val="28"/>
        </w:rPr>
        <w:t>В</w:t>
      </w:r>
      <w:r w:rsidR="00B40995" w:rsidRPr="0044320D">
        <w:rPr>
          <w:rFonts w:ascii="Times New Roman" w:hAnsi="Times New Roman"/>
          <w:b/>
          <w:sz w:val="28"/>
          <w:szCs w:val="28"/>
        </w:rPr>
        <w:t>.</w:t>
      </w:r>
      <w:r w:rsidR="00BC08C6" w:rsidRPr="0044320D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BC08C6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BC08C6">
        <w:rPr>
          <w:rFonts w:ascii="Times New Roman" w:hAnsi="Times New Roman"/>
          <w:b/>
          <w:sz w:val="24"/>
          <w:szCs w:val="24"/>
        </w:rPr>
        <w:tab/>
      </w:r>
    </w:p>
    <w:p w:rsidR="00DB66A9" w:rsidRPr="00BC08C6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  <w:bookmarkStart w:id="1" w:name="_GoBack"/>
    </w:p>
    <w:bookmarkEnd w:id="1"/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375DC2" w:rsidRPr="00BC08C6" w:rsidRDefault="00375DC2" w:rsidP="001E352C">
      <w:pPr>
        <w:pStyle w:val="a8"/>
        <w:spacing w:before="0" w:beforeAutospacing="0" w:after="0" w:afterAutospacing="0"/>
      </w:pPr>
    </w:p>
    <w:sectPr w:rsidR="00375DC2" w:rsidRPr="00BC08C6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81ECB"/>
    <w:rsid w:val="00193B3E"/>
    <w:rsid w:val="001C3358"/>
    <w:rsid w:val="001E352C"/>
    <w:rsid w:val="002357FE"/>
    <w:rsid w:val="00241F9B"/>
    <w:rsid w:val="00252F80"/>
    <w:rsid w:val="002800E7"/>
    <w:rsid w:val="00280478"/>
    <w:rsid w:val="00284CC5"/>
    <w:rsid w:val="0029286D"/>
    <w:rsid w:val="002A0603"/>
    <w:rsid w:val="00342455"/>
    <w:rsid w:val="00375DC2"/>
    <w:rsid w:val="003A31E2"/>
    <w:rsid w:val="003C759B"/>
    <w:rsid w:val="0044320D"/>
    <w:rsid w:val="00485BAA"/>
    <w:rsid w:val="0049123A"/>
    <w:rsid w:val="004B0CE2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C0F21"/>
    <w:rsid w:val="005E7A70"/>
    <w:rsid w:val="00606C82"/>
    <w:rsid w:val="00634537"/>
    <w:rsid w:val="00645AFB"/>
    <w:rsid w:val="006C5001"/>
    <w:rsid w:val="006D4250"/>
    <w:rsid w:val="006D42A2"/>
    <w:rsid w:val="006E7DD4"/>
    <w:rsid w:val="00733786"/>
    <w:rsid w:val="007826F1"/>
    <w:rsid w:val="00791BFA"/>
    <w:rsid w:val="007E3AB7"/>
    <w:rsid w:val="00816C62"/>
    <w:rsid w:val="00834564"/>
    <w:rsid w:val="00851509"/>
    <w:rsid w:val="00864585"/>
    <w:rsid w:val="008645A1"/>
    <w:rsid w:val="0086507B"/>
    <w:rsid w:val="00886D91"/>
    <w:rsid w:val="008A39E0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B40995"/>
    <w:rsid w:val="00B51DA9"/>
    <w:rsid w:val="00B86813"/>
    <w:rsid w:val="00BC08C6"/>
    <w:rsid w:val="00BD6B81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32BA9"/>
    <w:rsid w:val="00D55488"/>
    <w:rsid w:val="00DB66A9"/>
    <w:rsid w:val="00DF51E5"/>
    <w:rsid w:val="00E11900"/>
    <w:rsid w:val="00E26984"/>
    <w:rsid w:val="00E575A9"/>
    <w:rsid w:val="00EA5A4F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E3F5B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2019-05-30T12:39:00Z</cp:lastPrinted>
  <dcterms:created xsi:type="dcterms:W3CDTF">2013-11-05T08:33:00Z</dcterms:created>
  <dcterms:modified xsi:type="dcterms:W3CDTF">2019-05-30T12:45:00Z</dcterms:modified>
</cp:coreProperties>
</file>