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9E" w:rsidRDefault="00856A9E" w:rsidP="007F329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76366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46150" cy="1181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9C" w:rsidRPr="007F329C" w:rsidRDefault="007F329C" w:rsidP="007F329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9E" w:rsidRPr="00763662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56A9E" w:rsidRPr="00763662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БОЛЬШЕКАРАЙСКОГО МУНИЦИПАЛЬНОГО ОБРАЗОВАНИЯ</w:t>
      </w:r>
    </w:p>
    <w:p w:rsidR="00856A9E" w:rsidRPr="00763662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856A9E" w:rsidRPr="00763662" w:rsidRDefault="00856A9E" w:rsidP="008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856A9E" w:rsidRPr="00763662" w:rsidRDefault="00856A9E" w:rsidP="00856A9E">
      <w:pPr>
        <w:pStyle w:val="a6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56A9E" w:rsidRPr="00A54112" w:rsidRDefault="00856A9E" w:rsidP="00856A9E">
      <w:pPr>
        <w:pStyle w:val="a6"/>
        <w:tabs>
          <w:tab w:val="left" w:pos="708"/>
        </w:tabs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6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35E3F">
        <w:rPr>
          <w:rFonts w:ascii="Times New Roman" w:hAnsi="Times New Roman" w:cs="Times New Roman"/>
          <w:b/>
          <w:sz w:val="24"/>
          <w:szCs w:val="24"/>
        </w:rPr>
        <w:t>40</w:t>
      </w:r>
    </w:p>
    <w:p w:rsidR="00856A9E" w:rsidRPr="00763662" w:rsidRDefault="00856A9E" w:rsidP="00856A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662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 w:rsidR="00835E3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636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5E3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6366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763662" w:rsidRPr="0076366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3662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</w:t>
      </w:r>
    </w:p>
    <w:p w:rsidR="00856A9E" w:rsidRPr="00763662" w:rsidRDefault="00856A9E" w:rsidP="00602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66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763662">
        <w:rPr>
          <w:rFonts w:ascii="Times New Roman" w:hAnsi="Times New Roman" w:cs="Times New Roman"/>
          <w:b/>
          <w:bCs/>
          <w:sz w:val="24"/>
          <w:szCs w:val="24"/>
        </w:rPr>
        <w:t>. Большой Карай</w:t>
      </w:r>
    </w:p>
    <w:p w:rsidR="00602539" w:rsidRPr="00763662" w:rsidRDefault="00330B28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№2</w:t>
      </w:r>
      <w:r w:rsidR="00B34AD3" w:rsidRPr="00B3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21.05.2021г.</w:t>
      </w:r>
      <w:r w:rsidR="0083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602539"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административного регламента</w:t>
      </w:r>
    </w:p>
    <w:p w:rsidR="00602539" w:rsidRPr="00763662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предоставления муниципальной услуги</w:t>
      </w:r>
    </w:p>
    <w:p w:rsidR="00B34AD3" w:rsidRPr="007A07C3" w:rsidRDefault="00602539" w:rsidP="00B3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34AD3"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 пенсии за выслугу лет лицам,</w:t>
      </w:r>
    </w:p>
    <w:p w:rsidR="00602539" w:rsidRPr="00763662" w:rsidRDefault="00B34AD3" w:rsidP="00B3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07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замещавшим должности муниципальной службы</w:t>
      </w:r>
      <w:r w:rsidR="00602539" w:rsidRPr="0076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02539" w:rsidRPr="00763662" w:rsidRDefault="00602539" w:rsidP="00602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5E3F" w:rsidRPr="00FD41F4" w:rsidRDefault="00835E3F" w:rsidP="00835E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D41F4">
        <w:rPr>
          <w:rFonts w:ascii="Times New Roman" w:eastAsia="Times New Roman" w:hAnsi="Times New Roman" w:cs="Times New Roman"/>
          <w:bCs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протеста прокуратуры Романовского района Саратовской области от 02.10.2023 г. №4-25-2023, р</w:t>
      </w:r>
      <w:r w:rsidRPr="00721F64">
        <w:rPr>
          <w:rFonts w:ascii="Times New Roman" w:eastAsia="Times New Roman" w:hAnsi="Times New Roman" w:cs="Times New Roman"/>
          <w:bCs/>
          <w:sz w:val="28"/>
          <w:szCs w:val="28"/>
        </w:rPr>
        <w:t>уководствуясь Феде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ральным законом от 27 июля 2010 года №</w:t>
      </w:r>
      <w:r w:rsidRPr="00721F64">
        <w:rPr>
          <w:rFonts w:ascii="Times New Roman" w:eastAsia="Times New Roman" w:hAnsi="Times New Roman" w:cs="Times New Roman"/>
          <w:bCs/>
          <w:sz w:val="28"/>
          <w:szCs w:val="28"/>
        </w:rPr>
        <w:t>210-ФЗ «Об организации предоставления государ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ственных и муниципальных услуг»</w:t>
      </w:r>
      <w:r w:rsidRPr="00FD41F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РФ от 01марта</w:t>
      </w:r>
      <w:r w:rsidRPr="00962B51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№277 «О направлении в личный кабинет заявителя в федеральной государственной информационной системе «Единый портал государственных и муниципальных услуг (функций)» сведений о ходе выполнения запроса о предоставлении государственной или муниципальной услуги»»</w:t>
      </w:r>
      <w:r w:rsidRPr="00962B5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FD41F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Устава</w:t>
      </w:r>
      <w:r w:rsidRPr="007225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Большекарайского муниципального образования </w:t>
      </w:r>
      <w:r w:rsidRPr="00722503">
        <w:rPr>
          <w:rFonts w:ascii="Times New Roman" w:eastAsia="Times New Roman" w:hAnsi="Times New Roman" w:cs="Times New Roman"/>
          <w:bCs/>
          <w:sz w:val="28"/>
          <w:szCs w:val="28"/>
        </w:rPr>
        <w:t>Романовского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2250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Большекарайского</w:t>
      </w:r>
      <w:r w:rsidRPr="0072250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Романовского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Саратовской области</w:t>
      </w:r>
    </w:p>
    <w:p w:rsidR="00835E3F" w:rsidRPr="00722503" w:rsidRDefault="00835E3F" w:rsidP="0083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3F" w:rsidRPr="00962B51" w:rsidRDefault="00835E3F" w:rsidP="0083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0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35E3F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5E3F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503"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ED7C9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 от 21.05.2021 г. №25</w:t>
      </w:r>
      <w:r w:rsidRPr="00721F64">
        <w:rPr>
          <w:rFonts w:ascii="Times New Roman" w:hAnsi="Times New Roman" w:cs="Times New Roman"/>
          <w:sz w:val="28"/>
          <w:szCs w:val="28"/>
        </w:rPr>
        <w:t xml:space="preserve"> «</w:t>
      </w:r>
      <w:r w:rsidRPr="00F02994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Pr="00F02994">
        <w:rPr>
          <w:rFonts w:ascii="Times New Roman" w:hAnsi="Times New Roman" w:cs="Times New Roman"/>
          <w:sz w:val="28"/>
          <w:szCs w:val="28"/>
        </w:rPr>
        <w:t>по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нию муниципальной услуги </w:t>
      </w:r>
      <w:r w:rsidRPr="00F02994">
        <w:rPr>
          <w:rFonts w:ascii="Times New Roman" w:hAnsi="Times New Roman" w:cs="Times New Roman"/>
          <w:sz w:val="28"/>
          <w:szCs w:val="28"/>
        </w:rPr>
        <w:t>«Назначен</w:t>
      </w:r>
      <w:r>
        <w:rPr>
          <w:rFonts w:ascii="Times New Roman" w:hAnsi="Times New Roman" w:cs="Times New Roman"/>
          <w:sz w:val="28"/>
          <w:szCs w:val="28"/>
        </w:rPr>
        <w:t xml:space="preserve">ие пенсии за выслугу лет лицам, </w:t>
      </w:r>
      <w:r w:rsidRPr="00F02994">
        <w:rPr>
          <w:rFonts w:ascii="Times New Roman" w:hAnsi="Times New Roman" w:cs="Times New Roman"/>
          <w:sz w:val="28"/>
          <w:szCs w:val="28"/>
        </w:rPr>
        <w:t>замещавшим должности муниципальной службы</w:t>
      </w:r>
      <w:r w:rsidRPr="00721F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,следующие изменения</w:t>
      </w:r>
      <w:r w:rsidRPr="00722503">
        <w:rPr>
          <w:rFonts w:ascii="Times New Roman" w:hAnsi="Times New Roman" w:cs="Times New Roman"/>
          <w:sz w:val="28"/>
          <w:szCs w:val="28"/>
        </w:rPr>
        <w:t>:</w:t>
      </w:r>
    </w:p>
    <w:p w:rsidR="00835E3F" w:rsidRPr="005901AD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2B5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1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62B51">
        <w:rPr>
          <w:rFonts w:ascii="Times New Roman" w:hAnsi="Times New Roman" w:cs="Times New Roman"/>
          <w:b/>
          <w:sz w:val="28"/>
          <w:szCs w:val="28"/>
        </w:rPr>
        <w:t>«</w:t>
      </w:r>
      <w:r w:rsidRPr="005901AD">
        <w:rPr>
          <w:rFonts w:ascii="Times New Roman" w:hAnsi="Times New Roman" w:cs="Times New Roman"/>
          <w:b/>
          <w:sz w:val="28"/>
          <w:szCs w:val="28"/>
        </w:rPr>
        <w:t>Требования, учитываю</w:t>
      </w:r>
      <w:r>
        <w:rPr>
          <w:rFonts w:ascii="Times New Roman" w:hAnsi="Times New Roman" w:cs="Times New Roman"/>
          <w:b/>
          <w:sz w:val="28"/>
          <w:szCs w:val="28"/>
        </w:rPr>
        <w:t xml:space="preserve">щие особенности предоставления </w:t>
      </w:r>
      <w:r w:rsidRPr="005901AD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  <w:r w:rsidRPr="00962B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2.20. изложить в новой редакции</w:t>
      </w:r>
      <w:r w:rsidRPr="00962B51">
        <w:rPr>
          <w:rFonts w:ascii="Times New Roman" w:hAnsi="Times New Roman" w:cs="Times New Roman"/>
          <w:sz w:val="28"/>
          <w:szCs w:val="28"/>
        </w:rPr>
        <w:t>:</w:t>
      </w:r>
    </w:p>
    <w:p w:rsidR="00835E3F" w:rsidRPr="004F13E3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«2.20.</w:t>
      </w:r>
      <w:r w:rsidRPr="004F13E3">
        <w:rPr>
          <w:rFonts w:ascii="Times New Roman" w:hAnsi="Times New Roman" w:cs="Times New Roman"/>
          <w:sz w:val="28"/>
          <w:szCs w:val="28"/>
        </w:rPr>
        <w:t>При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3E3">
        <w:rPr>
          <w:rFonts w:ascii="Times New Roman" w:hAnsi="Times New Roman" w:cs="Times New Roman"/>
          <w:sz w:val="28"/>
          <w:szCs w:val="28"/>
        </w:rPr>
        <w:t xml:space="preserve"> муниципальной услуги в электронной форме для заявителей обеспечивается:</w:t>
      </w:r>
    </w:p>
    <w:p w:rsidR="00835E3F" w:rsidRPr="004F13E3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13E3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835E3F" w:rsidRPr="004F13E3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F13E3">
        <w:rPr>
          <w:rFonts w:ascii="Times New Roman" w:hAnsi="Times New Roman" w:cs="Times New Roman"/>
          <w:sz w:val="28"/>
          <w:szCs w:val="28"/>
        </w:rPr>
        <w:t>возможность получени</w:t>
      </w:r>
      <w:r>
        <w:rPr>
          <w:rFonts w:ascii="Times New Roman" w:hAnsi="Times New Roman" w:cs="Times New Roman"/>
          <w:sz w:val="28"/>
          <w:szCs w:val="28"/>
        </w:rPr>
        <w:t>я и копирования формы заявления</w:t>
      </w:r>
      <w:r w:rsidRPr="004F13E3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E3">
        <w:rPr>
          <w:rFonts w:ascii="Times New Roman" w:hAnsi="Times New Roman" w:cs="Times New Roman"/>
          <w:sz w:val="28"/>
          <w:szCs w:val="28"/>
        </w:rPr>
        <w:t xml:space="preserve">в электронной форме в сети </w:t>
      </w:r>
      <w:r w:rsidRPr="004F13E3">
        <w:rPr>
          <w:rFonts w:ascii="Times New Roman" w:hAnsi="Times New Roman" w:cs="Times New Roman"/>
          <w:sz w:val="28"/>
          <w:szCs w:val="28"/>
        </w:rPr>
        <w:lastRenderedPageBreak/>
        <w:t>Интернет, в том числе на официальном сайте органа местного самоуправления, на Едином и региональном порталах госуслуг;</w:t>
      </w:r>
    </w:p>
    <w:p w:rsidR="00835E3F" w:rsidRPr="004F13E3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F13E3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835E3F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F13E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получения сведений о ходе</w:t>
      </w:r>
      <w:r w:rsidR="007F329C">
        <w:rPr>
          <w:rFonts w:ascii="Times New Roman" w:hAnsi="Times New Roman" w:cs="Times New Roman"/>
          <w:sz w:val="28"/>
          <w:szCs w:val="28"/>
        </w:rPr>
        <w:t xml:space="preserve"> </w:t>
      </w:r>
      <w:r w:rsidRPr="004F13E3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муниципальной услуги, заявления о предоставлении </w:t>
      </w:r>
      <w:r w:rsidRPr="008A0E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13E3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8A0EF7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4F13E3">
        <w:rPr>
          <w:rFonts w:ascii="Times New Roman" w:hAnsi="Times New Roman" w:cs="Times New Roman"/>
          <w:sz w:val="28"/>
          <w:szCs w:val="28"/>
        </w:rPr>
        <w:t>Единого и регионального порта</w:t>
      </w:r>
      <w:r>
        <w:rPr>
          <w:rFonts w:ascii="Times New Roman" w:hAnsi="Times New Roman" w:cs="Times New Roman"/>
          <w:sz w:val="28"/>
          <w:szCs w:val="28"/>
        </w:rPr>
        <w:t>лов госуслуг;</w:t>
      </w:r>
    </w:p>
    <w:p w:rsidR="00835E3F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A0EF7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7F329C">
        <w:rPr>
          <w:rFonts w:ascii="Times New Roman" w:hAnsi="Times New Roman" w:cs="Times New Roman"/>
          <w:sz w:val="28"/>
          <w:szCs w:val="28"/>
        </w:rPr>
        <w:t xml:space="preserve"> </w:t>
      </w:r>
      <w:r w:rsidRPr="008A0EF7">
        <w:rPr>
          <w:rFonts w:ascii="Times New Roman" w:hAnsi="Times New Roman" w:cs="Times New Roman"/>
          <w:sz w:val="28"/>
          <w:szCs w:val="28"/>
        </w:rPr>
        <w:t>предоставления муниципальной услуги, за исключением случаев, когда такое получени</w:t>
      </w:r>
      <w:r>
        <w:rPr>
          <w:rFonts w:ascii="Times New Roman" w:hAnsi="Times New Roman" w:cs="Times New Roman"/>
          <w:sz w:val="28"/>
          <w:szCs w:val="28"/>
        </w:rPr>
        <w:t>е запрещено федеральным законом,</w:t>
      </w:r>
      <w:r w:rsidRPr="008A0EF7">
        <w:rPr>
          <w:rFonts w:ascii="Times New Roman" w:hAnsi="Times New Roman" w:cs="Times New Roman"/>
          <w:sz w:val="28"/>
          <w:szCs w:val="28"/>
        </w:rPr>
        <w:t>а также результатов предоставления услуги, указанной в части 3 статьи 1 Федерального закона</w:t>
      </w:r>
      <w:r w:rsidR="007F329C">
        <w:rPr>
          <w:rFonts w:ascii="Times New Roman" w:hAnsi="Times New Roman" w:cs="Times New Roman"/>
          <w:sz w:val="28"/>
          <w:szCs w:val="28"/>
        </w:rPr>
        <w:t xml:space="preserve"> </w:t>
      </w:r>
      <w:r w:rsidRPr="008A0EF7">
        <w:rPr>
          <w:rFonts w:ascii="Times New Roman" w:hAnsi="Times New Roman" w:cs="Times New Roman"/>
          <w:sz w:val="28"/>
          <w:szCs w:val="28"/>
        </w:rPr>
        <w:t>от 27 июля 2010 года №210-ФЗ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0EF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E3F" w:rsidRDefault="00835E3F" w:rsidP="0083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Pr="00F137C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предоставляющий муниципальную услугу</w:t>
      </w:r>
      <w:r w:rsidRPr="006F21B3">
        <w:rPr>
          <w:rFonts w:ascii="Times New Roman" w:hAnsi="Times New Roman" w:cs="Times New Roman"/>
          <w:sz w:val="28"/>
          <w:szCs w:val="28"/>
        </w:rPr>
        <w:t>, вне зависимости от способа обращения за</w:t>
      </w:r>
      <w:r>
        <w:rPr>
          <w:rFonts w:ascii="Times New Roman" w:hAnsi="Times New Roman" w:cs="Times New Roman"/>
          <w:sz w:val="28"/>
          <w:szCs w:val="28"/>
        </w:rPr>
        <w:t>явителя за предоставлением</w:t>
      </w:r>
      <w:r w:rsidRPr="006F21B3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21B3">
        <w:rPr>
          <w:rFonts w:ascii="Times New Roman" w:hAnsi="Times New Roman" w:cs="Times New Roman"/>
          <w:sz w:val="28"/>
          <w:szCs w:val="28"/>
        </w:rPr>
        <w:t>, а также от способа предоставления заявителю результатов предоставления услуг</w:t>
      </w:r>
      <w:r>
        <w:rPr>
          <w:rFonts w:ascii="Times New Roman" w:hAnsi="Times New Roman" w:cs="Times New Roman"/>
          <w:sz w:val="28"/>
          <w:szCs w:val="28"/>
        </w:rPr>
        <w:t>и, направляе</w:t>
      </w:r>
      <w:r w:rsidRPr="006F21B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для размещения в личном</w:t>
      </w:r>
      <w:r w:rsidRPr="006F21B3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1B3">
        <w:rPr>
          <w:rFonts w:ascii="Times New Roman" w:hAnsi="Times New Roman" w:cs="Times New Roman"/>
          <w:sz w:val="28"/>
          <w:szCs w:val="28"/>
        </w:rPr>
        <w:t xml:space="preserve"> заявителя на едином портале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7F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ходе предоставления услуги, результаты предоставления </w:t>
      </w:r>
      <w:r w:rsidRPr="00F137C4">
        <w:rPr>
          <w:rFonts w:ascii="Times New Roman" w:hAnsi="Times New Roman" w:cs="Times New Roman"/>
          <w:sz w:val="28"/>
          <w:szCs w:val="28"/>
        </w:rPr>
        <w:t>услуги</w:t>
      </w:r>
      <w:r w:rsidRPr="006F21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0B28" w:rsidRPr="007F329C" w:rsidRDefault="00763662" w:rsidP="00330B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29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30B28" w:rsidRPr="007F329C">
        <w:rPr>
          <w:rFonts w:ascii="Times New Roman" w:eastAsia="Times New Roman" w:hAnsi="Times New Roman" w:cs="Times New Roman"/>
          <w:sz w:val="28"/>
          <w:szCs w:val="28"/>
        </w:rPr>
        <w:t xml:space="preserve">  2.Обнародовать настоящее постановление в установленном порядке.</w:t>
      </w:r>
    </w:p>
    <w:p w:rsidR="00330B28" w:rsidRPr="007F329C" w:rsidRDefault="00715F08" w:rsidP="00330B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B28" w:rsidRPr="007F329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3662" w:rsidRPr="007F32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0B28" w:rsidRPr="007F329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30B28" w:rsidRPr="007F329C" w:rsidRDefault="00330B28" w:rsidP="00330B28">
      <w:pPr>
        <w:spacing w:after="0"/>
        <w:ind w:left="142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30B28" w:rsidRPr="007F329C" w:rsidRDefault="00330B28" w:rsidP="00330B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29C">
        <w:rPr>
          <w:rFonts w:ascii="Times New Roman" w:eastAsia="Times New Roman" w:hAnsi="Times New Roman" w:cs="Times New Roman"/>
          <w:b/>
          <w:sz w:val="28"/>
          <w:szCs w:val="28"/>
        </w:rPr>
        <w:t xml:space="preserve">    Глава Большекарайского</w:t>
      </w:r>
    </w:p>
    <w:p w:rsidR="00330B28" w:rsidRPr="007F329C" w:rsidRDefault="00330B28" w:rsidP="00330B2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29C">
        <w:rPr>
          <w:rFonts w:ascii="Times New Roman" w:eastAsia="Times New Roman" w:hAnsi="Times New Roman" w:cs="Times New Roman"/>
          <w:b/>
          <w:sz w:val="28"/>
          <w:szCs w:val="28"/>
        </w:rPr>
        <w:t xml:space="preserve">   муниципального образования                                     Н.В.Соловьева</w:t>
      </w:r>
    </w:p>
    <w:p w:rsidR="00602539" w:rsidRPr="00763662" w:rsidRDefault="00856A9E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6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BD6" w:rsidRPr="00763662" w:rsidRDefault="00850BD6" w:rsidP="00856A9E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B28" w:rsidRPr="00763662" w:rsidRDefault="00330B28" w:rsidP="00330B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330B28" w:rsidRPr="00763662" w:rsidSect="007F329C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2A8" w:rsidRDefault="006942A8" w:rsidP="00856A9E">
      <w:pPr>
        <w:spacing w:after="0" w:line="240" w:lineRule="auto"/>
      </w:pPr>
      <w:r>
        <w:separator/>
      </w:r>
    </w:p>
  </w:endnote>
  <w:endnote w:type="continuationSeparator" w:id="1">
    <w:p w:rsidR="006942A8" w:rsidRDefault="006942A8" w:rsidP="0085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2A8" w:rsidRDefault="006942A8" w:rsidP="00856A9E">
      <w:pPr>
        <w:spacing w:after="0" w:line="240" w:lineRule="auto"/>
      </w:pPr>
      <w:r>
        <w:separator/>
      </w:r>
    </w:p>
  </w:footnote>
  <w:footnote w:type="continuationSeparator" w:id="1">
    <w:p w:rsidR="006942A8" w:rsidRDefault="006942A8" w:rsidP="00856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4DF"/>
    <w:multiLevelType w:val="hybridMultilevel"/>
    <w:tmpl w:val="FEC42D50"/>
    <w:lvl w:ilvl="0" w:tplc="AF0038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6D66FB"/>
    <w:multiLevelType w:val="multilevel"/>
    <w:tmpl w:val="A922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539"/>
    <w:rsid w:val="000F2C60"/>
    <w:rsid w:val="0013271E"/>
    <w:rsid w:val="00164CEE"/>
    <w:rsid w:val="00232FF5"/>
    <w:rsid w:val="002751DB"/>
    <w:rsid w:val="00330B28"/>
    <w:rsid w:val="00331C1C"/>
    <w:rsid w:val="003C39FE"/>
    <w:rsid w:val="00401C0A"/>
    <w:rsid w:val="00485A7A"/>
    <w:rsid w:val="004957F5"/>
    <w:rsid w:val="00551D46"/>
    <w:rsid w:val="005B3370"/>
    <w:rsid w:val="005D048F"/>
    <w:rsid w:val="00602539"/>
    <w:rsid w:val="00605BA4"/>
    <w:rsid w:val="00607583"/>
    <w:rsid w:val="006222BD"/>
    <w:rsid w:val="006933D9"/>
    <w:rsid w:val="006942A8"/>
    <w:rsid w:val="00715502"/>
    <w:rsid w:val="00715F08"/>
    <w:rsid w:val="00763662"/>
    <w:rsid w:val="007F329C"/>
    <w:rsid w:val="00826A2A"/>
    <w:rsid w:val="00835E3F"/>
    <w:rsid w:val="00850BD6"/>
    <w:rsid w:val="00856A9E"/>
    <w:rsid w:val="00857D70"/>
    <w:rsid w:val="00885654"/>
    <w:rsid w:val="0089121D"/>
    <w:rsid w:val="00894B7D"/>
    <w:rsid w:val="00960E43"/>
    <w:rsid w:val="0097716F"/>
    <w:rsid w:val="009A6B2F"/>
    <w:rsid w:val="009F3852"/>
    <w:rsid w:val="00A54112"/>
    <w:rsid w:val="00A9280F"/>
    <w:rsid w:val="00B34AD3"/>
    <w:rsid w:val="00B55B1D"/>
    <w:rsid w:val="00BD70F2"/>
    <w:rsid w:val="00CB3B95"/>
    <w:rsid w:val="00CC39C4"/>
    <w:rsid w:val="00DD1E65"/>
    <w:rsid w:val="00DE428F"/>
    <w:rsid w:val="00DF3C11"/>
    <w:rsid w:val="00F153F0"/>
    <w:rsid w:val="00FB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025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2539"/>
    <w:rPr>
      <w:color w:val="800080"/>
      <w:u w:val="single"/>
    </w:rPr>
  </w:style>
  <w:style w:type="character" w:customStyle="1" w:styleId="hyperlink">
    <w:name w:val="hyperlink"/>
    <w:basedOn w:val="a0"/>
    <w:rsid w:val="00602539"/>
  </w:style>
  <w:style w:type="paragraph" w:customStyle="1" w:styleId="consplustitle">
    <w:name w:val="consplustitle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">
    <w:name w:val="a33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0">
    <w:name w:val="a5"/>
    <w:basedOn w:val="a0"/>
    <w:rsid w:val="00602539"/>
  </w:style>
  <w:style w:type="paragraph" w:customStyle="1" w:styleId="htmlpreformatted">
    <w:name w:val="htmlpreformatted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602539"/>
  </w:style>
  <w:style w:type="paragraph" w:customStyle="1" w:styleId="1">
    <w:name w:val="Нижний колонтитул1"/>
    <w:basedOn w:val="a"/>
    <w:rsid w:val="0060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A9E"/>
  </w:style>
  <w:style w:type="paragraph" w:styleId="a8">
    <w:name w:val="footer"/>
    <w:basedOn w:val="a"/>
    <w:link w:val="a9"/>
    <w:uiPriority w:val="99"/>
    <w:semiHidden/>
    <w:unhideWhenUsed/>
    <w:rsid w:val="00856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6A9E"/>
  </w:style>
  <w:style w:type="paragraph" w:styleId="aa">
    <w:name w:val="Balloon Text"/>
    <w:basedOn w:val="a"/>
    <w:link w:val="ab"/>
    <w:uiPriority w:val="99"/>
    <w:semiHidden/>
    <w:unhideWhenUsed/>
    <w:rsid w:val="0085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A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63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2023-10-17T05:13:00Z</cp:lastPrinted>
  <dcterms:created xsi:type="dcterms:W3CDTF">2021-04-15T07:16:00Z</dcterms:created>
  <dcterms:modified xsi:type="dcterms:W3CDTF">2023-10-17T05:19:00Z</dcterms:modified>
</cp:coreProperties>
</file>