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6A3E97" w:rsidRDefault="00A62A0C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90156196" r:id="rId9"/>
        </w:pict>
      </w: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АДМИНИСТРАЦИЯ</w:t>
      </w:r>
    </w:p>
    <w:p w:rsidR="008E2C90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РОМАНОВСКОГО</w:t>
      </w:r>
      <w:r w:rsidR="008E2C90" w:rsidRPr="0014290E">
        <w:rPr>
          <w:rFonts w:ascii="PT Astra Serif" w:hAnsi="PT Astra Serif"/>
          <w:b/>
          <w:sz w:val="24"/>
          <w:szCs w:val="24"/>
        </w:rPr>
        <w:t xml:space="preserve"> </w:t>
      </w:r>
      <w:r w:rsidRPr="0014290E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736126" w:rsidRPr="0014290E" w:rsidRDefault="00736126" w:rsidP="001429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Распоряжение</w:t>
      </w:r>
    </w:p>
    <w:p w:rsidR="00736126" w:rsidRPr="0014290E" w:rsidRDefault="00736126" w:rsidP="001429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 w:rsidR="0075281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38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-р</w:t>
      </w:r>
    </w:p>
    <w:p w:rsidR="00736126" w:rsidRPr="0014290E" w:rsidRDefault="00752811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01</w:t>
      </w:r>
      <w:r w:rsidR="00AF39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ок</w:t>
      </w:r>
      <w:r w:rsidR="00AF39B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тября</w:t>
      </w:r>
      <w:r w:rsidR="003568E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BE1A09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1F1B4F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736126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:rsidR="00E84D98" w:rsidRPr="0014290E" w:rsidRDefault="00736126" w:rsidP="001429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</w:t>
      </w:r>
      <w:r w:rsidR="00A27E30"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Большой Карай</w:t>
      </w:r>
    </w:p>
    <w:p w:rsidR="00BE1A09" w:rsidRPr="0014290E" w:rsidRDefault="00BE1A09" w:rsidP="0014290E">
      <w:pPr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3989" w:rsidRPr="0014290E" w:rsidRDefault="008B3989" w:rsidP="0014290E">
      <w:pPr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издании очередного выпуска</w:t>
      </w:r>
    </w:p>
    <w:p w:rsidR="008B3989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информационного сборника</w:t>
      </w:r>
    </w:p>
    <w:p w:rsidR="00736126" w:rsidRPr="0014290E" w:rsidRDefault="008B3989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«Большекарайский вестник»</w:t>
      </w:r>
    </w:p>
    <w:p w:rsidR="0012241F" w:rsidRPr="0014290E" w:rsidRDefault="0012241F" w:rsidP="0014290E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B3989" w:rsidRPr="0014290E" w:rsidRDefault="008B3989" w:rsidP="0014290E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района Саратовской области  от 12.03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.201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№ 1</w:t>
      </w:r>
      <w:r w:rsidR="00A67A5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 «Об утверждении официального печатного органа Большекарайск</w:t>
      </w:r>
      <w:r w:rsidR="00CE67C5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ого муниципального образования»</w:t>
      </w:r>
    </w:p>
    <w:p w:rsidR="00187346" w:rsidRPr="0014290E" w:rsidRDefault="0012241F" w:rsidP="0014290E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Издать  информационный сборник «Большекарайский вестник» №</w:t>
      </w:r>
      <w:r w:rsidR="00A5032C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11300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="009947E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F6CF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="00144827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11300">
        <w:rPr>
          <w:rFonts w:ascii="PT Astra Serif" w:eastAsia="Times New Roman" w:hAnsi="PT Astra Serif" w:cs="Times New Roman"/>
          <w:sz w:val="24"/>
          <w:szCs w:val="24"/>
          <w:lang w:eastAsia="ru-RU"/>
        </w:rPr>
        <w:t>30 сентября</w:t>
      </w:r>
      <w:r w:rsidR="00B06B0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5471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F4A0A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2E68FD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4829C2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BE1A0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года тиражом </w:t>
      </w:r>
      <w:r w:rsidR="0049728E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0 экземпляров. </w:t>
      </w:r>
    </w:p>
    <w:p w:rsidR="00F82E63" w:rsidRDefault="0012241F" w:rsidP="00F82E63">
      <w:pPr>
        <w:spacing w:after="0" w:line="240" w:lineRule="auto"/>
        <w:ind w:right="284"/>
        <w:mirrorIndents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>2.</w:t>
      </w:r>
      <w:r w:rsidR="008B3989" w:rsidRPr="001429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Опубликовать:</w:t>
      </w:r>
      <w:r w:rsidR="004829C2" w:rsidRPr="0014290E">
        <w:rPr>
          <w:rFonts w:ascii="PT Astra Serif" w:hAnsi="PT Astra Serif"/>
          <w:b/>
          <w:sz w:val="24"/>
          <w:szCs w:val="24"/>
        </w:rPr>
        <w:t xml:space="preserve"> 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rPr>
          <w:rFonts w:ascii="PT Astra Serif" w:hAnsi="PT Astra Serif"/>
          <w:b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-решение №48 от 25.09.2024г</w:t>
      </w:r>
      <w:r w:rsidRPr="00F82E63">
        <w:rPr>
          <w:rFonts w:ascii="PT Astra Serif" w:hAnsi="PT Astra Serif"/>
          <w:b/>
          <w:bCs/>
          <w:sz w:val="24"/>
          <w:szCs w:val="24"/>
        </w:rPr>
        <w:t>.</w:t>
      </w:r>
      <w:r w:rsidRPr="00F82E63">
        <w:rPr>
          <w:rFonts w:ascii="PT Astra Serif" w:hAnsi="PT Astra Serif"/>
          <w:sz w:val="24"/>
          <w:szCs w:val="24"/>
        </w:rPr>
        <w:t>«О сложении полномочий Главы  Большекарайского муниципального образования»;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jc w:val="both"/>
        <w:rPr>
          <w:rFonts w:ascii="PT Astra Serif" w:hAnsi="PT Astra Serif"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-решение №49 от 25.09.2024г</w:t>
      </w:r>
      <w:r w:rsidRPr="00F82E63">
        <w:rPr>
          <w:rFonts w:ascii="PT Astra Serif" w:hAnsi="PT Astra Serif"/>
          <w:b/>
          <w:bCs/>
          <w:sz w:val="24"/>
          <w:szCs w:val="24"/>
        </w:rPr>
        <w:t>.</w:t>
      </w:r>
      <w:r w:rsidRPr="00F82E63">
        <w:rPr>
          <w:rFonts w:ascii="PT Astra Serif" w:hAnsi="PT Astra Serif"/>
          <w:sz w:val="24"/>
          <w:szCs w:val="24"/>
        </w:rPr>
        <w:t>«О возложении полномочий»;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jc w:val="both"/>
        <w:rPr>
          <w:rFonts w:ascii="PT Astra Serif" w:hAnsi="PT Astra Serif"/>
          <w:b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-решение №50 от 27.09.2024г</w:t>
      </w:r>
      <w:r w:rsidRPr="00F82E63">
        <w:rPr>
          <w:rFonts w:ascii="PT Astra Serif" w:hAnsi="PT Astra Serif"/>
          <w:b/>
          <w:bCs/>
          <w:sz w:val="24"/>
          <w:szCs w:val="24"/>
        </w:rPr>
        <w:t>.</w:t>
      </w:r>
      <w:r w:rsidRPr="00F82E63">
        <w:rPr>
          <w:rFonts w:ascii="PT Astra Serif" w:hAnsi="PT Astra Serif"/>
          <w:bCs/>
          <w:sz w:val="24"/>
          <w:szCs w:val="24"/>
        </w:rPr>
        <w:t>«О внесении изменений в решениеСовета Большекарайского муниципального образованияот 14.12.2023г. № 17«О бюджете Большекарайскогомуниципального образования на 2024 годи плановый период 2025 и 2026 годов»;</w:t>
      </w:r>
    </w:p>
    <w:p w:rsidR="00F82E63" w:rsidRPr="00F82E63" w:rsidRDefault="00F82E63" w:rsidP="00F82E63">
      <w:pPr>
        <w:spacing w:after="0" w:line="240" w:lineRule="auto"/>
        <w:ind w:left="284" w:right="284"/>
        <w:jc w:val="both"/>
        <w:rPr>
          <w:rFonts w:ascii="PT Astra Serif" w:hAnsi="PT Astra Serif"/>
          <w:b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-решение №51 от 27.09.2024г</w:t>
      </w:r>
      <w:r w:rsidRPr="00F82E63">
        <w:rPr>
          <w:rFonts w:ascii="PT Astra Serif" w:hAnsi="PT Astra Serif"/>
          <w:b/>
          <w:bCs/>
          <w:sz w:val="24"/>
          <w:szCs w:val="24"/>
        </w:rPr>
        <w:t>.</w:t>
      </w:r>
      <w:r w:rsidRPr="00F82E63">
        <w:rPr>
          <w:rFonts w:ascii="PT Astra Serif" w:hAnsi="PT Astra Serif"/>
          <w:sz w:val="24"/>
          <w:szCs w:val="24"/>
        </w:rPr>
        <w:t>«Об утверждении плана-схемы прогонасельскохозяйственных животных от мест сбора в стадо до мест выпаса и обратнона территории Большекарайского муниципального образованияРомановского муниципального района Саратовской области»;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jc w:val="both"/>
        <w:rPr>
          <w:rFonts w:ascii="PT Astra Serif" w:eastAsia="Times New Roman" w:hAnsi="PT Astra Serif" w:cs="Arial"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-постановление  №67 от 20.08.2024г.</w:t>
      </w:r>
      <w:r w:rsidRPr="00F82E63">
        <w:rPr>
          <w:rFonts w:ascii="PT Astra Serif" w:hAnsi="PT Astra Serif"/>
          <w:iCs/>
          <w:sz w:val="24"/>
          <w:szCs w:val="24"/>
        </w:rPr>
        <w:t xml:space="preserve"> «</w:t>
      </w:r>
      <w:r w:rsidRPr="00F82E63">
        <w:rPr>
          <w:rFonts w:ascii="PT Astra Serif" w:eastAsia="Times New Roman" w:hAnsi="PT Astra Serif" w:cs="Arial"/>
          <w:sz w:val="24"/>
          <w:szCs w:val="24"/>
        </w:rPr>
        <w:t>О порядке проведения оценки технического состояния автомобильных дорог местного значения на территории Большекарайского муниципального образования Романовского муниципального района Саратовской области»;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jc w:val="both"/>
        <w:rPr>
          <w:rFonts w:ascii="PT Astra Serif" w:hAnsi="PT Astra Serif"/>
          <w:b/>
          <w:sz w:val="24"/>
          <w:szCs w:val="24"/>
        </w:rPr>
      </w:pPr>
      <w:r w:rsidRPr="00F82E63">
        <w:rPr>
          <w:rFonts w:ascii="PT Astra Serif" w:hAnsi="PT Astra Serif"/>
          <w:b/>
          <w:bCs/>
          <w:sz w:val="24"/>
          <w:szCs w:val="24"/>
        </w:rPr>
        <w:t>-постановление  №68 от 29.08.2024г.</w:t>
      </w:r>
      <w:r w:rsidRPr="00F82E63">
        <w:rPr>
          <w:rFonts w:ascii="PT Astra Serif" w:hAnsi="PT Astra Serif"/>
          <w:sz w:val="24"/>
          <w:szCs w:val="24"/>
        </w:rPr>
        <w:t xml:space="preserve"> «О внесении изменений в постановление №52 от 14.12.2023г.</w:t>
      </w:r>
      <w:r w:rsidRPr="00F82E63">
        <w:rPr>
          <w:rFonts w:ascii="PT Astra Serif" w:hAnsi="PT Astra Serif" w:cs="Times New Roman"/>
          <w:sz w:val="24"/>
          <w:szCs w:val="24"/>
        </w:rPr>
        <w:t>«Об утверждении муниципальной программы«Содержание, проектирование и ремонтавтомобильных дорогв муниципальном образовании»;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-постановление  № 69 от 11.09.2024г.</w:t>
      </w:r>
      <w:r w:rsidRPr="00F82E63">
        <w:rPr>
          <w:rFonts w:ascii="PT Astra Serif" w:hAnsi="PT Astra Serif"/>
          <w:iCs/>
          <w:sz w:val="24"/>
          <w:szCs w:val="24"/>
        </w:rPr>
        <w:t xml:space="preserve"> «</w:t>
      </w:r>
      <w:r w:rsidRPr="00F82E63">
        <w:rPr>
          <w:rFonts w:ascii="PT Astra Serif" w:hAnsi="PT Astra Serif" w:cs="Times New Roman"/>
          <w:sz w:val="24"/>
          <w:szCs w:val="24"/>
        </w:rPr>
        <w:t>О внесении изменений в постановление № 18 от 17.03.2021г.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F82E63">
        <w:rPr>
          <w:rFonts w:ascii="PT Astra Serif" w:hAnsi="PT Astra Serif" w:cs="Times New Roman"/>
          <w:sz w:val="24"/>
          <w:szCs w:val="24"/>
        </w:rPr>
        <w:t>«Об утверждении Перечня автомобильных дорог общего пользования местного значения, находящихся в муниципальной собственности»;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jc w:val="both"/>
        <w:rPr>
          <w:rFonts w:ascii="PT Astra Serif" w:hAnsi="PT Astra Serif" w:cs="Times New Roman"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-постановление  №70 от 11.09.2024г.</w:t>
      </w:r>
      <w:r w:rsidRPr="00F82E63">
        <w:rPr>
          <w:rFonts w:ascii="PT Astra Serif" w:hAnsi="PT Astra Serif"/>
          <w:bCs/>
          <w:sz w:val="24"/>
          <w:szCs w:val="24"/>
        </w:rPr>
        <w:t>«</w:t>
      </w:r>
      <w:r w:rsidRPr="00F82E63">
        <w:rPr>
          <w:rFonts w:ascii="PT Astra Serif" w:hAnsi="PT Astra Serif" w:cs="Times New Roman"/>
          <w:bCs/>
          <w:sz w:val="24"/>
          <w:szCs w:val="24"/>
        </w:rPr>
        <w:t>О внесении изменений в</w:t>
      </w:r>
      <w:r>
        <w:rPr>
          <w:rFonts w:ascii="PT Astra Serif" w:hAnsi="PT Astra Serif" w:cs="Times New Roman"/>
          <w:bCs/>
          <w:sz w:val="24"/>
          <w:szCs w:val="24"/>
        </w:rPr>
        <w:t xml:space="preserve"> постановление от 17.03.2024 г.</w:t>
      </w:r>
      <w:r w:rsidRPr="00F82E63">
        <w:rPr>
          <w:rFonts w:ascii="PT Astra Serif" w:hAnsi="PT Astra Serif" w:cs="Times New Roman"/>
          <w:bCs/>
          <w:sz w:val="24"/>
          <w:szCs w:val="24"/>
        </w:rPr>
        <w:t>№ 17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jc w:val="both"/>
        <w:rPr>
          <w:rFonts w:ascii="PT Astra Serif" w:hAnsi="PT Astra Serif" w:cs="Times New Roman"/>
          <w:bCs/>
          <w:sz w:val="24"/>
          <w:szCs w:val="24"/>
        </w:rPr>
      </w:pPr>
      <w:r w:rsidRPr="00F82E63">
        <w:rPr>
          <w:rFonts w:ascii="PT Astra Serif" w:hAnsi="PT Astra Serif" w:cs="Times New Roman"/>
          <w:bCs/>
          <w:sz w:val="24"/>
          <w:szCs w:val="24"/>
        </w:rPr>
        <w:t>«Об утверждении Порядка присвоения идентификационных номеров автомобильным дорогам общего пользованияместного значения Большекарайского муниципального образования Романовского муниципального района Саратовской области»;</w:t>
      </w:r>
    </w:p>
    <w:p w:rsidR="00F82E63" w:rsidRPr="00F82E63" w:rsidRDefault="00F82E63" w:rsidP="00F82E63">
      <w:pPr>
        <w:spacing w:after="0" w:line="240" w:lineRule="auto"/>
        <w:ind w:left="284" w:right="284"/>
        <w:mirrorIndents/>
        <w:jc w:val="both"/>
        <w:rPr>
          <w:rFonts w:ascii="PT Astra Serif" w:hAnsi="PT Astra Serif"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-постановление  №71 от 11.09.2024г.</w:t>
      </w:r>
      <w:r w:rsidRPr="00F82E63">
        <w:rPr>
          <w:rFonts w:ascii="PT Astra Serif" w:hAnsi="PT Astra Serif"/>
          <w:bCs/>
          <w:sz w:val="24"/>
          <w:szCs w:val="24"/>
        </w:rPr>
        <w:t>«Об утверждении схемы теплоснабжения Большекарайского муниципального образования Романовского муниципального района Саратовской области на период 2024-2034годов»;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hAnsi="PT Astra Serif"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-постановление  № 72 от 16.09.2024г.</w:t>
      </w:r>
      <w:r w:rsidRPr="00F82E63">
        <w:rPr>
          <w:rFonts w:ascii="PT Astra Serif" w:hAnsi="PT Astra Serif"/>
          <w:bCs/>
          <w:sz w:val="24"/>
          <w:szCs w:val="24"/>
        </w:rPr>
        <w:t>«О внесении изменений в постановление №52 от 14.12.2023г.</w:t>
      </w:r>
    </w:p>
    <w:p w:rsidR="00F82E63" w:rsidRPr="00F82E63" w:rsidRDefault="00F82E63" w:rsidP="00F82E63">
      <w:pPr>
        <w:spacing w:after="0" w:line="240" w:lineRule="auto"/>
        <w:mirrorIndents/>
        <w:jc w:val="both"/>
        <w:rPr>
          <w:rFonts w:ascii="PT Astra Serif" w:hAnsi="PT Astra Serif" w:cs="Times New Roman"/>
          <w:bCs/>
          <w:sz w:val="24"/>
          <w:szCs w:val="24"/>
        </w:rPr>
      </w:pPr>
      <w:r w:rsidRPr="00F82E63">
        <w:rPr>
          <w:rFonts w:ascii="PT Astra Serif" w:hAnsi="PT Astra Serif" w:cs="Times New Roman"/>
          <w:bCs/>
          <w:sz w:val="24"/>
          <w:szCs w:val="24"/>
        </w:rPr>
        <w:lastRenderedPageBreak/>
        <w:t>«Об утверждении муниципальной программы«Содержание, проектирование и ремонт автомобильных дорог в муниципальном образовании»;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 xml:space="preserve">-постановление  № 73 от 20.09.2024г. </w:t>
      </w:r>
      <w:r w:rsidRPr="00F82E63">
        <w:rPr>
          <w:rFonts w:ascii="PT Astra Serif" w:hAnsi="PT Astra Serif"/>
          <w:bCs/>
          <w:sz w:val="24"/>
          <w:szCs w:val="24"/>
        </w:rPr>
        <w:t>«</w:t>
      </w:r>
      <w:r w:rsidRPr="00F82E63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 внесении изменений в постановление №10 от 03.03.2022г. «Об утверждении административногорегламента предоставления муниципальной услуги«</w:t>
      </w:r>
      <w:r w:rsidRPr="00F82E63">
        <w:rPr>
          <w:rFonts w:ascii="PT Astra Serif" w:eastAsia="Times New Roman" w:hAnsi="PT Astra Serif" w:cs="Times New Roman"/>
          <w:bCs/>
          <w:color w:val="000000"/>
          <w:kern w:val="36"/>
          <w:sz w:val="24"/>
          <w:szCs w:val="24"/>
        </w:rPr>
        <w:t>Предоставление разрешения на условно разрешенныйвид использования земельного участка или объекта капитального строительства</w:t>
      </w:r>
      <w:r w:rsidRPr="00F82E63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»»;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-постановление  № 74 от 20.09.2024г</w:t>
      </w:r>
      <w:r w:rsidRPr="00F82E63">
        <w:rPr>
          <w:rFonts w:ascii="PT Astra Serif" w:eastAsia="Times New Roman" w:hAnsi="PT Astra Serif" w:cs="Times New Roman"/>
          <w:color w:val="000000"/>
          <w:sz w:val="24"/>
          <w:szCs w:val="24"/>
        </w:rPr>
        <w:t>«О внесении изменений в постановление №24 от 21.05.2021г. «Об утверждении административного регламентапредоставления муниципальной услуги«Предоставление выписки из похозяйственной книги»»;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-постановление  № 75 от 20.09.2024г</w:t>
      </w:r>
      <w:r w:rsidRPr="00F82E63">
        <w:rPr>
          <w:rFonts w:ascii="PT Astra Serif" w:hAnsi="PT Astra Serif"/>
          <w:bCs/>
          <w:sz w:val="24"/>
          <w:szCs w:val="24"/>
        </w:rPr>
        <w:t xml:space="preserve">« О внесении изменений в постановление </w:t>
      </w:r>
      <w:r w:rsidRPr="00F82E63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№26 от 21.05.2021г. «Об утверждении административного регламентапредоставления муниципальной услуги «Предоставлениеинформации об объектах недвижимого имущества,находящихся в муниципальной собственности ипредназначенных для сдачи в аренду»;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Style w:val="af0"/>
          <w:rFonts w:ascii="PT Astra Serif" w:hAnsi="PT Astra Serif" w:cs="Times New Roman"/>
          <w:b/>
          <w:bCs/>
          <w:i w:val="0"/>
          <w:iCs w:val="0"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-постановление  № 76 от 20.09.2024г</w:t>
      </w:r>
      <w:r w:rsidRPr="00F82E63">
        <w:rPr>
          <w:rFonts w:ascii="PT Astra Serif" w:hAnsi="PT Astra Serif" w:cs="Times New Roman"/>
          <w:sz w:val="24"/>
          <w:szCs w:val="24"/>
        </w:rPr>
        <w:t>«</w:t>
      </w:r>
      <w:r w:rsidRPr="00F82E63">
        <w:rPr>
          <w:rFonts w:ascii="PT Astra Serif" w:eastAsia="Times New Roman" w:hAnsi="PT Astra Serif" w:cs="Times New Roman"/>
          <w:color w:val="000000"/>
          <w:sz w:val="24"/>
          <w:szCs w:val="24"/>
        </w:rPr>
        <w:t>О внесении изменений в постановление №23 от 21.05.2021г. «Обутверждении административного регламентапредоставления муниципальной услуги«Выдача решения о присвоении, изменении или аннулировании адреса объекту адресации»;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 распоряжение  №29-р  от 28.08.2024г</w:t>
      </w:r>
      <w:r w:rsidRPr="00F82E63">
        <w:rPr>
          <w:rFonts w:ascii="PT Astra Serif" w:hAnsi="PT Astra Serif"/>
          <w:bCs/>
          <w:sz w:val="24"/>
          <w:szCs w:val="24"/>
        </w:rPr>
        <w:t xml:space="preserve">. «О внесении изменений в Распоряжение администрации Большекарайского муниципального образования от 05.05.2023года  № 15-р </w:t>
      </w:r>
      <w:r w:rsidRPr="00F82E63">
        <w:rPr>
          <w:rFonts w:ascii="PT Astra Serif" w:hAnsi="PT Astra Serif" w:cs="Times New Roman"/>
          <w:bCs/>
          <w:sz w:val="24"/>
          <w:szCs w:val="24"/>
        </w:rPr>
        <w:t>Об утверждении Положения  «О порядке расходования средств резервного фонда Большекарайского муниципального образования Романовского муниципального района Саратовской области»;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hAnsi="PT Astra Serif"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 xml:space="preserve">- распоряжение  №30А-р  от 28.08.2024г. </w:t>
      </w:r>
      <w:r w:rsidRPr="00F82E63">
        <w:rPr>
          <w:rFonts w:ascii="PT Astra Serif" w:hAnsi="PT Astra Serif"/>
          <w:bCs/>
          <w:sz w:val="24"/>
          <w:szCs w:val="24"/>
        </w:rPr>
        <w:t>«О составе комиссии по приему, передаче и списанию объектов нефинансовых активов»;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hAnsi="PT Astra Serif"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 xml:space="preserve">- распоряжение  №30-р  от 28.08.2024г. </w:t>
      </w:r>
      <w:r w:rsidRPr="00F82E63">
        <w:rPr>
          <w:rFonts w:ascii="PT Astra Serif" w:hAnsi="PT Astra Serif"/>
          <w:bCs/>
          <w:sz w:val="24"/>
          <w:szCs w:val="24"/>
        </w:rPr>
        <w:t xml:space="preserve">«О внесении изменений кадастровой стоимости объектов учета Большекарайского муниципального образования </w:t>
      </w:r>
      <w:r w:rsidRPr="00F82E63">
        <w:rPr>
          <w:rFonts w:ascii="PT Astra Serif" w:hAnsi="PT Astra Serif" w:cs="Times New Roman"/>
          <w:bCs/>
          <w:sz w:val="24"/>
          <w:szCs w:val="24"/>
        </w:rPr>
        <w:t>Романовского муниципального района Саратовской области</w:t>
      </w:r>
      <w:r w:rsidRPr="00F82E63">
        <w:rPr>
          <w:rFonts w:ascii="PT Astra Serif" w:hAnsi="PT Astra Serif"/>
          <w:bCs/>
          <w:sz w:val="24"/>
          <w:szCs w:val="24"/>
        </w:rPr>
        <w:t>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 xml:space="preserve">- распоряжение  №31-р  от 28.08.2024г. </w:t>
      </w:r>
      <w:r w:rsidRPr="00F82E63">
        <w:rPr>
          <w:rFonts w:ascii="PT Astra Serif" w:hAnsi="PT Astra Serif"/>
          <w:bCs/>
          <w:sz w:val="24"/>
          <w:szCs w:val="24"/>
        </w:rPr>
        <w:t xml:space="preserve">«О передачи объекта учета в казну  Большекарайского муниципального образования </w:t>
      </w:r>
      <w:r w:rsidRPr="00F82E63">
        <w:rPr>
          <w:rFonts w:ascii="PT Astra Serif" w:hAnsi="PT Astra Serif" w:cs="Times New Roman"/>
          <w:bCs/>
          <w:sz w:val="24"/>
          <w:szCs w:val="24"/>
        </w:rPr>
        <w:t>Романовского муниципального района Саратовской области»;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hAnsi="PT Astra Serif"/>
          <w:b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 xml:space="preserve">- распоряжение  №32-р  от 03.09.2024г. </w:t>
      </w:r>
      <w:r w:rsidRPr="00F82E63">
        <w:rPr>
          <w:rFonts w:ascii="PT Astra Serif" w:hAnsi="PT Astra Serif"/>
          <w:bCs/>
          <w:sz w:val="24"/>
          <w:szCs w:val="24"/>
        </w:rPr>
        <w:t>«О присвоении адреса объекту адресации в ГАР»;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hAnsi="PT Astra Serif"/>
          <w:b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 xml:space="preserve">- распоряжение  №33-р  от 16.09.2024г. </w:t>
      </w:r>
      <w:r w:rsidRPr="00F82E63">
        <w:rPr>
          <w:rFonts w:ascii="PT Astra Serif" w:hAnsi="PT Astra Serif"/>
          <w:bCs/>
          <w:sz w:val="24"/>
          <w:szCs w:val="24"/>
        </w:rPr>
        <w:t xml:space="preserve">«О передачи объекта учета на баланс администрации Большекарайского муниципального образования </w:t>
      </w:r>
      <w:r w:rsidRPr="00F82E63">
        <w:rPr>
          <w:rFonts w:ascii="PT Astra Serif" w:hAnsi="PT Astra Serif" w:cs="Times New Roman"/>
          <w:bCs/>
          <w:sz w:val="24"/>
          <w:szCs w:val="24"/>
        </w:rPr>
        <w:t>Романовского муниципального района Саратовской области»;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hAnsi="PT Astra Serif"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 xml:space="preserve">- распоряжение  №34-р  от 19.09.2024г. </w:t>
      </w:r>
      <w:r w:rsidRPr="00F82E63">
        <w:rPr>
          <w:rFonts w:ascii="PT Astra Serif" w:hAnsi="PT Astra Serif"/>
          <w:bCs/>
          <w:sz w:val="24"/>
          <w:szCs w:val="24"/>
        </w:rPr>
        <w:t>«Об установлении особого противопожарного режима на территории Болшекрайского муниципального образования Романовского муниципального района Саратовской области»;</w:t>
      </w:r>
    </w:p>
    <w:p w:rsidR="00F82E63" w:rsidRPr="00F82E63" w:rsidRDefault="00F82E63" w:rsidP="00F82E63">
      <w:pPr>
        <w:widowControl w:val="0"/>
        <w:spacing w:after="0" w:line="240" w:lineRule="auto"/>
        <w:ind w:right="284"/>
        <w:mirrorIndents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 распоряжение  №35-р  от 23.09.2024г.</w:t>
      </w:r>
      <w:r w:rsidRPr="00F82E63">
        <w:rPr>
          <w:rFonts w:ascii="PT Astra Serif" w:hAnsi="PT Astra Serif"/>
          <w:bCs/>
          <w:sz w:val="24"/>
          <w:szCs w:val="24"/>
        </w:rPr>
        <w:t>«</w:t>
      </w:r>
      <w:r w:rsidRPr="00F82E63">
        <w:rPr>
          <w:rFonts w:ascii="PT Astra Serif" w:eastAsia="Times New Roman" w:hAnsi="PT Astra Serif" w:cs="Times New Roman"/>
          <w:bCs/>
          <w:sz w:val="24"/>
          <w:szCs w:val="24"/>
        </w:rPr>
        <w:t>О   подготовке    жилищно  –   коммунального  итопливно     -     энергетического      комплексов, объектов социальной сферы Большекарайскогомуниципального    образования       к    работе    восенне-зимний  период  2024 – 2025 годов»;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 распоряжение  №36-р  от 25.09.2024г.</w:t>
      </w:r>
      <w:r w:rsidRPr="00F82E63">
        <w:rPr>
          <w:rFonts w:ascii="PT Astra Serif" w:hAnsi="PT Astra Serif"/>
          <w:bCs/>
          <w:sz w:val="24"/>
          <w:szCs w:val="24"/>
        </w:rPr>
        <w:t>«О внесении изменений в Распоряжениеадминистрации Большекарайского муниципального образования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F82E63">
        <w:rPr>
          <w:rFonts w:ascii="PT Astra Serif" w:hAnsi="PT Astra Serif"/>
          <w:bCs/>
          <w:sz w:val="24"/>
          <w:szCs w:val="24"/>
        </w:rPr>
        <w:t>от 09.01.2024г.№ 1/1р«Об утверждении прейскуранта ценна услуги МУП «Волна»;</w:t>
      </w:r>
    </w:p>
    <w:p w:rsidR="00F82E63" w:rsidRPr="00F82E63" w:rsidRDefault="00F82E63" w:rsidP="00F82E63">
      <w:pPr>
        <w:spacing w:after="0" w:line="240" w:lineRule="auto"/>
        <w:ind w:right="284"/>
        <w:mirrorIndents/>
        <w:jc w:val="both"/>
        <w:rPr>
          <w:rFonts w:ascii="PT Astra Serif" w:hAnsi="PT Astra Serif"/>
          <w:bCs/>
          <w:sz w:val="24"/>
          <w:szCs w:val="24"/>
        </w:rPr>
      </w:pPr>
      <w:r w:rsidRPr="00F82E63">
        <w:rPr>
          <w:rFonts w:ascii="PT Astra Serif" w:hAnsi="PT Astra Serif"/>
          <w:b/>
          <w:sz w:val="24"/>
          <w:szCs w:val="24"/>
        </w:rPr>
        <w:t>- распоряжение  №37-р  от 01.10.2024г</w:t>
      </w:r>
      <w:r w:rsidRPr="00F82E63">
        <w:rPr>
          <w:rFonts w:ascii="PT Astra Serif" w:hAnsi="PT Astra Serif"/>
          <w:bCs/>
          <w:sz w:val="24"/>
          <w:szCs w:val="24"/>
        </w:rPr>
        <w:t>.« О введении  особого противопожарного режима на территории Болшекрайского муниципального образования Романовского муниципального района Саратовской области»;</w:t>
      </w:r>
    </w:p>
    <w:p w:rsidR="004829C2" w:rsidRPr="00F82E63" w:rsidRDefault="004829C2" w:rsidP="00F82E6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05471D" w:rsidRPr="0014290E" w:rsidRDefault="0005471D" w:rsidP="0014290E">
      <w:pPr>
        <w:pStyle w:val="ae"/>
        <w:spacing w:after="0" w:line="240" w:lineRule="auto"/>
        <w:ind w:left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14290E">
        <w:rPr>
          <w:rFonts w:ascii="PT Astra Serif" w:eastAsia="Times New Roman" w:hAnsi="PT Astra Serif" w:cs="Times New Roman"/>
          <w:sz w:val="24"/>
          <w:szCs w:val="24"/>
          <w:lang w:eastAsia="ar-SA"/>
        </w:rPr>
        <w:t>3.Контроль за исполнением настоящего распоряжения оставляю за собой .</w:t>
      </w:r>
    </w:p>
    <w:p w:rsidR="009C2310" w:rsidRPr="0014290E" w:rsidRDefault="009C2310" w:rsidP="0014290E">
      <w:pPr>
        <w:tabs>
          <w:tab w:val="left" w:pos="3735"/>
        </w:tabs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1D6707" w:rsidRPr="0014290E" w:rsidRDefault="001D6707" w:rsidP="0014290E">
      <w:pPr>
        <w:tabs>
          <w:tab w:val="left" w:pos="3735"/>
        </w:tabs>
        <w:suppressAutoHyphens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0B6867" w:rsidRPr="0014290E" w:rsidRDefault="00D11300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И. о. Главы</w:t>
      </w:r>
      <w:r w:rsidR="000B6867" w:rsidRPr="0014290E">
        <w:rPr>
          <w:rFonts w:ascii="PT Astra Serif" w:hAnsi="PT Astra Serif" w:cs="Times New Roman"/>
          <w:b/>
          <w:sz w:val="24"/>
          <w:szCs w:val="24"/>
        </w:rPr>
        <w:t xml:space="preserve"> Большекарайского </w:t>
      </w:r>
    </w:p>
    <w:p w:rsidR="007C039B" w:rsidRPr="0014290E" w:rsidRDefault="000B6867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14290E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D11300">
        <w:rPr>
          <w:rFonts w:ascii="PT Astra Serif" w:hAnsi="PT Astra Serif" w:cs="Times New Roman"/>
          <w:b/>
          <w:sz w:val="24"/>
          <w:szCs w:val="24"/>
        </w:rPr>
        <w:t>Т.А</w:t>
      </w:r>
      <w:r w:rsidRPr="0014290E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D11300">
        <w:rPr>
          <w:rFonts w:ascii="PT Astra Serif" w:hAnsi="PT Astra Serif" w:cs="Times New Roman"/>
          <w:b/>
          <w:sz w:val="24"/>
          <w:szCs w:val="24"/>
        </w:rPr>
        <w:t>Глухова</w:t>
      </w:r>
    </w:p>
    <w:sectPr w:rsidR="007C039B" w:rsidRPr="0014290E" w:rsidSect="00F82E63">
      <w:pgSz w:w="11906" w:h="16838"/>
      <w:pgMar w:top="1134" w:right="42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60" w:rsidRDefault="00382560" w:rsidP="00060B30">
      <w:pPr>
        <w:spacing w:after="0" w:line="240" w:lineRule="auto"/>
      </w:pPr>
      <w:r>
        <w:separator/>
      </w:r>
    </w:p>
  </w:endnote>
  <w:endnote w:type="continuationSeparator" w:id="1">
    <w:p w:rsidR="00382560" w:rsidRDefault="00382560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60" w:rsidRDefault="00382560" w:rsidP="00060B30">
      <w:pPr>
        <w:spacing w:after="0" w:line="240" w:lineRule="auto"/>
      </w:pPr>
      <w:r>
        <w:separator/>
      </w:r>
    </w:p>
  </w:footnote>
  <w:footnote w:type="continuationSeparator" w:id="1">
    <w:p w:rsidR="00382560" w:rsidRDefault="00382560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17"/>
    <w:multiLevelType w:val="multilevel"/>
    <w:tmpl w:val="84424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301BB"/>
    <w:multiLevelType w:val="multilevel"/>
    <w:tmpl w:val="2D5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630BC"/>
    <w:multiLevelType w:val="multilevel"/>
    <w:tmpl w:val="8D36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596250"/>
    <w:multiLevelType w:val="multilevel"/>
    <w:tmpl w:val="E12C0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76554"/>
    <w:multiLevelType w:val="multilevel"/>
    <w:tmpl w:val="1B004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290E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4568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1BD1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E82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2560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49E3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A15"/>
    <w:rsid w:val="004F05AE"/>
    <w:rsid w:val="004F1C01"/>
    <w:rsid w:val="004F3E90"/>
    <w:rsid w:val="0050231D"/>
    <w:rsid w:val="00517757"/>
    <w:rsid w:val="005179F4"/>
    <w:rsid w:val="0052020E"/>
    <w:rsid w:val="00526317"/>
    <w:rsid w:val="00527634"/>
    <w:rsid w:val="00527701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2EF2"/>
    <w:rsid w:val="00654031"/>
    <w:rsid w:val="00656E00"/>
    <w:rsid w:val="00671F56"/>
    <w:rsid w:val="00674E15"/>
    <w:rsid w:val="006A3E97"/>
    <w:rsid w:val="006A47F0"/>
    <w:rsid w:val="006B3C84"/>
    <w:rsid w:val="006C69F0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2811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2A9"/>
    <w:rsid w:val="00902E2D"/>
    <w:rsid w:val="009274C6"/>
    <w:rsid w:val="00942A0F"/>
    <w:rsid w:val="00943753"/>
    <w:rsid w:val="00944E37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02"/>
    <w:rsid w:val="00A4679A"/>
    <w:rsid w:val="00A5032C"/>
    <w:rsid w:val="00A52CC9"/>
    <w:rsid w:val="00A547AF"/>
    <w:rsid w:val="00A54CEC"/>
    <w:rsid w:val="00A572B3"/>
    <w:rsid w:val="00A57620"/>
    <w:rsid w:val="00A61237"/>
    <w:rsid w:val="00A62A0C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AF39B4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1840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F4DE2"/>
    <w:rsid w:val="00BF6CFE"/>
    <w:rsid w:val="00BF6E4A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28D0"/>
    <w:rsid w:val="00CF45DC"/>
    <w:rsid w:val="00CF5B63"/>
    <w:rsid w:val="00D012F3"/>
    <w:rsid w:val="00D11300"/>
    <w:rsid w:val="00D14373"/>
    <w:rsid w:val="00D172A8"/>
    <w:rsid w:val="00D2456A"/>
    <w:rsid w:val="00D27073"/>
    <w:rsid w:val="00D32B20"/>
    <w:rsid w:val="00D43E81"/>
    <w:rsid w:val="00D450E5"/>
    <w:rsid w:val="00D45F34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A4D03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01C2E"/>
    <w:rsid w:val="00E157C0"/>
    <w:rsid w:val="00E15E09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77586"/>
    <w:rsid w:val="00E84D98"/>
    <w:rsid w:val="00E97B23"/>
    <w:rsid w:val="00EA1B1E"/>
    <w:rsid w:val="00EA26A5"/>
    <w:rsid w:val="00EA3888"/>
    <w:rsid w:val="00EA5A6A"/>
    <w:rsid w:val="00EA76AF"/>
    <w:rsid w:val="00EB38DA"/>
    <w:rsid w:val="00EC1DA0"/>
    <w:rsid w:val="00EC75F1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2E63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uiPriority w:val="22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  <w:style w:type="character" w:styleId="af4">
    <w:name w:val="Hyperlink"/>
    <w:basedOn w:val="a0"/>
    <w:uiPriority w:val="99"/>
    <w:unhideWhenUsed/>
    <w:rsid w:val="003E49E3"/>
    <w:rPr>
      <w:color w:val="0000FF"/>
      <w:u w:val="single"/>
    </w:rPr>
  </w:style>
  <w:style w:type="paragraph" w:customStyle="1" w:styleId="af5">
    <w:name w:val="Абзац"/>
    <w:rsid w:val="003E49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E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4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4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4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3E49E3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E49E3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211</cp:revision>
  <cp:lastPrinted>2024-10-11T08:47:00Z</cp:lastPrinted>
  <dcterms:created xsi:type="dcterms:W3CDTF">2014-02-06T09:06:00Z</dcterms:created>
  <dcterms:modified xsi:type="dcterms:W3CDTF">2024-10-11T08:50:00Z</dcterms:modified>
</cp:coreProperties>
</file>