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C" w:rsidRDefault="006B507C" w:rsidP="006B507C">
      <w:pPr>
        <w:pStyle w:val="a3"/>
        <w:jc w:val="center"/>
      </w:pPr>
      <w:r>
        <w:rPr>
          <w:noProof/>
          <w:lang w:bidi="ar-SA"/>
        </w:rPr>
        <w:drawing>
          <wp:inline distT="0" distB="0" distL="0" distR="0">
            <wp:extent cx="768350" cy="836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75" r="1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7C" w:rsidRDefault="006B507C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</w:p>
    <w:p w:rsidR="006B507C" w:rsidRDefault="00E103CA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БОЛЬШЕ</w:t>
      </w:r>
      <w:r w:rsidR="006B507C">
        <w:rPr>
          <w:rFonts w:cs="Times New Roman"/>
          <w:sz w:val="28"/>
          <w:szCs w:val="28"/>
        </w:rPr>
        <w:t>КАРАЙСКОГО МУНИЦИПАЛЬНОГО ОБРАЗОВАНИЯ</w:t>
      </w:r>
    </w:p>
    <w:p w:rsidR="006B507C" w:rsidRDefault="006B507C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РОМАНОВСКОГО МУНИЦИПАЛЬНОГО РАЙОНА</w:t>
      </w:r>
    </w:p>
    <w:p w:rsidR="006B507C" w:rsidRDefault="006B507C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САРАТОВСКОЙ ОБЛАСТИ</w:t>
      </w: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</w:p>
    <w:p w:rsidR="006B507C" w:rsidRDefault="006B507C" w:rsidP="006B507C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РАСПОРЯЖЕНИЕ</w:t>
      </w: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</w:p>
    <w:p w:rsidR="006B507C" w:rsidRDefault="006B507C" w:rsidP="006B507C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 </w:t>
      </w:r>
      <w:r w:rsidR="00D86A99">
        <w:rPr>
          <w:rFonts w:cs="Times New Roman"/>
          <w:b/>
          <w:sz w:val="28"/>
          <w:szCs w:val="28"/>
        </w:rPr>
        <w:t>01</w:t>
      </w:r>
      <w:r>
        <w:rPr>
          <w:rFonts w:cs="Times New Roman"/>
          <w:b/>
          <w:sz w:val="28"/>
          <w:szCs w:val="28"/>
        </w:rPr>
        <w:t>.1</w:t>
      </w:r>
      <w:r w:rsidR="00D86A99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.202</w:t>
      </w:r>
      <w:r w:rsidR="00D86A99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года                            № </w:t>
      </w:r>
      <w:r w:rsidR="00D86A99">
        <w:rPr>
          <w:rFonts w:cs="Times New Roman"/>
          <w:b/>
          <w:sz w:val="28"/>
          <w:szCs w:val="28"/>
        </w:rPr>
        <w:t>34</w:t>
      </w:r>
      <w:r>
        <w:rPr>
          <w:rFonts w:cs="Times New Roman"/>
          <w:b/>
          <w:sz w:val="28"/>
          <w:szCs w:val="28"/>
        </w:rPr>
        <w:t xml:space="preserve"> – </w:t>
      </w:r>
      <w:proofErr w:type="spellStart"/>
      <w:r>
        <w:rPr>
          <w:rFonts w:cs="Times New Roman"/>
          <w:b/>
          <w:sz w:val="28"/>
          <w:szCs w:val="28"/>
        </w:rPr>
        <w:t>р</w:t>
      </w:r>
      <w:proofErr w:type="spellEnd"/>
      <w:r>
        <w:rPr>
          <w:rFonts w:cs="Times New Roman"/>
          <w:b/>
          <w:sz w:val="28"/>
          <w:szCs w:val="28"/>
        </w:rPr>
        <w:t xml:space="preserve">                с. </w:t>
      </w:r>
      <w:r w:rsidR="00E103CA">
        <w:rPr>
          <w:rFonts w:cs="Times New Roman"/>
          <w:b/>
          <w:sz w:val="28"/>
          <w:szCs w:val="28"/>
        </w:rPr>
        <w:t>Большой</w:t>
      </w:r>
      <w:proofErr w:type="gramStart"/>
      <w:r>
        <w:rPr>
          <w:rFonts w:cs="Times New Roman"/>
          <w:b/>
          <w:sz w:val="28"/>
          <w:szCs w:val="28"/>
        </w:rPr>
        <w:t xml:space="preserve"> К</w:t>
      </w:r>
      <w:proofErr w:type="gramEnd"/>
      <w:r>
        <w:rPr>
          <w:rFonts w:cs="Times New Roman"/>
          <w:b/>
          <w:sz w:val="28"/>
          <w:szCs w:val="28"/>
        </w:rPr>
        <w:t>арай</w:t>
      </w: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организации воинского учета</w:t>
      </w: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 бронирования граждан,</w:t>
      </w: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пребывающих</w:t>
      </w:r>
      <w:proofErr w:type="gramEnd"/>
      <w:r>
        <w:rPr>
          <w:rFonts w:cs="Times New Roman"/>
          <w:b/>
          <w:sz w:val="28"/>
          <w:szCs w:val="28"/>
        </w:rPr>
        <w:t xml:space="preserve"> в запасе  </w:t>
      </w:r>
      <w:bookmarkStart w:id="0" w:name="_GoBack"/>
      <w:bookmarkEnd w:id="0"/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Во исполнение федеральных законов Российской Федерации от 31 мая 1996 года « Об обороне», от 28 марта 1998 года « О воинской обязанности и военной службе», от 26 февраля 1997 года « О мобилизационной подготовке и мобилизации в Российской Федерации» и постановлений Правительства Российской Федерации от 27.11.2006 г. № 719 « Об утверждении Положения о воинском учете»</w:t>
      </w:r>
      <w:proofErr w:type="gramEnd"/>
    </w:p>
    <w:p w:rsidR="006B507C" w:rsidRDefault="00E103CA" w:rsidP="00D86A99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86A99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="006B507C">
        <w:rPr>
          <w:rFonts w:cs="Times New Roman"/>
          <w:sz w:val="28"/>
          <w:szCs w:val="28"/>
        </w:rPr>
        <w:t xml:space="preserve"> 1.</w:t>
      </w:r>
      <w:r w:rsidR="00D86A99" w:rsidRPr="00D86A99">
        <w:rPr>
          <w:rFonts w:cs="Times New Roman"/>
          <w:sz w:val="28"/>
          <w:szCs w:val="28"/>
        </w:rPr>
        <w:t xml:space="preserve"> </w:t>
      </w:r>
      <w:r w:rsidR="00D86A99">
        <w:rPr>
          <w:rFonts w:cs="Times New Roman"/>
          <w:sz w:val="28"/>
          <w:szCs w:val="28"/>
        </w:rPr>
        <w:t>Обязанности по ведению воинского учета и бронированию граждан, пребывающих в запасе, возложить на старшего инспектора</w:t>
      </w:r>
      <w:r w:rsidR="00D86A99" w:rsidRPr="00473A3B">
        <w:rPr>
          <w:rFonts w:cs="Times New Roman"/>
          <w:sz w:val="28"/>
          <w:szCs w:val="28"/>
        </w:rPr>
        <w:t xml:space="preserve"> </w:t>
      </w:r>
      <w:r w:rsidR="00D86A99">
        <w:rPr>
          <w:rFonts w:cs="Times New Roman"/>
          <w:sz w:val="28"/>
          <w:szCs w:val="28"/>
        </w:rPr>
        <w:t xml:space="preserve"> ВУС Деменкову Людмилу Юрьевну.</w:t>
      </w:r>
    </w:p>
    <w:p w:rsidR="006B507C" w:rsidRDefault="00E103CA" w:rsidP="006B507C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D86A9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2.</w:t>
      </w:r>
      <w:r w:rsidR="00D86A99" w:rsidRPr="00D86A99">
        <w:rPr>
          <w:rFonts w:cs="Times New Roman"/>
          <w:sz w:val="28"/>
          <w:szCs w:val="28"/>
        </w:rPr>
        <w:t xml:space="preserve"> </w:t>
      </w:r>
      <w:r w:rsidR="00D86A99">
        <w:rPr>
          <w:rFonts w:cs="Times New Roman"/>
          <w:sz w:val="28"/>
          <w:szCs w:val="28"/>
        </w:rPr>
        <w:t xml:space="preserve">Старшему инспектору ВУС  администрации </w:t>
      </w:r>
      <w:proofErr w:type="spellStart"/>
      <w:r w:rsidR="00D86A99">
        <w:rPr>
          <w:rFonts w:cs="Times New Roman"/>
          <w:sz w:val="28"/>
          <w:szCs w:val="28"/>
        </w:rPr>
        <w:t>Большекарайского</w:t>
      </w:r>
      <w:proofErr w:type="spellEnd"/>
      <w:r w:rsidR="00D86A99">
        <w:rPr>
          <w:rFonts w:cs="Times New Roman"/>
          <w:sz w:val="28"/>
          <w:szCs w:val="28"/>
        </w:rPr>
        <w:t xml:space="preserve"> муниципального образования Деменковой Людмиле Юрьевне организовать воинский учет всех категорий работающих граждан, подлежащих воинскому учету и бронированию граждан пребывающих в запасе.</w:t>
      </w:r>
    </w:p>
    <w:p w:rsidR="00D86A99" w:rsidRPr="00D86A99" w:rsidRDefault="00D86A99" w:rsidP="006B507C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6B507C">
        <w:rPr>
          <w:rFonts w:cs="Times New Roman"/>
          <w:sz w:val="28"/>
          <w:szCs w:val="28"/>
        </w:rPr>
        <w:t xml:space="preserve"> </w:t>
      </w:r>
      <w:r w:rsidR="00E103CA">
        <w:rPr>
          <w:rFonts w:cs="Times New Roman"/>
          <w:sz w:val="28"/>
          <w:szCs w:val="28"/>
        </w:rPr>
        <w:t xml:space="preserve"> </w:t>
      </w:r>
      <w:r w:rsidRPr="00D86A99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.Считать утратившим силу распоряжение администрации №26-р от 14.10.2021г. «Об организации воинского учета и бронирования </w:t>
      </w:r>
      <w:proofErr w:type="spellStart"/>
      <w:r>
        <w:rPr>
          <w:rFonts w:cs="Times New Roman"/>
          <w:sz w:val="28"/>
          <w:szCs w:val="28"/>
        </w:rPr>
        <w:t>граждан</w:t>
      </w:r>
      <w:proofErr w:type="gramStart"/>
      <w:r>
        <w:rPr>
          <w:rFonts w:cs="Times New Roman"/>
          <w:sz w:val="28"/>
          <w:szCs w:val="28"/>
        </w:rPr>
        <w:t>,п</w:t>
      </w:r>
      <w:proofErr w:type="gramEnd"/>
      <w:r>
        <w:rPr>
          <w:rFonts w:cs="Times New Roman"/>
          <w:sz w:val="28"/>
          <w:szCs w:val="28"/>
        </w:rPr>
        <w:t>ребывающих</w:t>
      </w:r>
      <w:proofErr w:type="spellEnd"/>
      <w:r>
        <w:rPr>
          <w:rFonts w:cs="Times New Roman"/>
          <w:sz w:val="28"/>
          <w:szCs w:val="28"/>
        </w:rPr>
        <w:t xml:space="preserve"> в запасе».</w:t>
      </w:r>
    </w:p>
    <w:p w:rsidR="006B507C" w:rsidRDefault="00E103CA" w:rsidP="006B507C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</w:t>
      </w:r>
      <w:r w:rsidR="006B507C">
        <w:rPr>
          <w:rFonts w:cs="Times New Roman"/>
          <w:sz w:val="28"/>
          <w:szCs w:val="28"/>
        </w:rPr>
        <w:t xml:space="preserve">. </w:t>
      </w:r>
      <w:proofErr w:type="gramStart"/>
      <w:r w:rsidR="006B507C">
        <w:rPr>
          <w:rFonts w:cs="Times New Roman"/>
          <w:sz w:val="28"/>
          <w:szCs w:val="28"/>
        </w:rPr>
        <w:t>Контроль за</w:t>
      </w:r>
      <w:proofErr w:type="gramEnd"/>
      <w:r w:rsidR="006B507C">
        <w:rPr>
          <w:rFonts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B507C" w:rsidRDefault="006B507C" w:rsidP="006B507C">
      <w:pPr>
        <w:pStyle w:val="a3"/>
        <w:jc w:val="both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</w:pPr>
      <w:r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="00E103CA">
        <w:rPr>
          <w:rFonts w:cs="Times New Roman"/>
          <w:b/>
          <w:sz w:val="28"/>
          <w:szCs w:val="28"/>
        </w:rPr>
        <w:t>Больше</w:t>
      </w:r>
      <w:r>
        <w:rPr>
          <w:rFonts w:cs="Times New Roman"/>
          <w:b/>
          <w:sz w:val="28"/>
          <w:szCs w:val="28"/>
        </w:rPr>
        <w:t>карайского</w:t>
      </w:r>
      <w:proofErr w:type="spellEnd"/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E103CA">
        <w:rPr>
          <w:rFonts w:cs="Times New Roman"/>
          <w:b/>
          <w:sz w:val="28"/>
          <w:szCs w:val="28"/>
        </w:rPr>
        <w:t>Н.В.Соловьева</w:t>
      </w: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595A02" w:rsidRDefault="00595A02"/>
    <w:sectPr w:rsidR="00595A02" w:rsidSect="00B8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5A4F"/>
    <w:rsid w:val="002A0533"/>
    <w:rsid w:val="00473A3B"/>
    <w:rsid w:val="00595A02"/>
    <w:rsid w:val="006B507C"/>
    <w:rsid w:val="00A35A4F"/>
    <w:rsid w:val="00B842B0"/>
    <w:rsid w:val="00D86A99"/>
    <w:rsid w:val="00E103CA"/>
    <w:rsid w:val="00FC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07C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B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07C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B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2022-11-02T07:42:00Z</cp:lastPrinted>
  <dcterms:created xsi:type="dcterms:W3CDTF">2021-10-14T07:16:00Z</dcterms:created>
  <dcterms:modified xsi:type="dcterms:W3CDTF">2022-11-02T07:42:00Z</dcterms:modified>
</cp:coreProperties>
</file>