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9E" w:rsidRPr="007A497E" w:rsidRDefault="00856A9E" w:rsidP="001D68DE">
      <w:pPr>
        <w:tabs>
          <w:tab w:val="left" w:pos="3900"/>
        </w:tabs>
        <w:spacing w:after="0" w:line="240" w:lineRule="auto"/>
        <w:jc w:val="center"/>
        <w:rPr>
          <w:rFonts w:ascii="PT Astra Serif" w:eastAsia="Times New Roman" w:hAnsi="PT Astra Serif" w:cs="Times New Roman"/>
          <w:b/>
          <w:bCs/>
          <w:color w:val="000000"/>
          <w:sz w:val="24"/>
          <w:szCs w:val="24"/>
          <w:lang w:val="en-US"/>
        </w:rPr>
      </w:pPr>
      <w:r w:rsidRPr="007A497E">
        <w:rPr>
          <w:rFonts w:ascii="PT Astra Serif" w:eastAsia="Times New Roman" w:hAnsi="PT Astra Serif" w:cs="Times New Roman"/>
          <w:b/>
          <w:bCs/>
          <w:noProof/>
          <w:color w:val="000000"/>
          <w:sz w:val="24"/>
          <w:szCs w:val="24"/>
        </w:rPr>
        <w:drawing>
          <wp:inline distT="0" distB="0" distL="0" distR="0">
            <wp:extent cx="946150" cy="11811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46150" cy="1181100"/>
                    </a:xfrm>
                    <a:prstGeom prst="rect">
                      <a:avLst/>
                    </a:prstGeom>
                    <a:noFill/>
                    <a:ln w="9525">
                      <a:noFill/>
                      <a:miter lim="800000"/>
                      <a:headEnd/>
                      <a:tailEnd/>
                    </a:ln>
                  </pic:spPr>
                </pic:pic>
              </a:graphicData>
            </a:graphic>
          </wp:inline>
        </w:drawing>
      </w:r>
    </w:p>
    <w:p w:rsidR="00856A9E" w:rsidRPr="0013059A" w:rsidRDefault="00856A9E" w:rsidP="00453BE4">
      <w:pPr>
        <w:spacing w:after="0" w:line="240" w:lineRule="auto"/>
        <w:jc w:val="center"/>
        <w:rPr>
          <w:rFonts w:ascii="PT Astra Serif" w:eastAsia="Times New Roman" w:hAnsi="PT Astra Serif" w:cs="Times New Roman"/>
          <w:b/>
          <w:sz w:val="24"/>
          <w:szCs w:val="24"/>
        </w:rPr>
      </w:pPr>
      <w:r w:rsidRPr="0013059A">
        <w:rPr>
          <w:rFonts w:ascii="PT Astra Serif" w:eastAsia="Times New Roman" w:hAnsi="PT Astra Serif" w:cs="Times New Roman"/>
          <w:b/>
          <w:sz w:val="24"/>
          <w:szCs w:val="24"/>
        </w:rPr>
        <w:t>АДМИНИСТРАЦИЯ</w:t>
      </w:r>
    </w:p>
    <w:p w:rsidR="00856A9E" w:rsidRPr="0013059A" w:rsidRDefault="00856A9E" w:rsidP="00453BE4">
      <w:pPr>
        <w:spacing w:after="0" w:line="240" w:lineRule="auto"/>
        <w:jc w:val="center"/>
        <w:rPr>
          <w:rFonts w:ascii="PT Astra Serif" w:eastAsia="Times New Roman" w:hAnsi="PT Astra Serif" w:cs="Times New Roman"/>
          <w:b/>
          <w:sz w:val="24"/>
          <w:szCs w:val="24"/>
        </w:rPr>
      </w:pPr>
      <w:r w:rsidRPr="0013059A">
        <w:rPr>
          <w:rFonts w:ascii="PT Astra Serif" w:eastAsia="Times New Roman" w:hAnsi="PT Astra Serif" w:cs="Times New Roman"/>
          <w:b/>
          <w:sz w:val="24"/>
          <w:szCs w:val="24"/>
        </w:rPr>
        <w:t>БОЛЬШЕКАРАЙСКОГО МУНИЦИПАЛЬНОГО ОБРАЗОВАНИЯ</w:t>
      </w:r>
    </w:p>
    <w:p w:rsidR="00856A9E" w:rsidRPr="0013059A" w:rsidRDefault="00856A9E" w:rsidP="00453BE4">
      <w:pPr>
        <w:spacing w:after="0" w:line="240" w:lineRule="auto"/>
        <w:jc w:val="center"/>
        <w:rPr>
          <w:rFonts w:ascii="PT Astra Serif" w:eastAsia="Times New Roman" w:hAnsi="PT Astra Serif" w:cs="Times New Roman"/>
          <w:b/>
          <w:sz w:val="24"/>
          <w:szCs w:val="24"/>
        </w:rPr>
      </w:pPr>
      <w:r w:rsidRPr="0013059A">
        <w:rPr>
          <w:rFonts w:ascii="PT Astra Serif" w:eastAsia="Times New Roman" w:hAnsi="PT Astra Serif" w:cs="Times New Roman"/>
          <w:b/>
          <w:sz w:val="24"/>
          <w:szCs w:val="24"/>
        </w:rPr>
        <w:t>РОМАНОВСКОГО МУНИЦИПАЛЬНОГО РАЙОНА</w:t>
      </w:r>
    </w:p>
    <w:p w:rsidR="00856A9E" w:rsidRPr="0013059A" w:rsidRDefault="00856A9E" w:rsidP="00453BE4">
      <w:pPr>
        <w:spacing w:after="0" w:line="240" w:lineRule="auto"/>
        <w:jc w:val="center"/>
        <w:rPr>
          <w:rFonts w:ascii="PT Astra Serif" w:eastAsia="Times New Roman" w:hAnsi="PT Astra Serif" w:cs="Times New Roman"/>
          <w:b/>
          <w:sz w:val="24"/>
          <w:szCs w:val="24"/>
        </w:rPr>
      </w:pPr>
      <w:r w:rsidRPr="0013059A">
        <w:rPr>
          <w:rFonts w:ascii="PT Astra Serif" w:eastAsia="Times New Roman" w:hAnsi="PT Astra Serif" w:cs="Times New Roman"/>
          <w:b/>
          <w:sz w:val="24"/>
          <w:szCs w:val="24"/>
        </w:rPr>
        <w:t>САРАТОВСКОЙ ОБЛАСТИ</w:t>
      </w:r>
    </w:p>
    <w:p w:rsidR="00856A9E" w:rsidRPr="0013059A" w:rsidRDefault="00856A9E" w:rsidP="00453BE4">
      <w:pPr>
        <w:pStyle w:val="a6"/>
        <w:tabs>
          <w:tab w:val="left" w:pos="708"/>
        </w:tabs>
        <w:spacing w:line="288" w:lineRule="auto"/>
        <w:jc w:val="center"/>
        <w:rPr>
          <w:rFonts w:ascii="PT Astra Serif" w:hAnsi="PT Astra Serif" w:cs="Times New Roman"/>
          <w:b/>
          <w:sz w:val="24"/>
          <w:szCs w:val="24"/>
        </w:rPr>
      </w:pPr>
      <w:r w:rsidRPr="0013059A">
        <w:rPr>
          <w:rFonts w:ascii="PT Astra Serif" w:hAnsi="PT Astra Serif" w:cs="Times New Roman"/>
          <w:b/>
          <w:sz w:val="24"/>
          <w:szCs w:val="24"/>
        </w:rPr>
        <w:t>ПОСТАНОВЛЕНИЕ</w:t>
      </w:r>
    </w:p>
    <w:p w:rsidR="00856A9E" w:rsidRPr="00F82232" w:rsidRDefault="00856A9E" w:rsidP="00F82232">
      <w:pPr>
        <w:pStyle w:val="a6"/>
        <w:tabs>
          <w:tab w:val="left" w:pos="708"/>
        </w:tabs>
        <w:jc w:val="center"/>
        <w:rPr>
          <w:rFonts w:ascii="PT Astra Serif" w:hAnsi="PT Astra Serif" w:cs="Times New Roman"/>
          <w:b/>
          <w:sz w:val="24"/>
          <w:szCs w:val="24"/>
        </w:rPr>
      </w:pPr>
      <w:r w:rsidRPr="00F82232">
        <w:rPr>
          <w:rFonts w:ascii="PT Astra Serif" w:hAnsi="PT Astra Serif" w:cs="Times New Roman"/>
          <w:b/>
          <w:sz w:val="24"/>
          <w:szCs w:val="24"/>
        </w:rPr>
        <w:t>№</w:t>
      </w:r>
      <w:r w:rsidR="00F82232" w:rsidRPr="00F82232">
        <w:rPr>
          <w:rFonts w:ascii="PT Astra Serif" w:hAnsi="PT Astra Serif" w:cs="Times New Roman"/>
          <w:b/>
          <w:sz w:val="24"/>
          <w:szCs w:val="24"/>
        </w:rPr>
        <w:t>34</w:t>
      </w:r>
    </w:p>
    <w:p w:rsidR="00856A9E" w:rsidRPr="00F82232" w:rsidRDefault="00856A9E" w:rsidP="00F82232">
      <w:pPr>
        <w:spacing w:after="0" w:line="240" w:lineRule="auto"/>
        <w:jc w:val="both"/>
        <w:rPr>
          <w:rFonts w:ascii="PT Astra Serif" w:hAnsi="PT Astra Serif" w:cs="Times New Roman"/>
          <w:b/>
          <w:bCs/>
          <w:sz w:val="24"/>
          <w:szCs w:val="24"/>
        </w:rPr>
      </w:pPr>
      <w:r w:rsidRPr="00F82232">
        <w:rPr>
          <w:rFonts w:ascii="PT Astra Serif" w:hAnsi="PT Astra Serif" w:cs="Times New Roman"/>
          <w:b/>
          <w:bCs/>
          <w:sz w:val="24"/>
          <w:szCs w:val="24"/>
        </w:rPr>
        <w:t xml:space="preserve">от  </w:t>
      </w:r>
      <w:r w:rsidR="00F82232" w:rsidRPr="00F82232">
        <w:rPr>
          <w:rFonts w:ascii="PT Astra Serif" w:hAnsi="PT Astra Serif" w:cs="Times New Roman"/>
          <w:b/>
          <w:bCs/>
          <w:sz w:val="24"/>
          <w:szCs w:val="24"/>
        </w:rPr>
        <w:t>08</w:t>
      </w:r>
      <w:r w:rsidRPr="00F82232">
        <w:rPr>
          <w:rFonts w:ascii="PT Astra Serif" w:hAnsi="PT Astra Serif" w:cs="Times New Roman"/>
          <w:b/>
          <w:bCs/>
          <w:sz w:val="24"/>
          <w:szCs w:val="24"/>
        </w:rPr>
        <w:t>.</w:t>
      </w:r>
      <w:r w:rsidR="00763662" w:rsidRPr="00F82232">
        <w:rPr>
          <w:rFonts w:ascii="PT Astra Serif" w:hAnsi="PT Astra Serif" w:cs="Times New Roman"/>
          <w:b/>
          <w:bCs/>
          <w:sz w:val="24"/>
          <w:szCs w:val="24"/>
        </w:rPr>
        <w:t>0</w:t>
      </w:r>
      <w:r w:rsidR="00F82232" w:rsidRPr="00F82232">
        <w:rPr>
          <w:rFonts w:ascii="PT Astra Serif" w:hAnsi="PT Astra Serif" w:cs="Times New Roman"/>
          <w:b/>
          <w:bCs/>
          <w:sz w:val="24"/>
          <w:szCs w:val="24"/>
        </w:rPr>
        <w:t>5</w:t>
      </w:r>
      <w:r w:rsidRPr="00F82232">
        <w:rPr>
          <w:rFonts w:ascii="PT Astra Serif" w:hAnsi="PT Astra Serif" w:cs="Times New Roman"/>
          <w:b/>
          <w:bCs/>
          <w:sz w:val="24"/>
          <w:szCs w:val="24"/>
        </w:rPr>
        <w:t>.202</w:t>
      </w:r>
      <w:r w:rsidR="001D68DE" w:rsidRPr="00F82232">
        <w:rPr>
          <w:rFonts w:ascii="PT Astra Serif" w:hAnsi="PT Astra Serif" w:cs="Times New Roman"/>
          <w:b/>
          <w:bCs/>
          <w:sz w:val="24"/>
          <w:szCs w:val="24"/>
        </w:rPr>
        <w:t>4</w:t>
      </w:r>
      <w:r w:rsidRPr="00F82232">
        <w:rPr>
          <w:rFonts w:ascii="PT Astra Serif" w:hAnsi="PT Astra Serif" w:cs="Times New Roman"/>
          <w:b/>
          <w:bCs/>
          <w:sz w:val="24"/>
          <w:szCs w:val="24"/>
        </w:rPr>
        <w:t xml:space="preserve"> года                                        </w:t>
      </w:r>
    </w:p>
    <w:p w:rsidR="00856A9E" w:rsidRPr="00F82232" w:rsidRDefault="00856A9E" w:rsidP="00F82232">
      <w:pPr>
        <w:spacing w:after="0" w:line="240" w:lineRule="auto"/>
        <w:jc w:val="both"/>
        <w:rPr>
          <w:rFonts w:ascii="PT Astra Serif" w:hAnsi="PT Astra Serif" w:cs="Times New Roman"/>
          <w:b/>
          <w:bCs/>
          <w:sz w:val="24"/>
          <w:szCs w:val="24"/>
        </w:rPr>
      </w:pPr>
      <w:r w:rsidRPr="00F82232">
        <w:rPr>
          <w:rFonts w:ascii="PT Astra Serif" w:hAnsi="PT Astra Serif" w:cs="Times New Roman"/>
          <w:b/>
          <w:bCs/>
          <w:sz w:val="24"/>
          <w:szCs w:val="24"/>
          <w:lang w:val="en-US"/>
        </w:rPr>
        <w:t>c</w:t>
      </w:r>
      <w:r w:rsidRPr="00F82232">
        <w:rPr>
          <w:rFonts w:ascii="PT Astra Serif" w:hAnsi="PT Astra Serif" w:cs="Times New Roman"/>
          <w:b/>
          <w:bCs/>
          <w:sz w:val="24"/>
          <w:szCs w:val="24"/>
        </w:rPr>
        <w:t>. Большой Карай</w:t>
      </w:r>
    </w:p>
    <w:p w:rsidR="007A497E" w:rsidRPr="00F82232" w:rsidRDefault="007A497E" w:rsidP="00F82232">
      <w:pPr>
        <w:spacing w:after="0" w:line="240" w:lineRule="auto"/>
        <w:jc w:val="both"/>
        <w:rPr>
          <w:rFonts w:ascii="PT Astra Serif" w:hAnsi="PT Astra Serif" w:cs="Times New Roman"/>
          <w:b/>
          <w:bCs/>
          <w:sz w:val="24"/>
          <w:szCs w:val="24"/>
        </w:rPr>
      </w:pPr>
    </w:p>
    <w:p w:rsidR="000155D9" w:rsidRPr="00F82232" w:rsidRDefault="00330B28" w:rsidP="00F82232">
      <w:pPr>
        <w:spacing w:after="0" w:line="240" w:lineRule="auto"/>
        <w:ind w:right="2835"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sz w:val="24"/>
          <w:szCs w:val="24"/>
        </w:rPr>
        <w:t xml:space="preserve"> </w:t>
      </w:r>
      <w:r w:rsidR="000155D9" w:rsidRPr="00F82232">
        <w:rPr>
          <w:rFonts w:ascii="PT Astra Serif" w:eastAsia="Times New Roman" w:hAnsi="PT Astra Serif" w:cs="Times New Roman"/>
          <w:b/>
          <w:bCs/>
          <w:color w:val="000000"/>
          <w:sz w:val="24"/>
          <w:szCs w:val="24"/>
        </w:rPr>
        <w:t>О мерах, направленных на обеспечение выполнения обязанностей, предусмотренных Федеральным законом «О персональных данных» в администрации Большекарайского муниципального образования  Романовского муниципального района Саратовской области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В соответствии с Федеральным законом от 27 июля 2006 года </w:t>
      </w:r>
      <w:hyperlink r:id="rId9" w:tgtFrame="_blank" w:history="1">
        <w:r w:rsidRPr="00F82232">
          <w:rPr>
            <w:rFonts w:ascii="PT Astra Serif" w:eastAsia="Times New Roman" w:hAnsi="PT Astra Serif" w:cs="Times New Roman"/>
            <w:color w:val="000000"/>
            <w:sz w:val="24"/>
            <w:szCs w:val="24"/>
          </w:rPr>
          <w:t>№ 152-ФЗ</w:t>
        </w:r>
      </w:hyperlink>
      <w:r w:rsidRPr="00F82232">
        <w:rPr>
          <w:rFonts w:ascii="PT Astra Serif" w:eastAsia="Times New Roman" w:hAnsi="PT Astra Serif" w:cs="Times New Roman"/>
          <w:color w:val="000000"/>
          <w:sz w:val="24"/>
          <w:szCs w:val="24"/>
        </w:rPr>
        <w:t xml:space="preserve">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 1119 «Об утверждении требований к защите персональных данных при их обработке в информационных системах персональных данных» согласно предложению прокуратуры Романовского муниципального образования  на основании Устава </w:t>
      </w:r>
      <w:r w:rsidR="00E33D55" w:rsidRPr="00F82232">
        <w:rPr>
          <w:rFonts w:ascii="PT Astra Serif" w:eastAsia="Times New Roman" w:hAnsi="PT Astra Serif" w:cs="Times New Roman"/>
          <w:color w:val="000000"/>
          <w:sz w:val="24"/>
          <w:szCs w:val="24"/>
        </w:rPr>
        <w:t xml:space="preserve">Большекарайского </w:t>
      </w:r>
      <w:r w:rsidRPr="00F82232">
        <w:rPr>
          <w:rFonts w:ascii="PT Astra Serif" w:eastAsia="Times New Roman" w:hAnsi="PT Astra Serif" w:cs="Times New Roman"/>
          <w:color w:val="000000"/>
          <w:sz w:val="24"/>
          <w:szCs w:val="24"/>
        </w:rPr>
        <w:t xml:space="preserve">муниципального образования Романовского  муниципального района Саратовской области администрация </w:t>
      </w:r>
      <w:r w:rsidR="00E33D55" w:rsidRPr="00F82232">
        <w:rPr>
          <w:rFonts w:ascii="PT Astra Serif" w:eastAsia="Times New Roman" w:hAnsi="PT Astra Serif" w:cs="Times New Roman"/>
          <w:color w:val="000000"/>
          <w:sz w:val="24"/>
          <w:szCs w:val="24"/>
        </w:rPr>
        <w:t xml:space="preserve">Большекарайского </w:t>
      </w:r>
      <w:r w:rsidRPr="00F82232">
        <w:rPr>
          <w:rFonts w:ascii="PT Astra Serif" w:eastAsia="Times New Roman" w:hAnsi="PT Astra Serif" w:cs="Times New Roman"/>
          <w:color w:val="000000"/>
          <w:sz w:val="24"/>
          <w:szCs w:val="24"/>
        </w:rPr>
        <w:t xml:space="preserve">муниципального образования Романовского муниципального района                </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                                                 ПОСТАНОВЛЯЕТ:</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 Утвердить Политику обработки персональных данных в администрации Большекарайского муниципального образования  Романовского муниципального района Саратовской области согласно приложению № 1.</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 Утвердить Положение об обработке и защите персональных данных в администрации Большекарайского муниципального образования  Романовского муниципального района Саратовской области согласно приложению № 2.</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 Утвердить Правила рассмотрения запросов субъектов персональных данных или их представителей в администрации Большекарайского муниципального образования  Романовского муниципального района Саратовской области согласно приложению № 3.</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 Утвердить Правила осуществления внутреннего контроля соответствия обработки персональных данных в администрации Большекарайского муниципального образования  Романовского муниципального района Саратовской области  требованиям к защите персональных данных, установленным Федеральным законом «О персональных данных» , принятыми в соответствии с ним нормативными правовыми актами и локальными актами органов местного самоуправления муниципального образования согласно приложению № 4.</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 Утвердить Порядок доступа работников администрации Большекарайского муниципального образования  Романовского муниципального района Саратовской области, в помещения, в которых ведется обработка персональных данных согласно приложению № 5.</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 Утвердить Правила работы с обезличенными персональными данными в администрации Большекарайского муниципального образования  Романовского муниципального района Саратовской области в случае их обезличивания согласно приложению № 6.</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7. Утвердить Порядок уничтожения персональных данных в администрации Большекарайского муниципального образования  Романовского муниципального района Саратовской области согласно приложению № 7.</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 Утвердить Правила обработки персональных данных без использования средств автоматизации в администрации Большекарайского муниципального образования  Романовского муниципального района Саратовской области, организующих и осуществляющих обработку персональных данных согласно приложению № 8.</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 Утвердить Типовую форму согласия на обработку персональных данных лиц, замещающих должности в органах местного самоуправления Большекарайского муниципального образования  Романовского муниципального района Саратовской области, иных субъектов персональных данных согласно приложению 9.</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10. Утвердить Перечень должностей администрации Большекарайского муниципального образования  Романовского муниципального района Саратовской области,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№10.</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 Утвердить 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№11.</w:t>
      </w:r>
    </w:p>
    <w:p w:rsidR="00F82232" w:rsidRDefault="0013059A" w:rsidP="00F82232">
      <w:pPr>
        <w:widowControl w:val="0"/>
        <w:autoSpaceDE w:val="0"/>
        <w:autoSpaceDN w:val="0"/>
        <w:adjustRightInd w:val="0"/>
        <w:spacing w:after="0" w:line="240" w:lineRule="auto"/>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           </w:t>
      </w:r>
      <w:r w:rsidR="000155D9" w:rsidRPr="00F82232">
        <w:rPr>
          <w:rFonts w:ascii="PT Astra Serif" w:eastAsia="Times New Roman" w:hAnsi="PT Astra Serif" w:cs="Times New Roman"/>
          <w:color w:val="000000"/>
          <w:sz w:val="24"/>
          <w:szCs w:val="24"/>
        </w:rPr>
        <w:t xml:space="preserve">12. Признать утратившим силу </w:t>
      </w:r>
      <w:r w:rsidRPr="00F82232">
        <w:rPr>
          <w:rFonts w:ascii="PT Astra Serif" w:eastAsia="Times New Roman" w:hAnsi="PT Astra Serif" w:cs="Times New Roman"/>
          <w:color w:val="000000"/>
          <w:sz w:val="24"/>
          <w:szCs w:val="24"/>
        </w:rPr>
        <w:t xml:space="preserve"> следующие </w:t>
      </w:r>
      <w:r w:rsidR="000155D9" w:rsidRPr="00F82232">
        <w:rPr>
          <w:rFonts w:ascii="PT Astra Serif" w:eastAsia="Times New Roman" w:hAnsi="PT Astra Serif" w:cs="Times New Roman"/>
          <w:color w:val="000000"/>
          <w:sz w:val="24"/>
          <w:szCs w:val="24"/>
        </w:rPr>
        <w:t>постановлени</w:t>
      </w:r>
      <w:r w:rsidRPr="00F82232">
        <w:rPr>
          <w:rFonts w:ascii="PT Astra Serif" w:eastAsia="Times New Roman" w:hAnsi="PT Astra Serif" w:cs="Times New Roman"/>
          <w:color w:val="000000"/>
          <w:sz w:val="24"/>
          <w:szCs w:val="24"/>
        </w:rPr>
        <w:t>я</w:t>
      </w:r>
      <w:r w:rsidR="000155D9" w:rsidRPr="00F82232">
        <w:rPr>
          <w:rFonts w:ascii="PT Astra Serif" w:eastAsia="Times New Roman" w:hAnsi="PT Astra Serif" w:cs="Times New Roman"/>
          <w:color w:val="000000"/>
          <w:sz w:val="24"/>
          <w:szCs w:val="24"/>
        </w:rPr>
        <w:t xml:space="preserve"> администрации </w:t>
      </w:r>
      <w:r w:rsidRPr="00F82232">
        <w:rPr>
          <w:rFonts w:ascii="PT Astra Serif" w:eastAsia="Times New Roman" w:hAnsi="PT Astra Serif" w:cs="Times New Roman"/>
          <w:color w:val="000000"/>
          <w:sz w:val="24"/>
          <w:szCs w:val="24"/>
        </w:rPr>
        <w:t xml:space="preserve">Большекарайского </w:t>
      </w:r>
      <w:r w:rsidR="000155D9" w:rsidRPr="00F82232">
        <w:rPr>
          <w:rFonts w:ascii="PT Astra Serif" w:eastAsia="Times New Roman" w:hAnsi="PT Astra Serif" w:cs="Times New Roman"/>
          <w:color w:val="000000"/>
          <w:sz w:val="24"/>
          <w:szCs w:val="24"/>
        </w:rPr>
        <w:t xml:space="preserve">муниципального </w:t>
      </w:r>
      <w:r w:rsidRPr="00F82232">
        <w:rPr>
          <w:rFonts w:ascii="PT Astra Serif" w:eastAsia="Times New Roman" w:hAnsi="PT Astra Serif" w:cs="Times New Roman"/>
          <w:color w:val="000000"/>
          <w:sz w:val="24"/>
          <w:szCs w:val="24"/>
        </w:rPr>
        <w:t>образования:</w:t>
      </w:r>
      <w:r w:rsidR="000155D9" w:rsidRPr="00F82232">
        <w:rPr>
          <w:rFonts w:ascii="PT Astra Serif" w:eastAsia="Times New Roman" w:hAnsi="PT Astra Serif" w:cs="Times New Roman"/>
          <w:color w:val="000000"/>
          <w:sz w:val="24"/>
          <w:szCs w:val="24"/>
        </w:rPr>
        <w:t> </w:t>
      </w:r>
      <w:r w:rsidR="009233C5" w:rsidRPr="00F82232">
        <w:rPr>
          <w:rFonts w:ascii="PT Astra Serif" w:eastAsia="Times New Roman" w:hAnsi="PT Astra Serif" w:cs="Times New Roman"/>
          <w:color w:val="000000"/>
          <w:sz w:val="24"/>
          <w:szCs w:val="24"/>
        </w:rPr>
        <w:t xml:space="preserve"> </w:t>
      </w:r>
    </w:p>
    <w:p w:rsidR="00F82232" w:rsidRDefault="000155D9" w:rsidP="00F82232">
      <w:pPr>
        <w:widowControl w:val="0"/>
        <w:autoSpaceDE w:val="0"/>
        <w:autoSpaceDN w:val="0"/>
        <w:adjustRightInd w:val="0"/>
        <w:spacing w:after="0" w:line="240" w:lineRule="auto"/>
        <w:jc w:val="both"/>
        <w:rPr>
          <w:rFonts w:ascii="PT Astra Serif" w:hAnsi="PT Astra Serif"/>
          <w:color w:val="000000"/>
          <w:spacing w:val="5"/>
          <w:sz w:val="24"/>
          <w:szCs w:val="24"/>
        </w:rPr>
      </w:pPr>
      <w:r w:rsidRPr="00F82232">
        <w:rPr>
          <w:rFonts w:ascii="PT Astra Serif" w:eastAsia="Times New Roman" w:hAnsi="PT Astra Serif" w:cs="Times New Roman"/>
          <w:color w:val="000000"/>
          <w:sz w:val="24"/>
          <w:szCs w:val="24"/>
        </w:rPr>
        <w:t xml:space="preserve">от </w:t>
      </w:r>
      <w:r w:rsidR="0013059A" w:rsidRPr="00F82232">
        <w:rPr>
          <w:rFonts w:ascii="PT Astra Serif" w:eastAsia="Times New Roman" w:hAnsi="PT Astra Serif" w:cs="Times New Roman"/>
          <w:color w:val="000000"/>
          <w:sz w:val="24"/>
          <w:szCs w:val="24"/>
        </w:rPr>
        <w:t>15</w:t>
      </w:r>
      <w:r w:rsidRPr="00F82232">
        <w:rPr>
          <w:rFonts w:ascii="PT Astra Serif" w:eastAsia="Times New Roman" w:hAnsi="PT Astra Serif" w:cs="Times New Roman"/>
          <w:color w:val="000000"/>
          <w:sz w:val="24"/>
          <w:szCs w:val="24"/>
        </w:rPr>
        <w:t>.1</w:t>
      </w:r>
      <w:r w:rsidR="0013059A"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.201</w:t>
      </w:r>
      <w:r w:rsidR="0013059A" w:rsidRPr="00F82232">
        <w:rPr>
          <w:rFonts w:ascii="PT Astra Serif" w:eastAsia="Times New Roman" w:hAnsi="PT Astra Serif" w:cs="Times New Roman"/>
          <w:color w:val="000000"/>
          <w:sz w:val="24"/>
          <w:szCs w:val="24"/>
        </w:rPr>
        <w:t>6</w:t>
      </w:r>
      <w:r w:rsidRPr="00F82232">
        <w:rPr>
          <w:rFonts w:ascii="PT Astra Serif" w:eastAsia="Times New Roman" w:hAnsi="PT Astra Serif" w:cs="Times New Roman"/>
          <w:color w:val="000000"/>
          <w:sz w:val="24"/>
          <w:szCs w:val="24"/>
        </w:rPr>
        <w:t xml:space="preserve"> года № </w:t>
      </w:r>
      <w:r w:rsidR="0013059A" w:rsidRPr="00F82232">
        <w:rPr>
          <w:rFonts w:ascii="PT Astra Serif" w:eastAsia="Times New Roman" w:hAnsi="PT Astra Serif" w:cs="Times New Roman"/>
          <w:color w:val="000000"/>
          <w:sz w:val="24"/>
          <w:szCs w:val="24"/>
        </w:rPr>
        <w:t>80</w:t>
      </w:r>
      <w:r w:rsidRPr="00F82232">
        <w:rPr>
          <w:rFonts w:ascii="PT Astra Serif" w:eastAsia="Times New Roman" w:hAnsi="PT Astra Serif" w:cs="Times New Roman"/>
          <w:color w:val="000000"/>
          <w:sz w:val="24"/>
          <w:szCs w:val="24"/>
        </w:rPr>
        <w:t> «</w:t>
      </w:r>
      <w:r w:rsidR="0013059A" w:rsidRPr="00F82232">
        <w:rPr>
          <w:rFonts w:ascii="PT Astra Serif" w:eastAsia="Times New Roman" w:hAnsi="PT Astra Serif" w:cs="Times New Roman"/>
          <w:color w:val="000000"/>
          <w:spacing w:val="5"/>
          <w:sz w:val="24"/>
          <w:szCs w:val="24"/>
        </w:rPr>
        <w:t xml:space="preserve">Об утверждении Перечня должностей служащих органов местного самоуправления, </w:t>
      </w:r>
      <w:r w:rsidR="0013059A" w:rsidRPr="00F82232">
        <w:rPr>
          <w:rFonts w:ascii="PT Astra Serif" w:eastAsia="Times New Roman" w:hAnsi="PT Astra Serif" w:cs="Times New Roman"/>
          <w:bCs/>
          <w:color w:val="000000"/>
          <w:sz w:val="24"/>
          <w:szCs w:val="24"/>
        </w:rPr>
        <w:t xml:space="preserve">замещение которых </w:t>
      </w:r>
      <w:r w:rsidR="0013059A" w:rsidRPr="00F82232">
        <w:rPr>
          <w:rFonts w:ascii="PT Astra Serif" w:hAnsi="PT Astra Serif"/>
          <w:bCs/>
          <w:color w:val="000000"/>
          <w:sz w:val="24"/>
          <w:szCs w:val="24"/>
        </w:rPr>
        <w:t xml:space="preserve"> </w:t>
      </w:r>
      <w:r w:rsidR="0013059A" w:rsidRPr="00F82232">
        <w:rPr>
          <w:rFonts w:ascii="PT Astra Serif" w:eastAsia="Times New Roman" w:hAnsi="PT Astra Serif" w:cs="Times New Roman"/>
          <w:bCs/>
          <w:color w:val="000000"/>
          <w:sz w:val="24"/>
          <w:szCs w:val="24"/>
        </w:rPr>
        <w:t>предусматривает осуществление обработки персональных данных, либо осуществление доступа к персональным данным</w:t>
      </w:r>
      <w:r w:rsidRPr="00F82232">
        <w:rPr>
          <w:rFonts w:ascii="PT Astra Serif" w:eastAsia="Times New Roman" w:hAnsi="PT Astra Serif" w:cs="Times New Roman"/>
          <w:color w:val="000000"/>
          <w:sz w:val="24"/>
          <w:szCs w:val="24"/>
        </w:rPr>
        <w:t>»</w:t>
      </w:r>
      <w:r w:rsidR="0013059A" w:rsidRPr="00F82232">
        <w:rPr>
          <w:rFonts w:ascii="PT Astra Serif" w:eastAsia="Times New Roman" w:hAnsi="PT Astra Serif" w:cs="Times New Roman"/>
          <w:color w:val="000000"/>
          <w:sz w:val="24"/>
          <w:szCs w:val="24"/>
        </w:rPr>
        <w:t>;</w:t>
      </w:r>
      <w:r w:rsidR="0013059A" w:rsidRPr="00F82232">
        <w:rPr>
          <w:rFonts w:ascii="PT Astra Serif" w:hAnsi="PT Astra Serif"/>
          <w:color w:val="000000"/>
          <w:spacing w:val="5"/>
          <w:sz w:val="24"/>
          <w:szCs w:val="24"/>
        </w:rPr>
        <w:t xml:space="preserve"> </w:t>
      </w:r>
    </w:p>
    <w:p w:rsidR="00F82232" w:rsidRDefault="0013059A" w:rsidP="00F82232">
      <w:pPr>
        <w:widowControl w:val="0"/>
        <w:autoSpaceDE w:val="0"/>
        <w:autoSpaceDN w:val="0"/>
        <w:adjustRightInd w:val="0"/>
        <w:spacing w:after="0" w:line="240" w:lineRule="auto"/>
        <w:jc w:val="both"/>
        <w:rPr>
          <w:rFonts w:ascii="PT Astra Serif" w:hAnsi="PT Astra Serif"/>
          <w:color w:val="000000"/>
          <w:spacing w:val="5"/>
          <w:sz w:val="24"/>
          <w:szCs w:val="24"/>
        </w:rPr>
      </w:pPr>
      <w:r w:rsidRPr="00F82232">
        <w:rPr>
          <w:rFonts w:ascii="PT Astra Serif" w:eastAsia="Times New Roman" w:hAnsi="PT Astra Serif" w:cs="Times New Roman"/>
          <w:color w:val="000000"/>
          <w:sz w:val="24"/>
          <w:szCs w:val="24"/>
        </w:rPr>
        <w:t>от 15.11.2016 года № 81</w:t>
      </w:r>
      <w:r w:rsidR="00F82232">
        <w:rPr>
          <w:rFonts w:ascii="PT Astra Serif" w:eastAsia="Times New Roman" w:hAnsi="PT Astra Serif" w:cs="Times New Roman"/>
          <w:color w:val="000000"/>
          <w:sz w:val="24"/>
          <w:szCs w:val="24"/>
        </w:rPr>
        <w:t xml:space="preserve"> «</w:t>
      </w:r>
      <w:r w:rsidRPr="00F82232">
        <w:rPr>
          <w:rFonts w:ascii="PT Astra Serif" w:eastAsia="Times New Roman" w:hAnsi="PT Astra Serif" w:cs="Times New Roman"/>
          <w:color w:val="000000"/>
          <w:spacing w:val="5"/>
          <w:sz w:val="24"/>
          <w:szCs w:val="24"/>
        </w:rPr>
        <w:t>Об утверждении Перечня должностей служащих</w:t>
      </w:r>
      <w:r w:rsidR="009233C5" w:rsidRPr="00F82232">
        <w:rPr>
          <w:rFonts w:ascii="PT Astra Serif" w:eastAsia="Times New Roman" w:hAnsi="PT Astra Serif" w:cs="Times New Roman"/>
          <w:color w:val="000000"/>
          <w:spacing w:val="5"/>
          <w:sz w:val="24"/>
          <w:szCs w:val="24"/>
        </w:rPr>
        <w:t xml:space="preserve"> </w:t>
      </w:r>
      <w:r w:rsidRPr="00F82232">
        <w:rPr>
          <w:rFonts w:ascii="PT Astra Serif" w:eastAsia="Times New Roman" w:hAnsi="PT Astra Serif" w:cs="Times New Roman"/>
          <w:color w:val="000000"/>
          <w:spacing w:val="5"/>
          <w:sz w:val="24"/>
          <w:szCs w:val="24"/>
        </w:rPr>
        <w:t>органов местного самоуправления, ответственных за проведение обезличивания персональных данных</w:t>
      </w:r>
      <w:r w:rsidRPr="00F82232">
        <w:rPr>
          <w:rFonts w:ascii="PT Astra Serif" w:hAnsi="PT Astra Serif"/>
          <w:color w:val="000000"/>
          <w:spacing w:val="5"/>
          <w:sz w:val="24"/>
          <w:szCs w:val="24"/>
        </w:rPr>
        <w:t>;</w:t>
      </w:r>
    </w:p>
    <w:p w:rsidR="00F82232" w:rsidRDefault="0013059A" w:rsidP="00F82232">
      <w:pPr>
        <w:widowControl w:val="0"/>
        <w:autoSpaceDE w:val="0"/>
        <w:autoSpaceDN w:val="0"/>
        <w:adjustRightInd w:val="0"/>
        <w:spacing w:after="0" w:line="240" w:lineRule="auto"/>
        <w:jc w:val="both"/>
        <w:rPr>
          <w:rFonts w:ascii="PT Astra Serif" w:hAnsi="PT Astra Serif"/>
          <w:color w:val="000000"/>
          <w:spacing w:val="5"/>
          <w:sz w:val="24"/>
          <w:szCs w:val="24"/>
        </w:rPr>
      </w:pPr>
      <w:r w:rsidRPr="00F82232">
        <w:rPr>
          <w:rFonts w:ascii="PT Astra Serif" w:eastAsia="Times New Roman" w:hAnsi="PT Astra Serif" w:cs="Times New Roman"/>
          <w:color w:val="000000"/>
          <w:sz w:val="24"/>
          <w:szCs w:val="24"/>
        </w:rPr>
        <w:t xml:space="preserve"> от 15.11.2016 года № 82 «</w:t>
      </w:r>
      <w:r w:rsidRPr="00F82232">
        <w:rPr>
          <w:rFonts w:ascii="PT Astra Serif" w:eastAsia="Times New Roman" w:hAnsi="PT Astra Serif" w:cs="Times New Roman"/>
          <w:color w:val="000000"/>
          <w:spacing w:val="5"/>
          <w:sz w:val="24"/>
          <w:szCs w:val="24"/>
        </w:rPr>
        <w:t>Об утверждении типовой формы обязательства о прекращении обработки персональных данных, ставших известными в связи с исполнением должностных обязанностей, в случае увольнения</w:t>
      </w:r>
      <w:r w:rsidRPr="00F82232">
        <w:rPr>
          <w:rFonts w:ascii="PT Astra Serif" w:hAnsi="PT Astra Serif"/>
          <w:color w:val="000000"/>
          <w:spacing w:val="5"/>
          <w:sz w:val="24"/>
          <w:szCs w:val="24"/>
        </w:rPr>
        <w:t>»;</w:t>
      </w:r>
    </w:p>
    <w:p w:rsidR="00F82232" w:rsidRDefault="0013059A" w:rsidP="00F82232">
      <w:pPr>
        <w:widowControl w:val="0"/>
        <w:autoSpaceDE w:val="0"/>
        <w:autoSpaceDN w:val="0"/>
        <w:adjustRightInd w:val="0"/>
        <w:spacing w:after="0" w:line="240" w:lineRule="auto"/>
        <w:jc w:val="both"/>
        <w:rPr>
          <w:rFonts w:ascii="PT Astra Serif" w:eastAsia="Times New Roman" w:hAnsi="PT Astra Serif" w:cs="Times New Roman"/>
          <w:color w:val="000000"/>
          <w:spacing w:val="5"/>
          <w:sz w:val="24"/>
          <w:szCs w:val="24"/>
        </w:rPr>
      </w:pPr>
      <w:r w:rsidRPr="00F82232">
        <w:rPr>
          <w:rFonts w:ascii="PT Astra Serif" w:hAnsi="PT Astra Serif"/>
          <w:color w:val="000000"/>
          <w:spacing w:val="5"/>
          <w:sz w:val="24"/>
          <w:szCs w:val="24"/>
        </w:rPr>
        <w:t xml:space="preserve"> </w:t>
      </w:r>
      <w:r w:rsidRPr="00F82232">
        <w:rPr>
          <w:rFonts w:ascii="PT Astra Serif" w:eastAsia="Times New Roman" w:hAnsi="PT Astra Serif" w:cs="Times New Roman"/>
          <w:color w:val="000000"/>
          <w:sz w:val="24"/>
          <w:szCs w:val="24"/>
        </w:rPr>
        <w:t>от 15.11.2016 года № 83 «</w:t>
      </w:r>
      <w:r w:rsidRPr="00F82232">
        <w:rPr>
          <w:rFonts w:ascii="PT Astra Serif" w:eastAsia="Times New Roman" w:hAnsi="PT Astra Serif" w:cs="Times New Roman"/>
          <w:color w:val="000000"/>
          <w:spacing w:val="5"/>
          <w:sz w:val="24"/>
          <w:szCs w:val="24"/>
        </w:rPr>
        <w:t>Об   утверждении  типовых   форм   согласия   на обработку    персональных    данных    служащих и работников органов  местного самоуправления и   разъяснения субъекту   персональных  данных юридических последствий отказа предоставления персональных данных</w:t>
      </w:r>
      <w:r w:rsidRPr="00F82232">
        <w:rPr>
          <w:rFonts w:ascii="PT Astra Serif" w:hAnsi="PT Astra Serif"/>
          <w:color w:val="000000"/>
          <w:spacing w:val="5"/>
          <w:sz w:val="24"/>
          <w:szCs w:val="24"/>
        </w:rPr>
        <w:t>»;</w:t>
      </w:r>
      <w:r w:rsidRPr="00F82232">
        <w:rPr>
          <w:rFonts w:ascii="PT Astra Serif" w:eastAsia="Times New Roman" w:hAnsi="PT Astra Serif" w:cs="Times New Roman"/>
          <w:color w:val="000000"/>
          <w:spacing w:val="5"/>
          <w:sz w:val="24"/>
          <w:szCs w:val="24"/>
        </w:rPr>
        <w:tab/>
      </w:r>
    </w:p>
    <w:p w:rsidR="00F82232" w:rsidRDefault="0013059A" w:rsidP="00F82232">
      <w:pPr>
        <w:widowControl w:val="0"/>
        <w:autoSpaceDE w:val="0"/>
        <w:autoSpaceDN w:val="0"/>
        <w:adjustRightInd w:val="0"/>
        <w:spacing w:after="0" w:line="240" w:lineRule="auto"/>
        <w:jc w:val="both"/>
        <w:rPr>
          <w:rFonts w:ascii="PT Astra Serif" w:hAnsi="PT Astra Serif"/>
          <w:color w:val="052635"/>
          <w:sz w:val="24"/>
          <w:szCs w:val="24"/>
        </w:rPr>
      </w:pPr>
      <w:r w:rsidRPr="00F82232">
        <w:rPr>
          <w:rFonts w:ascii="PT Astra Serif" w:eastAsia="Times New Roman" w:hAnsi="PT Astra Serif" w:cs="Times New Roman"/>
          <w:color w:val="000000"/>
          <w:sz w:val="24"/>
          <w:szCs w:val="24"/>
        </w:rPr>
        <w:t>от 15.11.2016 года № 84 «</w:t>
      </w:r>
      <w:r w:rsidRPr="00F82232">
        <w:rPr>
          <w:rFonts w:ascii="PT Astra Serif" w:eastAsia="Times New Roman" w:hAnsi="PT Astra Serif" w:cs="Times New Roman"/>
          <w:color w:val="000000"/>
          <w:spacing w:val="5"/>
          <w:sz w:val="24"/>
          <w:szCs w:val="24"/>
        </w:rPr>
        <w:t xml:space="preserve"> </w:t>
      </w:r>
      <w:r w:rsidRPr="00F82232">
        <w:rPr>
          <w:rFonts w:ascii="PT Astra Serif" w:eastAsia="Times New Roman" w:hAnsi="PT Astra Serif" w:cs="Times New Roman"/>
          <w:sz w:val="24"/>
          <w:szCs w:val="24"/>
        </w:rPr>
        <w:t xml:space="preserve">Об   утверждении    Порядка   доступа   служащих  </w:t>
      </w:r>
      <w:r w:rsidRPr="00F82232">
        <w:rPr>
          <w:rFonts w:ascii="PT Astra Serif" w:eastAsia="Times New Roman" w:hAnsi="PT Astra Serif" w:cs="Times New Roman"/>
          <w:color w:val="000000"/>
          <w:spacing w:val="5"/>
          <w:sz w:val="24"/>
          <w:szCs w:val="24"/>
        </w:rPr>
        <w:t xml:space="preserve">органов местного самоуправления </w:t>
      </w:r>
      <w:r w:rsidRPr="00F82232">
        <w:rPr>
          <w:rFonts w:ascii="PT Astra Serif" w:eastAsia="Times New Roman" w:hAnsi="PT Astra Serif" w:cs="Times New Roman"/>
          <w:sz w:val="24"/>
          <w:szCs w:val="24"/>
        </w:rPr>
        <w:t>в помещения, в которых ведётся обработка персональных данных</w:t>
      </w:r>
      <w:r w:rsidRPr="00F82232">
        <w:rPr>
          <w:rFonts w:ascii="PT Astra Serif" w:hAnsi="PT Astra Serif"/>
          <w:color w:val="000000"/>
          <w:sz w:val="24"/>
          <w:szCs w:val="24"/>
        </w:rPr>
        <w:t>»</w:t>
      </w:r>
      <w:r w:rsidRPr="00F82232">
        <w:rPr>
          <w:rFonts w:ascii="PT Astra Serif" w:hAnsi="PT Astra Serif"/>
          <w:color w:val="052635"/>
          <w:sz w:val="24"/>
          <w:szCs w:val="24"/>
        </w:rPr>
        <w:t xml:space="preserve"> ; </w:t>
      </w:r>
    </w:p>
    <w:p w:rsidR="0013059A" w:rsidRPr="00F82232" w:rsidRDefault="0013059A" w:rsidP="00F82232">
      <w:pPr>
        <w:widowControl w:val="0"/>
        <w:autoSpaceDE w:val="0"/>
        <w:autoSpaceDN w:val="0"/>
        <w:adjustRightInd w:val="0"/>
        <w:spacing w:after="0" w:line="240" w:lineRule="auto"/>
        <w:jc w:val="both"/>
        <w:rPr>
          <w:rFonts w:ascii="PT Astra Serif" w:hAnsi="PT Astra Serif"/>
          <w:color w:val="000000"/>
          <w:sz w:val="24"/>
          <w:szCs w:val="24"/>
        </w:rPr>
      </w:pPr>
      <w:r w:rsidRPr="00F82232">
        <w:rPr>
          <w:rFonts w:ascii="PT Astra Serif" w:eastAsia="Times New Roman" w:hAnsi="PT Astra Serif" w:cs="Times New Roman"/>
          <w:color w:val="000000"/>
          <w:sz w:val="24"/>
          <w:szCs w:val="24"/>
        </w:rPr>
        <w:t>от 15.11.2016 года № 85</w:t>
      </w:r>
      <w:r w:rsidR="00F82232">
        <w:rPr>
          <w:rFonts w:ascii="PT Astra Serif" w:eastAsia="Times New Roman" w:hAnsi="PT Astra Serif" w:cs="Times New Roman"/>
          <w:color w:val="000000"/>
          <w:sz w:val="24"/>
          <w:szCs w:val="24"/>
        </w:rPr>
        <w:t xml:space="preserve"> </w:t>
      </w:r>
      <w:r w:rsidRPr="00F82232">
        <w:rPr>
          <w:rFonts w:ascii="PT Astra Serif" w:hAnsi="PT Astra Serif"/>
          <w:color w:val="052635"/>
          <w:sz w:val="24"/>
          <w:szCs w:val="24"/>
        </w:rPr>
        <w:t xml:space="preserve">«Об утверждении Правил </w:t>
      </w:r>
      <w:r w:rsidRPr="00F82232">
        <w:rPr>
          <w:rFonts w:ascii="PT Astra Serif" w:hAnsi="PT Astra Serif"/>
          <w:color w:val="000000"/>
          <w:spacing w:val="5"/>
          <w:sz w:val="24"/>
          <w:szCs w:val="24"/>
        </w:rPr>
        <w:t>работы с обезличенными данными в случае обезличивания персональных данных»;</w:t>
      </w:r>
      <w:r w:rsidRPr="00F82232">
        <w:rPr>
          <w:rFonts w:ascii="PT Astra Serif" w:eastAsia="Times New Roman" w:hAnsi="PT Astra Serif" w:cs="Times New Roman"/>
          <w:color w:val="000000"/>
          <w:sz w:val="24"/>
          <w:szCs w:val="24"/>
        </w:rPr>
        <w:t xml:space="preserve"> от 15.11.2016 года № 86</w:t>
      </w:r>
      <w:r w:rsidRPr="00F82232">
        <w:rPr>
          <w:rFonts w:ascii="PT Astra Serif" w:hAnsi="PT Astra Serif"/>
          <w:sz w:val="24"/>
          <w:szCs w:val="24"/>
        </w:rPr>
        <w:t xml:space="preserve"> «Об   утверждении   Правил   </w:t>
      </w:r>
      <w:r w:rsidRPr="00F82232">
        <w:rPr>
          <w:rFonts w:ascii="PT Astra Serif" w:hAnsi="PT Astra Serif"/>
          <w:color w:val="000000"/>
          <w:sz w:val="24"/>
          <w:szCs w:val="24"/>
        </w:rPr>
        <w:t>осуществления  внутреннего контроля соответствия обработки персональных данных требованиям к защите персональных данных».</w:t>
      </w:r>
    </w:p>
    <w:p w:rsidR="00F82232" w:rsidRDefault="00F82232" w:rsidP="00F82232">
      <w:pPr>
        <w:autoSpaceDE w:val="0"/>
        <w:autoSpaceDN w:val="0"/>
        <w:adjustRightInd w:val="0"/>
        <w:spacing w:line="240" w:lineRule="auto"/>
        <w:jc w:val="both"/>
        <w:rPr>
          <w:rFonts w:ascii="PT Astra Serif" w:hAnsi="PT Astra Serif" w:cs="Times New Roman"/>
          <w:sz w:val="24"/>
          <w:szCs w:val="24"/>
        </w:rPr>
      </w:pPr>
      <w:r>
        <w:rPr>
          <w:rFonts w:ascii="PT Astra Serif" w:eastAsia="Times New Roman" w:hAnsi="PT Astra Serif" w:cs="Times New Roman"/>
          <w:color w:val="000000"/>
          <w:sz w:val="24"/>
          <w:szCs w:val="24"/>
        </w:rPr>
        <w:t xml:space="preserve">           </w:t>
      </w:r>
      <w:r w:rsidR="000155D9" w:rsidRPr="00F82232">
        <w:rPr>
          <w:rFonts w:ascii="PT Astra Serif" w:eastAsia="Times New Roman" w:hAnsi="PT Astra Serif" w:cs="Times New Roman"/>
          <w:color w:val="000000"/>
          <w:sz w:val="24"/>
          <w:szCs w:val="24"/>
        </w:rPr>
        <w:t>13. Настоящее постановление подлежит обнародованию в установленном порядке и размещению в сети Интернет на официальном сайте</w:t>
      </w:r>
      <w:r w:rsidR="000155D9" w:rsidRPr="00F82232">
        <w:rPr>
          <w:rFonts w:ascii="PT Astra Serif" w:hAnsi="PT Astra Serif"/>
          <w:b/>
          <w:sz w:val="24"/>
          <w:szCs w:val="24"/>
        </w:rPr>
        <w:t xml:space="preserve"> </w:t>
      </w:r>
      <w:r w:rsidR="000155D9" w:rsidRPr="00F82232">
        <w:rPr>
          <w:rFonts w:ascii="PT Astra Serif" w:eastAsia="Times New Roman" w:hAnsi="PT Astra Serif" w:cs="Times New Roman"/>
          <w:color w:val="000000"/>
          <w:sz w:val="24"/>
          <w:szCs w:val="24"/>
        </w:rPr>
        <w:t xml:space="preserve"> администрации Большекарайского муниципального образования  Романовского муниципального района Саратовской области </w:t>
      </w:r>
      <w:hyperlink r:id="rId10" w:history="1">
        <w:r w:rsidR="000155D9" w:rsidRPr="00F82232">
          <w:rPr>
            <w:rStyle w:val="a4"/>
            <w:rFonts w:ascii="PT Astra Serif" w:hAnsi="PT Astra Serif"/>
            <w:sz w:val="24"/>
            <w:szCs w:val="24"/>
            <w:shd w:val="clear" w:color="auto" w:fill="FFFFFF"/>
          </w:rPr>
          <w:t>https://bolshekarajskoe-r64.gosweb.gosuslugi.ru</w:t>
        </w:r>
      </w:hyperlink>
    </w:p>
    <w:p w:rsidR="000155D9" w:rsidRPr="00F82232" w:rsidRDefault="00F82232" w:rsidP="00F82232">
      <w:pPr>
        <w:autoSpaceDE w:val="0"/>
        <w:autoSpaceDN w:val="0"/>
        <w:adjustRightInd w:val="0"/>
        <w:spacing w:line="240" w:lineRule="auto"/>
        <w:jc w:val="both"/>
        <w:rPr>
          <w:rFonts w:ascii="PT Astra Serif" w:hAnsi="PT Astra Serif" w:cs="Times New Roman"/>
          <w:sz w:val="24"/>
          <w:szCs w:val="24"/>
        </w:rPr>
      </w:pPr>
      <w:r>
        <w:rPr>
          <w:rFonts w:ascii="PT Astra Serif" w:eastAsia="Times New Roman" w:hAnsi="PT Astra Serif" w:cs="Times New Roman"/>
          <w:color w:val="000000"/>
          <w:sz w:val="24"/>
          <w:szCs w:val="24"/>
        </w:rPr>
        <w:t xml:space="preserve">          </w:t>
      </w:r>
      <w:r w:rsidR="000155D9" w:rsidRPr="00F82232">
        <w:rPr>
          <w:rFonts w:ascii="PT Astra Serif" w:eastAsia="Times New Roman" w:hAnsi="PT Astra Serif" w:cs="Times New Roman"/>
          <w:color w:val="000000"/>
          <w:sz w:val="24"/>
          <w:szCs w:val="24"/>
        </w:rPr>
        <w:t>14. Контроль за исполнением настоящего постановления возложить оставляю за собой</w:t>
      </w:r>
    </w:p>
    <w:p w:rsidR="000155D9" w:rsidRPr="00F82232" w:rsidRDefault="000155D9" w:rsidP="00F82232">
      <w:pPr>
        <w:spacing w:after="0" w:line="240" w:lineRule="auto"/>
        <w:ind w:right="283" w:firstLine="72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right="283"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4678"/>
        <w:jc w:val="both"/>
        <w:rPr>
          <w:rFonts w:ascii="PT Astra Serif" w:eastAsia="Times New Roman" w:hAnsi="PT Astra Serif" w:cs="Times New Roman"/>
          <w:b/>
          <w:bCs/>
          <w:color w:val="000000"/>
          <w:sz w:val="24"/>
          <w:szCs w:val="24"/>
        </w:rPr>
      </w:pPr>
    </w:p>
    <w:p w:rsidR="000155D9" w:rsidRPr="00F82232" w:rsidRDefault="000155D9" w:rsidP="00F82232">
      <w:pPr>
        <w:spacing w:after="0" w:line="240" w:lineRule="auto"/>
        <w:ind w:right="2835"/>
        <w:jc w:val="both"/>
        <w:rPr>
          <w:rFonts w:ascii="PT Astra Serif" w:eastAsia="Times New Roman" w:hAnsi="PT Astra Serif" w:cs="Times New Roman"/>
          <w:b/>
          <w:sz w:val="24"/>
          <w:szCs w:val="24"/>
        </w:rPr>
      </w:pPr>
      <w:r w:rsidRPr="00F82232">
        <w:rPr>
          <w:rFonts w:ascii="PT Astra Serif" w:eastAsia="Times New Roman" w:hAnsi="PT Astra Serif" w:cs="Times New Roman"/>
          <w:b/>
          <w:sz w:val="24"/>
          <w:szCs w:val="24"/>
        </w:rPr>
        <w:t xml:space="preserve">   Глава Большекарайского</w:t>
      </w:r>
    </w:p>
    <w:p w:rsidR="000155D9" w:rsidRPr="00F82232" w:rsidRDefault="000155D9" w:rsidP="00F82232">
      <w:pPr>
        <w:spacing w:after="0" w:line="240" w:lineRule="auto"/>
        <w:rPr>
          <w:rFonts w:ascii="PT Astra Serif" w:eastAsia="Times New Roman" w:hAnsi="PT Astra Serif" w:cs="Times New Roman"/>
          <w:b/>
          <w:sz w:val="24"/>
          <w:szCs w:val="24"/>
        </w:rPr>
      </w:pPr>
      <w:r w:rsidRPr="00F82232">
        <w:rPr>
          <w:rFonts w:ascii="PT Astra Serif" w:eastAsia="Times New Roman" w:hAnsi="PT Astra Serif" w:cs="Times New Roman"/>
          <w:b/>
          <w:sz w:val="24"/>
          <w:szCs w:val="24"/>
        </w:rPr>
        <w:t xml:space="preserve">   муниципального образования                                     Н.В.Соловьева</w:t>
      </w:r>
    </w:p>
    <w:p w:rsidR="000155D9" w:rsidRPr="00F82232" w:rsidRDefault="000155D9" w:rsidP="00F82232">
      <w:pPr>
        <w:spacing w:after="0" w:line="240" w:lineRule="auto"/>
        <w:jc w:val="both"/>
        <w:rPr>
          <w:rFonts w:ascii="PT Astra Serif" w:eastAsia="Times New Roman" w:hAnsi="PT Astra Serif" w:cs="Times New Roman"/>
          <w:color w:val="000000"/>
          <w:sz w:val="24"/>
          <w:szCs w:val="24"/>
        </w:rPr>
      </w:pPr>
    </w:p>
    <w:p w:rsidR="000155D9" w:rsidRPr="00F82232" w:rsidRDefault="000155D9" w:rsidP="00F82232">
      <w:pPr>
        <w:spacing w:after="0" w:line="240" w:lineRule="auto"/>
        <w:ind w:firstLine="4678"/>
        <w:jc w:val="both"/>
        <w:rPr>
          <w:rFonts w:ascii="PT Astra Serif" w:eastAsia="Times New Roman" w:hAnsi="PT Astra Serif" w:cs="Times New Roman"/>
          <w:b/>
          <w:bCs/>
          <w:color w:val="000000"/>
          <w:sz w:val="24"/>
          <w:szCs w:val="24"/>
        </w:rPr>
      </w:pPr>
    </w:p>
    <w:p w:rsidR="000155D9" w:rsidRPr="00F82232" w:rsidRDefault="000155D9" w:rsidP="00F82232">
      <w:pPr>
        <w:spacing w:after="0" w:line="240" w:lineRule="auto"/>
        <w:ind w:firstLine="4678"/>
        <w:jc w:val="both"/>
        <w:rPr>
          <w:rFonts w:ascii="PT Astra Serif" w:eastAsia="Times New Roman" w:hAnsi="PT Astra Serif" w:cs="Times New Roman"/>
          <w:b/>
          <w:bCs/>
          <w:color w:val="000000"/>
          <w:sz w:val="24"/>
          <w:szCs w:val="24"/>
        </w:rPr>
      </w:pPr>
    </w:p>
    <w:p w:rsidR="009233C5" w:rsidRPr="00F82232" w:rsidRDefault="009233C5" w:rsidP="00F82232">
      <w:pPr>
        <w:spacing w:after="0" w:line="240" w:lineRule="auto"/>
        <w:ind w:firstLine="4678"/>
        <w:jc w:val="both"/>
        <w:rPr>
          <w:rFonts w:ascii="PT Astra Serif" w:eastAsia="Times New Roman" w:hAnsi="PT Astra Serif" w:cs="Times New Roman"/>
          <w:b/>
          <w:bCs/>
          <w:color w:val="000000"/>
          <w:sz w:val="24"/>
          <w:szCs w:val="24"/>
        </w:rPr>
      </w:pPr>
    </w:p>
    <w:p w:rsidR="009233C5" w:rsidRPr="00F82232" w:rsidRDefault="009233C5" w:rsidP="00F82232">
      <w:pPr>
        <w:spacing w:after="0" w:line="240" w:lineRule="auto"/>
        <w:ind w:firstLine="4678"/>
        <w:jc w:val="both"/>
        <w:rPr>
          <w:rFonts w:ascii="PT Astra Serif" w:eastAsia="Times New Roman" w:hAnsi="PT Astra Serif" w:cs="Times New Roman"/>
          <w:b/>
          <w:bCs/>
          <w:color w:val="000000"/>
          <w:sz w:val="24"/>
          <w:szCs w:val="24"/>
        </w:rPr>
      </w:pPr>
    </w:p>
    <w:p w:rsidR="009233C5" w:rsidRPr="00F82232" w:rsidRDefault="009233C5" w:rsidP="00F82232">
      <w:pPr>
        <w:spacing w:after="0" w:line="240" w:lineRule="auto"/>
        <w:ind w:firstLine="4678"/>
        <w:jc w:val="both"/>
        <w:rPr>
          <w:rFonts w:ascii="PT Astra Serif" w:eastAsia="Times New Roman" w:hAnsi="PT Astra Serif" w:cs="Times New Roman"/>
          <w:b/>
          <w:bCs/>
          <w:color w:val="000000"/>
          <w:sz w:val="24"/>
          <w:szCs w:val="24"/>
        </w:rPr>
      </w:pPr>
    </w:p>
    <w:p w:rsidR="009233C5" w:rsidRPr="00F82232" w:rsidRDefault="009233C5" w:rsidP="00F82232">
      <w:pPr>
        <w:spacing w:after="0" w:line="240" w:lineRule="auto"/>
        <w:ind w:firstLine="4678"/>
        <w:jc w:val="both"/>
        <w:rPr>
          <w:rFonts w:ascii="PT Astra Serif" w:eastAsia="Times New Roman" w:hAnsi="PT Astra Serif" w:cs="Times New Roman"/>
          <w:b/>
          <w:bCs/>
          <w:color w:val="000000"/>
          <w:sz w:val="24"/>
          <w:szCs w:val="24"/>
        </w:rPr>
      </w:pPr>
    </w:p>
    <w:p w:rsidR="009233C5" w:rsidRPr="00F82232" w:rsidRDefault="009233C5" w:rsidP="00F82232">
      <w:pPr>
        <w:spacing w:after="0" w:line="240" w:lineRule="auto"/>
        <w:ind w:firstLine="4678"/>
        <w:jc w:val="both"/>
        <w:rPr>
          <w:rFonts w:ascii="PT Astra Serif" w:eastAsia="Times New Roman" w:hAnsi="PT Astra Serif" w:cs="Times New Roman"/>
          <w:b/>
          <w:bCs/>
          <w:color w:val="000000"/>
          <w:sz w:val="24"/>
          <w:szCs w:val="24"/>
        </w:rPr>
      </w:pPr>
    </w:p>
    <w:p w:rsidR="000155D9" w:rsidRPr="00F82232" w:rsidRDefault="000155D9" w:rsidP="00F82232">
      <w:pPr>
        <w:spacing w:after="0" w:line="240" w:lineRule="auto"/>
        <w:ind w:firstLine="4678"/>
        <w:jc w:val="both"/>
        <w:rPr>
          <w:rFonts w:ascii="PT Astra Serif" w:eastAsia="Times New Roman" w:hAnsi="PT Astra Serif" w:cs="Times New Roman"/>
          <w:color w:val="000000"/>
          <w:sz w:val="24"/>
          <w:szCs w:val="24"/>
        </w:rPr>
      </w:pPr>
    </w:p>
    <w:p w:rsidR="00F82232" w:rsidRPr="00F82232" w:rsidRDefault="000155D9" w:rsidP="00F82232">
      <w:pPr>
        <w:spacing w:after="0" w:line="240" w:lineRule="auto"/>
        <w:ind w:firstLine="4678"/>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1 к постановлению</w:t>
      </w:r>
      <w:r w:rsidR="00F82232" w:rsidRPr="00F82232">
        <w:rPr>
          <w:rFonts w:ascii="PT Astra Serif" w:eastAsia="Times New Roman" w:hAnsi="PT Astra Serif" w:cs="Times New Roman"/>
          <w:color w:val="000000"/>
          <w:sz w:val="20"/>
          <w:szCs w:val="20"/>
        </w:rPr>
        <w:t xml:space="preserve"> </w:t>
      </w:r>
      <w:r w:rsidRPr="00F82232">
        <w:rPr>
          <w:rFonts w:ascii="PT Astra Serif" w:eastAsia="Times New Roman" w:hAnsi="PT Astra Serif" w:cs="Times New Roman"/>
          <w:color w:val="000000"/>
          <w:sz w:val="20"/>
          <w:szCs w:val="20"/>
        </w:rPr>
        <w:t xml:space="preserve">администрации </w:t>
      </w:r>
    </w:p>
    <w:p w:rsidR="000155D9" w:rsidRPr="00F82232" w:rsidRDefault="000155D9" w:rsidP="00F82232">
      <w:pPr>
        <w:spacing w:after="0" w:line="240" w:lineRule="auto"/>
        <w:ind w:firstLine="4678"/>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муниципального  образования</w:t>
      </w:r>
      <w:r w:rsidR="00F82232" w:rsidRPr="00F82232">
        <w:rPr>
          <w:rFonts w:ascii="PT Astra Serif" w:eastAsia="Times New Roman" w:hAnsi="PT Astra Serif" w:cs="Times New Roman"/>
          <w:color w:val="000000"/>
          <w:sz w:val="20"/>
          <w:szCs w:val="20"/>
        </w:rPr>
        <w:t xml:space="preserve"> </w:t>
      </w:r>
      <w:r w:rsidRPr="00F82232">
        <w:rPr>
          <w:rFonts w:ascii="PT Astra Serif" w:eastAsia="Times New Roman" w:hAnsi="PT Astra Serif" w:cs="Times New Roman"/>
          <w:color w:val="000000"/>
          <w:sz w:val="20"/>
          <w:szCs w:val="20"/>
        </w:rPr>
        <w:t xml:space="preserve">от </w:t>
      </w:r>
      <w:r w:rsidR="00F82232" w:rsidRPr="00F82232">
        <w:rPr>
          <w:rFonts w:ascii="PT Astra Serif" w:eastAsia="Times New Roman" w:hAnsi="PT Astra Serif" w:cs="Times New Roman"/>
          <w:color w:val="000000"/>
          <w:sz w:val="20"/>
          <w:szCs w:val="20"/>
        </w:rPr>
        <w:t>08.05.2024</w:t>
      </w:r>
      <w:r w:rsidRPr="00F82232">
        <w:rPr>
          <w:rFonts w:ascii="PT Astra Serif" w:eastAsia="Times New Roman" w:hAnsi="PT Astra Serif" w:cs="Times New Roman"/>
          <w:color w:val="000000"/>
          <w:sz w:val="20"/>
          <w:szCs w:val="20"/>
        </w:rPr>
        <w:t xml:space="preserve"> г. № </w:t>
      </w:r>
      <w:r w:rsidR="00F82232" w:rsidRPr="00F82232">
        <w:rPr>
          <w:rFonts w:ascii="PT Astra Serif" w:eastAsia="Times New Roman" w:hAnsi="PT Astra Serif" w:cs="Times New Roman"/>
          <w:color w:val="000000"/>
          <w:sz w:val="20"/>
          <w:szCs w:val="20"/>
        </w:rPr>
        <w:t>34</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b/>
          <w:color w:val="000000"/>
          <w:sz w:val="24"/>
          <w:szCs w:val="24"/>
        </w:rPr>
      </w:pPr>
      <w:r w:rsidRPr="00F82232">
        <w:rPr>
          <w:rFonts w:ascii="PT Astra Serif" w:eastAsia="Times New Roman" w:hAnsi="PT Astra Serif" w:cs="Times New Roman"/>
          <w:b/>
          <w:bCs/>
          <w:color w:val="000000"/>
          <w:sz w:val="24"/>
          <w:szCs w:val="24"/>
        </w:rPr>
        <w:t>Политика</w:t>
      </w:r>
    </w:p>
    <w:p w:rsidR="000155D9" w:rsidRPr="00F82232" w:rsidRDefault="000155D9" w:rsidP="00F82232">
      <w:pPr>
        <w:spacing w:after="0" w:line="240" w:lineRule="auto"/>
        <w:ind w:firstLine="567"/>
        <w:jc w:val="center"/>
        <w:rPr>
          <w:rFonts w:ascii="PT Astra Serif" w:eastAsia="Times New Roman" w:hAnsi="PT Astra Serif" w:cs="Times New Roman"/>
          <w:b/>
          <w:color w:val="000000"/>
          <w:sz w:val="24"/>
          <w:szCs w:val="24"/>
        </w:rPr>
      </w:pPr>
      <w:r w:rsidRPr="00F82232">
        <w:rPr>
          <w:rFonts w:ascii="PT Astra Serif" w:eastAsia="Times New Roman" w:hAnsi="PT Astra Serif" w:cs="Times New Roman"/>
          <w:b/>
          <w:bCs/>
          <w:color w:val="000000"/>
          <w:sz w:val="24"/>
          <w:szCs w:val="24"/>
        </w:rPr>
        <w:t>обработки персональных данных в администрации</w:t>
      </w:r>
      <w:r w:rsidRPr="00F82232">
        <w:rPr>
          <w:rFonts w:ascii="PT Astra Serif" w:eastAsia="Times New Roman" w:hAnsi="PT Astra Serif" w:cs="Times New Roman"/>
          <w:b/>
          <w:color w:val="000000"/>
          <w:sz w:val="24"/>
          <w:szCs w:val="24"/>
        </w:rPr>
        <w:t xml:space="preserve"> Большекарайского муниципального образования  Романовского муниципального района Саратовской области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1.Общие положения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 Настоящая Политика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Закон), Трудовым кодексом Российской Федерации, Семейным кодексом Российской Федерации, Гражданским кодексом Российской Федерации, Налоговым кодексом Российской Федерации, Кодексом Российской Федерации об административных нарушениях, Градостроительным кодексом Российской Федерации, Жилищным кодексом Российской Федерации, федеральными законами, законами Саратовской области и иными нормативными правовыми актами.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1.2. Настоящий документ устанавливает порядок организации обработки персональных данных в администрации Большекарайского муниципального образования  Романовского муниципального района Саратовской области  далее – администрация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1.3. Настоящая Политика разработана в целях обеспечения реализации требований законодательства РФ в области обработки персональных данных, направленного на обеспечение защиты прав и свобод субъекта персональных данных при обработке его персональных данных, а также с целью установления ответственности должностных лиц администрации, имеющих доступ к персональным данным, за нарушение требований по обработке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1.4. Настоящая Политика обязательна для исполнения работниками администрации, участвующими в обработке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1.5. Все работники администрации при приеме на работу обязаны подписывать обязательство о неразглашении конфиденциальной информации, в том числе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1.6. Бывшие сотрудники администрации обязуются исполнять требования по нераспространению персональных данных, обрабатываемых в администрации, в течение всего времени, что сведения являются конфиденциальными.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1.7. Настоящая Политика доводится до всех работников администрации муниципального образования, а также до иных третьих лиц, имеющих доступ к персональным данным, обрабатываемых в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1.8. Администрация имеет право вносить изменения в настоящую Политику. Пересмотр и актуализация Политики проводится в следующих случаях: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 по результатам контрольных мероприятий и проверок контролирующих органов, выявивших несоответствия требованиям по обеспечению безопасности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 при изменении законодательства в области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 при изменении состава обрабатываемых персональных данных и целей их обработки.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2.Основные понятия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 Понятия, связанные с обработкой персональных данных, используются в том значении, в котором они приведены в статье 3 Закона, в частности: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состав персональных данных, подлежащих обработке, действия (операции), совершаемые с персональными данными;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автоматизированная обработка персональных данных – обработка персональных данных с помощью средств вычислительной техники;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распространение персональных данных – действия, направленные на раскрытие персональных данных неопределенному кругу лиц;</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уничтожение персональных данных – действия, в результате которых становиться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3.Состав обрабатываемых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 В зависимости от субъекта персональных данных в администрации муниципального образования обрабатывают персональные данные следующих категорий субъектов:</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работники – физические лица, связанные с оператором трудовыми отношениями;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члены семьи (при их отсутствии - близкие родственники) работников – физические лица, находящиеся в семейных (родственных) отношениях с работниками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кандидаты на вакантные должности – физические лица, претендующие на замещение вакантных должностей оператора;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получатели муниципальных услуг – физические лица, обратившиеся в администрацию муниципального образования за получением муниципальных услуг;</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иные субъекты в связи с заключением с администрацией муниципального образования иных сделок, не противоречащих законодательству Российской Федерации и нормативным правовым актам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3.2. Обрабатываемые администрацией муниципального образования  персональные данные могут быть отнесены к общедоступным персональным данным на основании федеральных законов РФ, которые не распространяют на них требования по соблюдению конфиденциальности, или с письменного согласия субъекта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 При определении правовых оснований обработки персональных данных должны определяться 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являющимися такими основаниями. 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4. Обработка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4.1. Обработка персональных данных осуществляется администрацией муниципального образования на основе следующих принципов:</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4.1.1. Обработка персональных данных должна осуществляться на законной и справедливой основе;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4.1.3. Не допускается объединение баз данных, содержащих персональные данные, обработка которых осуществляется в целях, несовместимых между собой;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4.1.4.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4.1.5.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муниципального образования  должна принимать необходимые меры, либо обеспечить их принятие по удалению или уточнению неполных или неточных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4.1.6.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4.2. Обработка персональных данных в администрации муниципального образования может осуществляться различными способами в зависимости от целей обработки, объема, содержания и категории обрабатываемых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5.Согласие на обработку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5.1. Администрация муниципального образования  - оператор осуществляет обработку персональных данных субъектов в случаях, установленных законодательством Российской Федерации в области персональных данных. Одним из таких случаев является предоставление субъектом согласия на обработку его персональных данных.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Оператор обеспечивает получение конкретного, информированного и сознательного согласия субъекта на обработку его персональных данных. Администрация муниципального образования  обеспечивает конфиденциальность обрабатываемых персональных данных: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5.2. Если иное не предусмотрено федеральным законом, следующие действия осуществляются администрацией муниципального образования только при наличии согласия субъекта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поручение обработки персональных данных другому лицу на основании заключаемого с этим лицом договора;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раскрытие и распространение персональных данных третьим лицам.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Кроме того, согласие субъекта персональных данных требуется в иных случаях, предусмотренных законодательством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5.3. Обработка специальных категорий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 субъект персональных данных дал согласие в письменной форме на обработку своих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 июля 2006 года № 152-ФЗ «О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 обработка персональных данных необходима в связи с реализацией международных договоров Российской Федерации о реадмиссии;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 обработка персональных данных осуществляется в соответствии с Федеральным законом от 25 января 2002 года №8-ФЗ «О Всероссийской переписи населения»;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7)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w:t>
      </w:r>
      <w:r w:rsidRPr="00F82232">
        <w:rPr>
          <w:rFonts w:ascii="PT Astra Serif" w:eastAsia="Times New Roman" w:hAnsi="PT Astra Serif" w:cs="Times New Roman"/>
          <w:color w:val="000000"/>
          <w:sz w:val="24"/>
          <w:szCs w:val="24"/>
        </w:rPr>
        <w:lastRenderedPageBreak/>
        <w:t>занимающимся медицинской деятельностью и обязанным в соответствии с законодательством Российской Федерации сохранять врачебную тайну;</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будут распространяться без согласия в письменной форме субъектов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10)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12)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13)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14) обработка персональных данных осуществляется в соответствии с законодательством Российской Федерации о гражданстве Российской Федерации.5.4. Обработка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использует администрацией муниципального образования -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Обработка биометрических персональных данных может осуществляться оператором без согласия субъекта персональных данных в случаях, предусмотренных законодательством Российской Федерации по противодействию терроризму, и иных случаях, указанных в ч. 2ст.11 Федерального закона № 152-ФЗ.</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5.4. В случаях, когда обработка персональных данных может осуществляться администрацией муниципального образования только с согласия субъекта персональных данных, оператор получает от субъекта персональных данных или его представителя согласие на обработку персональных данных в любой позволяющей подтвердить факт его получения форме, если иное не предусмотрено федеральным законом. В случае получения согласия на обработку персональных данных от представителя субъекта персональных данных оператором проверяются полномочия данного представителя на предоставление согласия от имени субъекта персональных данных. Если предоставление персональных данных является обязательным в соответствии с федеральным законом, оператор разъясняет субъекту персональных данных юридические последствия отказа предоставить его персональные данные.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5.6. Для обработки персональных данных, содержащейся в согласии субъекта на обработку персональных данных, дополнительное согласие не требуется.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5.7.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5.8. Согласие на обработку персональных данных может быть отозвано субъектом персональных данных. В случае отзыва согласия на обработку персональных данных администрация муниципального образования - оператор продолжает обработку персональных данных, если это не противоречит законодательству о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lastRenderedPageBreak/>
        <w:t>6. Права субъекта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6.1. Субъект персональных данных имеет право на получение информации, касающейся обработки его персональных данных. Состав предоставляемых сведений, а также порядок, правила и сроки их предоставления установлены настоящей Политикой и иными положениями Закона.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6.2. Право субъекта персональных данных на доступ к его персональным данным может быть ограничено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6.4. Иные права субъекта персональных данных, в том числе право на обжалование действий или бездействий администрации муниципального образования, установлены Законом.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7. Организация учета и хранения, обрабатываемых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7.1.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7.2. В целях обеспечения безопасности персональных данных, обрабатываемых без использования средств автоматизации, в отношении каждой категории персональных данных администрацией муниципального образования определяются места хранения персональных данных (материальных носителей) и устанавливается перечень лиц, осуществляющих обработку персональных данных либо имеющих к ним доступ. Администрацией муниципального образования обеспечивается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8. Организация защиты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 Администрация муниципального образования - оператор обязан обеспечить безопасность персональных данных при их обработке 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также от иных неправомерных действий в отношении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8.2. Администрация муниципального образования - оператор принимает меры, необходимые и достаточные для обеспечения выполнения обязанностей, предусмотренных Федеральным законом от 27.07.2006 года № 152-ФЗ «О персональных данных» и принятыми в соответствии с ним нормативными актами, в частности: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издает документы, определяющие политику в отношении обработки персональных данных, локальные акты, устанавливающие процедуры, направленные на предотвращения и выявление нарушений законодательства Российской Федерации, устранение последствий таких нарушений;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применяет правовые, организационные и технические меры по обеспечению безопасности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осуществляет внутренний контроль соответствия обработки персональных данных Федеральному закону от 27.07.2006 года № 152-ФЗ «О персональных данных» и принятым в соответствии с ним нормативным правовым актам, требованиям к защите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8.3. Обеспечение безопасности персональных данных в администрации муниципального образования должно осуществляться на основе следующих принципов:</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соблюдение конфиденциальности персональных данных и иных характеристик их безопасности;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 реализация права на доступ к персональным данным лиц, доступ которых к таким данным разрешается в рамках действующего законодательства Российской Федерации и правовыми актами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проведение мероприятий, направленных на предотвращение несанкционированной передачи их лицам, не имеющим права доступа к такой информации;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своевременное обнаружение фактов несанкционированного доступа к персональным данным;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постоянный контроль за принимаемыми мерами по обеспечению безопасности персональных данных и обеспечением уровня защищенности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применение средств защиты информации, прошедших в установленном порядке процедуру оценки соответствия;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определение угроз безопасности персональных данных при их обработке в информационных системах персональных данных, разработка моделей угроз;</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проведение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организация учета машинных носителей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обеспечение регистрации и учета всех действий, совершаемых с персональными данными в информационной системе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8.4. 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8.5. Все сотрудники администрации муниципального образования, имеющие доступ к персональным данным, обязаны ознакомиться с положениями законодательства Российской Федерации в области персональных данных, в том числе с требованиями к защите персональных данных, документами определяющими политику администрации муниципального образования - оператор в отношении обработки персональных данных, локальными актами по вопросам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9. Распространение и передача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9.1.Администрация муниципального образования - оператор вправе поручить обработку персональных данных другому лицу с согласия субъекта персональных данных, если иное не предусмотрено федеральными законами Российской Федерации, на основании заключаемого с этим лицом договора, в том числе муниципального контракта, либо путем принятия соответствующего акта (далее – поручение администрации муниципального образования - оператор). Лицо, осуществляющее обработку персональных данных по поручению администрации муниципального образования - оператора, обязано соблюдать принципы и правила обработки персональных данных Федерального закона от 27.07.2006 года № 152-ФЗ «О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В поручении администрации муниципального образования -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Закона, в том числе требование об уведомлении оператора о случаях, предусмотренных частью 3.1 статьи 21 Закона.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9.2. Сторонние организации, осуществляющие обработку персональных данных по поручению администрации муниципального образования, не обязаны получать согласие субъекта персональных данных на обработку его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9.3. Сторонние организации, осуществляющие обработку персональных данных по поручению администрации муниципального образования, несут ответственность перед администрацией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или путем применения технических средств. Размещение информационных систем и охрана помещений, в которых ведется работа с персональными данными, организация режима обеспечения безопасности в этих помещениях должна обеспечивать сохранность носителей персональных данных, а также исключать возможность неконтролируемого проникновения или пребывания в этих помещениях посторонних лиц.</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9.5. Передача отчетности в органы: Фонд пенсионного и социального страхования Российской Федерации, Межрайонную инспекцию федеральной налоговой службы осуществляется по сети Интернет с использованием средств криптозащиты.</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9.6.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Содержание электронного журнала обращений периодически проверяется администратором информационной безопасности. При обнаружении нарушений порядка предоставления персональных данных администрация муниципального образования незамедлительно приостанавливает предоставление персональных данных пользователям информационной системы до выявления причин нарушений и устранения этих причин.</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10. Сроки или условия прекращения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10.1. В случае достижения цели обработки персональных данных администрация муниципального образования - оператор обязан прекратить обработку персональных данных или обеспечить ее прекращение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муниципального образования и субъектом персональных данных либо, если администрация муниципального образования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другими федеральными законами.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10.2.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целей, если иное не предусмотрено федеральным законом.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10.3.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муниципального образования -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муниципального образования и субъектом персональных данных либо, если администрация муниципального образования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другими федеральными законами.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10.4. Администрация муниципального образования обязана по требованию субъекта персональных данных или Уполномоченного органа по защите прав субъектов персональных данных уничтожить не достоверные или полученные незаконным путем персональные данные. Администрация муниципального образования обязана уничтожить такие персональные данные в срок, не превышающий семи рабочих дней со дня представления субъектом персональных данных </w:t>
      </w:r>
      <w:r w:rsidRPr="00F82232">
        <w:rPr>
          <w:rFonts w:ascii="PT Astra Serif" w:eastAsia="Times New Roman" w:hAnsi="PT Astra Serif" w:cs="Times New Roman"/>
          <w:color w:val="000000"/>
          <w:sz w:val="24"/>
          <w:szCs w:val="24"/>
        </w:rPr>
        <w:lastRenderedPageBreak/>
        <w:t>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11. 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реализация мер, направленных на обеспечение выполнения администрацией муниципального образования - оператором своих обязанностей;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выполнение предусмотренных законодательством в области персональных данных обязанностей, возложенных на администрацию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личная ответственность работников, осуществляющих обработку либо осуществление доступа к персональным данным;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организация рассмотрения запросов субъектов персональных данных или их представителей и ответов на такие запросы;</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правовыми актами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сокращение объема обрабатываемых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сокращение должностей работников, замещение которых предусматривает осуществление обработки персональных данных либо осуществление доступа к персональным данным;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стандартизация операций, осуществляемых с персональными данными;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определение порядка доступа работников в помещения, в которых ведется обработка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проведение необходимых мероприятий по обеспечению безопасности персональных данных и носителей их содержащих;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проведение периодических проверок условий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повышение осведомленности работников,  осуществляющих обработку персональных данных либо осуществляющих доступ к персональным данным, путем их ознакомления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муниципального образования по вопросам обработки персональных данных и (или) организации обучения указанных работников;</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своевременное 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оповещение субъектов персональных данных в предусмотренных действующим законодательством в области персональных данных случаях;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разъяснение прав субъектам персональных данных в вопросах обработки и обеспечения безопасности их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публикация на официальном сайте администрации муниципального образования документов, определяющих политику в отношении обработки персональных данных.</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12. Ответственность.</w:t>
      </w:r>
    </w:p>
    <w:p w:rsidR="00F82232"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12.1. Работники администрации муниципального образования, виновные в нарушении норм по обработке персональных данных, несут ответственность в соответствии с действующим законод</w:t>
      </w:r>
      <w:r w:rsidR="00F82232">
        <w:rPr>
          <w:rFonts w:ascii="PT Astra Serif" w:eastAsia="Times New Roman" w:hAnsi="PT Astra Serif" w:cs="Times New Roman"/>
          <w:color w:val="000000"/>
          <w:sz w:val="24"/>
          <w:szCs w:val="24"/>
        </w:rPr>
        <w:t>ательством Российской Федерации.</w:t>
      </w:r>
    </w:p>
    <w:p w:rsidR="00F82232" w:rsidRPr="00F82232" w:rsidRDefault="000155D9" w:rsidP="00F82232">
      <w:pPr>
        <w:spacing w:after="0" w:line="240" w:lineRule="auto"/>
        <w:ind w:firstLine="4678"/>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2 к постановлению</w:t>
      </w:r>
      <w:r w:rsidR="00F82232" w:rsidRPr="00F82232">
        <w:rPr>
          <w:rFonts w:ascii="PT Astra Serif" w:eastAsia="Times New Roman" w:hAnsi="PT Astra Serif" w:cs="Times New Roman"/>
          <w:color w:val="000000"/>
          <w:sz w:val="20"/>
          <w:szCs w:val="20"/>
        </w:rPr>
        <w:t xml:space="preserve"> а</w:t>
      </w:r>
      <w:r w:rsidRPr="00F82232">
        <w:rPr>
          <w:rFonts w:ascii="PT Astra Serif" w:eastAsia="Times New Roman" w:hAnsi="PT Astra Serif" w:cs="Times New Roman"/>
          <w:color w:val="000000"/>
          <w:sz w:val="20"/>
          <w:szCs w:val="20"/>
        </w:rPr>
        <w:t xml:space="preserve">дминистрации </w:t>
      </w:r>
      <w:r w:rsidR="00F82232" w:rsidRPr="00F82232">
        <w:rPr>
          <w:rFonts w:ascii="PT Astra Serif" w:eastAsia="Times New Roman" w:hAnsi="PT Astra Serif" w:cs="Times New Roman"/>
          <w:color w:val="000000"/>
          <w:sz w:val="20"/>
          <w:szCs w:val="20"/>
        </w:rPr>
        <w:t xml:space="preserve">  </w:t>
      </w:r>
    </w:p>
    <w:p w:rsidR="000155D9" w:rsidRPr="00F82232" w:rsidRDefault="000155D9" w:rsidP="00F82232">
      <w:pPr>
        <w:spacing w:after="0" w:line="240" w:lineRule="auto"/>
        <w:ind w:firstLine="4678"/>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муниципального  образования</w:t>
      </w:r>
      <w:r w:rsidR="00F82232" w:rsidRPr="00F82232">
        <w:rPr>
          <w:rFonts w:ascii="PT Astra Serif" w:eastAsia="Times New Roman" w:hAnsi="PT Astra Serif" w:cs="Times New Roman"/>
          <w:color w:val="000000"/>
          <w:sz w:val="20"/>
          <w:szCs w:val="20"/>
        </w:rPr>
        <w:t xml:space="preserve"> от  </w:t>
      </w:r>
      <w:r w:rsidRPr="00F82232">
        <w:rPr>
          <w:rFonts w:ascii="PT Astra Serif" w:eastAsia="Times New Roman" w:hAnsi="PT Astra Serif" w:cs="Times New Roman"/>
          <w:color w:val="000000"/>
          <w:sz w:val="20"/>
          <w:szCs w:val="20"/>
        </w:rPr>
        <w:t xml:space="preserve"> </w:t>
      </w:r>
      <w:r w:rsidR="00F82232" w:rsidRPr="00F82232">
        <w:rPr>
          <w:rFonts w:ascii="PT Astra Serif" w:eastAsia="Times New Roman" w:hAnsi="PT Astra Serif" w:cs="Times New Roman"/>
          <w:color w:val="000000"/>
          <w:sz w:val="20"/>
          <w:szCs w:val="20"/>
        </w:rPr>
        <w:t>08.05.2024</w:t>
      </w:r>
      <w:r w:rsidRPr="00F82232">
        <w:rPr>
          <w:rFonts w:ascii="PT Astra Serif" w:eastAsia="Times New Roman" w:hAnsi="PT Astra Serif" w:cs="Times New Roman"/>
          <w:color w:val="000000"/>
          <w:sz w:val="20"/>
          <w:szCs w:val="20"/>
        </w:rPr>
        <w:t>г. №</w:t>
      </w:r>
      <w:r w:rsidR="00F82232" w:rsidRPr="00F82232">
        <w:rPr>
          <w:rFonts w:ascii="PT Astra Serif" w:eastAsia="Times New Roman" w:hAnsi="PT Astra Serif" w:cs="Times New Roman"/>
          <w:color w:val="000000"/>
          <w:sz w:val="20"/>
          <w:szCs w:val="20"/>
        </w:rPr>
        <w:t>34</w:t>
      </w:r>
      <w:r w:rsidRPr="00F82232">
        <w:rPr>
          <w:rFonts w:ascii="PT Astra Serif" w:eastAsia="Times New Roman" w:hAnsi="PT Astra Serif" w:cs="Times New Roman"/>
          <w:color w:val="000000"/>
          <w:sz w:val="20"/>
          <w:szCs w:val="20"/>
        </w:rPr>
        <w:t xml:space="preserve">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b/>
          <w:color w:val="000000"/>
          <w:sz w:val="24"/>
          <w:szCs w:val="24"/>
        </w:rPr>
      </w:pPr>
      <w:r w:rsidRPr="00F82232">
        <w:rPr>
          <w:rFonts w:ascii="PT Astra Serif" w:eastAsia="Times New Roman" w:hAnsi="PT Astra Serif" w:cs="Times New Roman"/>
          <w:b/>
          <w:bCs/>
          <w:color w:val="000000"/>
          <w:sz w:val="24"/>
          <w:szCs w:val="24"/>
        </w:rPr>
        <w:t>Положение</w:t>
      </w:r>
    </w:p>
    <w:p w:rsidR="000155D9" w:rsidRPr="00F82232" w:rsidRDefault="000155D9" w:rsidP="00F82232">
      <w:pPr>
        <w:spacing w:after="0" w:line="240" w:lineRule="auto"/>
        <w:ind w:firstLine="567"/>
        <w:jc w:val="center"/>
        <w:rPr>
          <w:rFonts w:ascii="PT Astra Serif" w:eastAsia="Times New Roman" w:hAnsi="PT Astra Serif" w:cs="Times New Roman"/>
          <w:b/>
          <w:color w:val="000000"/>
          <w:sz w:val="24"/>
          <w:szCs w:val="24"/>
        </w:rPr>
      </w:pPr>
      <w:r w:rsidRPr="00F82232">
        <w:rPr>
          <w:rFonts w:ascii="PT Astra Serif" w:eastAsia="Times New Roman" w:hAnsi="PT Astra Serif" w:cs="Times New Roman"/>
          <w:b/>
          <w:bCs/>
          <w:color w:val="000000"/>
          <w:sz w:val="24"/>
          <w:szCs w:val="24"/>
        </w:rPr>
        <w:t xml:space="preserve">об обработке и защите персональных данных в администрации </w:t>
      </w:r>
      <w:r w:rsidR="00022399" w:rsidRPr="00F82232">
        <w:rPr>
          <w:rFonts w:ascii="PT Astra Serif" w:eastAsia="Times New Roman" w:hAnsi="PT Astra Serif" w:cs="Times New Roman"/>
          <w:b/>
          <w:color w:val="000000"/>
          <w:sz w:val="24"/>
          <w:szCs w:val="24"/>
        </w:rPr>
        <w:t>Большекарайского муниципального образования  Романовского муниципального района Саратовской области</w:t>
      </w:r>
      <w:r w:rsidR="00022399" w:rsidRPr="00F82232">
        <w:rPr>
          <w:rFonts w:ascii="PT Astra Serif" w:eastAsia="Times New Roman" w:hAnsi="PT Astra Serif" w:cs="Times New Roman"/>
          <w:b/>
          <w:bCs/>
          <w:color w:val="000000"/>
          <w:sz w:val="24"/>
          <w:szCs w:val="24"/>
        </w:rPr>
        <w:t xml:space="preserve"> </w:t>
      </w:r>
      <w:r w:rsidRPr="00F82232">
        <w:rPr>
          <w:rFonts w:ascii="PT Astra Serif" w:eastAsia="Times New Roman" w:hAnsi="PT Astra Serif" w:cs="Times New Roman"/>
          <w:b/>
          <w:bCs/>
          <w:color w:val="000000"/>
          <w:sz w:val="24"/>
          <w:szCs w:val="24"/>
        </w:rPr>
        <w:t>(далее - положение)</w:t>
      </w:r>
    </w:p>
    <w:p w:rsidR="000155D9" w:rsidRPr="00F82232" w:rsidRDefault="000155D9" w:rsidP="00F82232">
      <w:pPr>
        <w:spacing w:after="0" w:line="240" w:lineRule="auto"/>
        <w:ind w:firstLine="567"/>
        <w:jc w:val="center"/>
        <w:rPr>
          <w:rFonts w:ascii="PT Astra Serif" w:eastAsia="Times New Roman" w:hAnsi="PT Astra Serif" w:cs="Times New Roman"/>
          <w:b/>
          <w:color w:val="000000"/>
          <w:sz w:val="24"/>
          <w:szCs w:val="24"/>
        </w:rPr>
      </w:pPr>
      <w:r w:rsidRPr="00F82232">
        <w:rPr>
          <w:rFonts w:ascii="PT Astra Serif" w:eastAsia="Times New Roman" w:hAnsi="PT Astra Serif" w:cs="Times New Roman"/>
          <w:b/>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1. Общие положения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1.1. Настоящее Положение разработано в соответствии с Трудовым кодексом Российской Федерации, Семейным кодексом Российской Федерации, Гражданским кодексом Российской Федерации, Налоговым кодексом Российской Федерации, Кодексом Российской Федерации об административных нарушениях, Градостроительным кодексом Российской Федерации, Жилищным кодексом Российской Федерации, Федеральными законами от 27 июля 2006 года № 152-ФЗ «О персональных данных», от 27 июля 2006 года № 149-ФЗ «Об информации, информационных технологиях и о защите информации», от 2 марта 2007 года № 25-ФЗ «О муниципальной службе в Российской Федерации»,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27 июля 2010 года № 210-ФЗ «Об организации предоставления государственных и муниципальных услуг», от 2 мая 2006 года № 59-ФЗ «О порядке рассмотрения обращений граждан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от 24 июня 1999 года № 120-ФЗ «Об основах системы профилактики безнадзорности и правонарушений несовершеннолетних», от 1 апреля 1996 года № 255-ФЗ «Об индивидуальном (персонифицированном) учете в системе обязательного пенсионного страхования», от 24 апреля 2008 года № 48-ФЗ «Об опеке и попечительстве», от 16 апреля 2001 года № 44-ФЗ «О государственном банке данных о детях, оставшихся  без попечения родителей», от 20 августа 2004 года № 113-ФЗ «О присяжных заседателях федеральных судов общей юрисдикции в Российской Федерации», Указом Президента Российской Федерации от 17.04.2017 года № 171 «О мониторинге и анализе результатов рассмотрения обращений граждан и организаций», постановлениями Правительства Российской Федерации от 27 ноября 2006 года № 719 «Об утверждении Положения о воинском учете»,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от 1 ноября 2012 года № 1119 «Об утверждении требований к защите персональных данных при их обработке в информационных системах персональных данных»,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19 ноября 2014 года № 1221 «Об утверждении Правил присвоения, изменения и аннулирования адресов», приказом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 приказом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законом Саратовской области от 05 августа 2014 года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законом Саратовской области от 29 июля 2009 года № 104-ЗСО «Об административных правонарушениях на территории Саратовской области, законом Саратовской области от 28 декабря 2007 года №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нормативными правовыми актами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1.2. Положение определяет цели, содержание и порядок обработки персональных данных в администрации </w:t>
      </w:r>
      <w:r w:rsidR="00022399" w:rsidRPr="00F82232">
        <w:rPr>
          <w:rFonts w:ascii="PT Astra Serif" w:eastAsia="Times New Roman" w:hAnsi="PT Astra Serif" w:cs="Times New Roman"/>
          <w:color w:val="000000"/>
          <w:sz w:val="24"/>
          <w:szCs w:val="24"/>
        </w:rPr>
        <w:t xml:space="preserve">Большекарайского муниципального образования  Романовского муниципального района Саратовской области </w:t>
      </w:r>
      <w:r w:rsidRPr="00F82232">
        <w:rPr>
          <w:rFonts w:ascii="PT Astra Serif" w:eastAsia="Times New Roman" w:hAnsi="PT Astra Serif" w:cs="Times New Roman"/>
          <w:color w:val="000000"/>
          <w:sz w:val="24"/>
          <w:szCs w:val="24"/>
        </w:rPr>
        <w:t>(далее – администрация муниципального образования), а также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1.3. В настоящем Положении используются понятия, применяемые в значениях, определенных в Федеральном законе от 27 июля 2006 года № 152-ФЗ «О персональных данных» (далее – Федеральный закон «О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1.4. В администрации муниципального образования обрабатываются персональные данные лиц, замещающих должности муниципальной службы в администрации муниципального образования (далее – муниципальный служащий), лиц, замещающих иные должности, не отнесенные </w:t>
      </w:r>
      <w:r w:rsidRPr="00F82232">
        <w:rPr>
          <w:rFonts w:ascii="PT Astra Serif" w:eastAsia="Times New Roman" w:hAnsi="PT Astra Serif" w:cs="Times New Roman"/>
          <w:color w:val="000000"/>
          <w:sz w:val="24"/>
          <w:szCs w:val="24"/>
        </w:rPr>
        <w:lastRenderedPageBreak/>
        <w:t>к муниципальным должностям и должностям муниципальной службы, обеспечивающих организацию деятельности администрации муниципального образования (далее – работники, обеспечивающие организацию деятельности администрации муниципального образования), лиц, замещающих должности, не отнесенные к муниципальным должностям и должностям муниципальной службы, обслуживающих администрацию муниципального образования (далее – работники, обслуживающие администрацию муниципального образования), лиц, претендующих на замещение муниципальных должностей в администрации муниципального образования, а также иных физических лиц, персональные данные которых представлены в администрацию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1.5. Обработка персональных данных в администрации муниципального образования осуществляется в целях реализации, возложенных на администрацию муниципального образования полномочий, определяемых федеральными законами, Уставом </w:t>
      </w:r>
      <w:r w:rsidR="00022399" w:rsidRPr="00F82232">
        <w:rPr>
          <w:rFonts w:ascii="PT Astra Serif" w:eastAsia="Times New Roman" w:hAnsi="PT Astra Serif" w:cs="Times New Roman"/>
          <w:color w:val="000000"/>
          <w:sz w:val="24"/>
          <w:szCs w:val="24"/>
        </w:rPr>
        <w:t>Большекарайского муниципального образования  Романовского муниципального района Саратовской области</w:t>
      </w:r>
      <w:r w:rsidRPr="00F82232">
        <w:rPr>
          <w:rFonts w:ascii="PT Astra Serif" w:eastAsia="Times New Roman" w:hAnsi="PT Astra Serif" w:cs="Times New Roman"/>
          <w:color w:val="000000"/>
          <w:sz w:val="24"/>
          <w:szCs w:val="24"/>
        </w:rPr>
        <w:t xml:space="preserve"> иными нормативными правовыми актами.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1.6. Персональные данные субъектов персональных данных являются сведениями конфиденциального характера (за исключением случаев, установленных федеральными законами), а в случаях, установленных федеральными законами и иными нормативными правовыми актами Российской Федерации, - сведениями, составляющими государственную тайну.</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1.7. Администрация муниципального образования является оператором, организующим и осуществляющим обработку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1.8. Обязанности по обработке персональных данных возлагаются на лиц, замещающих должности в администрации муниципального образования, в соответствии с перечнем должностей, замещение которых предусматривает осуществление обработки персональных данных, и должностными регламентами.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1.9. Лица, непосредственно осуществляющие обработку персональных данных, в обязательном порядке под роспись знакомятся с положениями законодательства Российской Федерации о персональных данных, в том числе требованиями к защите персональных данных, настоящим Положением, локальными актами оператора по вопросам обработки персональных данных и документами, устанавливающими обязанности данных лиц по соблюдению требования конфиденциальности и безопасности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1.10. В случае попытки кого-либо получить от лиц, осуществляющих обработку персональных данных, сведения, являющиеся персональными данными, а также о причинах и условиях возможной утечки этих данных указанные лица обязаны сообщать непосредственному руководителю, как только им стало известно.</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2. Условия и порядок обработки персональных данных муниципальных служащих администрации муниципального образования, работников, обеспечивающих организацию деятельности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 Персональные данные муниципальных служащих администрации муниципального образования, работников, обеспечивающих организацию деятельности администрации муниципального образования, граждан, претендующих на замещение должностей муниципальной службы в администрации муниципального образования, обрабатываются в целях обеспечения кадровой работы, в том числе в целях содействия муниципальными служащими администрации муниципального образования в прохождении муниципальной службы, повышения квалификации и должностного роста, учета результатов исполнения муниципальными служащими администрации муниципального образования должностных обязанностей, обеспечения муниципальным служащим администрации муниципального образования установленных законодательством Российской Федерации условий труда, гарантий, а также в целях противодействия коррупции.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 В целях, указанных в пункте 2.1. настоящего Положения, обрабатываются следующие категории персональных данных муниципальных служащих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 фамилия, имя, отчество (в том числе предыдущие фамилии, имена и (или) отчества, в случае их изменения);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 число, месяц, год рождения;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 место рождения;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2.2.4. информация о гражданстве (в том числе предыдущие гражданства, иные гражданства);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2.2.5. вид, серия, номер документа, удостоверяющего личность, наименование органа, выдавшего его, дата выдачи;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2.2.6. адрес места жительства (адрес регистрации, фактического проживания);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2.2.7. номер контактного телефона или сведения о других способах связи;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2.2.8. реквизиты страхового свидетельства государственного пенсионного страхования;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2.2.9. идентификационный номер налогоплательщика;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2.2.10. реквизиты страхового медицинского полиса обязательного медицинского страхования;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2.2.11. реквизиты свидетельства государственной регистрации актов гражданского состояния;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2.2.12. семейное положение, состав семьи и сведения о близких родственниках (в том числе бывших) фамилия, имя отчество супруга(и), паспортные данные супруга(и), адрес регистрации и фактического проживания супруга(и), место работы (учебы) супруга(и), данные справки по форме 2НДФЛ супруга(и), данные документов по долговым обязательствам, степень родства, фамилии, имена, отчества и даты рождения других членов семьи, иждивенцев и другие сведения;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2.2.13. сведения о трудовой деятельности;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2.2.14. сведения о воинском учете военнообязанных лиц и лиц, подлежащих призыву на военную службу и реквизиты документов воинского учета;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2.2.16. сведения об ученой степени;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2.2.17. информация о владении иностранными языками, степень владения;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2.2.19. фотоизображение;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2.2.21. информация, содержащаяся в трудовом договоре, дополнительных соглашениях к трудовому договору;</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2.2.22. сведения о пребывании за границей;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2.2.23. информация о наличии или отсутствии судимости;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2.2.24. информация об оформленных допусках к государственной тайне;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2.2.25. государственные награды, иные награды и знаки отличия;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2.2.26. сведения о профессиональной переподготовке и (или) повышении квалификации;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2.2.27. информация о проведении служебных проверок, наложении дисциплинарных взысканий;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2.2.28. информация о ежегодных оплачиваемых отпусках, командировках, учебных отпусках и отпусках без сохранения денежного содержания;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2.2.29. сведения о доходах, об имуществе и обязательствах имущественного характера;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2.2.30. номер расчетного счета;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2.2.31. номер банковской карты;</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2.2.32. сведения о временной нетрудоспособности работников;</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2.2.33. сведения о результатах проверки достоверности и полноты предоставленных муниципальным служащим сведений о доходах, имуществе и обязательствах имущественного характера;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2.2.34. сведения, указанные в Форме предоставления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2.2.35. иные персональные данные, необходимые для достижения целей, предусмотренных пунктом 2.1 настоящего Положения.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2.3. Обработка персональных данных муниципальных служащих, граждан, претендующих на замещение должностей муниципальной службы администрации муниципального образования, осуществляется с согласия указанных лиц в рамках целей, определенных пунктом 2.1 настоящего Положения, в соответствии с пунктом 2 части 1 статьи 6 и частью 2 статьи 11 Федерального закона «О персональных данных» и положениями Федерального закона «О муниципальной службе в Российской Федерации, Федерального закона «О противодействии коррупции», Трудовым кодексом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2.4. Обработка специальных категорий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осуществляется с согласия указанных лиц в рамках целей, определенных  пунктом 2.1 настоящего Положения, в соответствии с подпунктом 2.3 пункта 2 части 2 статьи 10 Федерального закона «О персональных данных» и положениями Трудового кодекса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2.5. Обработка персональных данных муниципальных служащих администрации муниципального образования, граждан, претендующих на замещение муниципальных должностей администрации муниципального образования, осуществляется при условии получения согласия указанных лиц в следующих случаях: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2.5.2. при трансграничной передаче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2.6. В случаях, предусмотренных пунктом 2.5 настоящего Положения, согласие субъектов персональных данных оформляется в письменной форме, если иное не установлено Федеральным законом «О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2.7. С согласия муниципального служащего в письменной форме  персональные данные муниципального служащего (должность, фамилия, имя, отчество, номер служебного телефона) передаются отделу организационной и кадровой работе администрации муниципального образования, как общедоступные персональные данные, для формирования Телефонного справочника.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2.8. Обработка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осуществляется отделу по организационной и кадровой работе администрации муниципального образования (далее – управление)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2.9. Сбор, запись, систематизация, накопление и уточнение (обновление, изменение) персональных данных муниципальных служащих администрации муниципального образования, претендующих на замещение должностей муниципальной службы администрации муниципального образования, осуществляется путем: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2.9.1. получения оригиналов необходимых документов (заявление, трудовая книжка, автобиография, иные документы, предоставляемые в управление);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2.9.2. Копирования оригиналов документов;</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2.9.3. внесения сведений в учетные формы (на бумажных и электронных носителях);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2.9.4. формирования персональных данных в ходе кадровой работы;</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2.10.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2.11. В случае возникновения необходимости получения персональных данных муниципального служащего администрации муниципального образования у третьей стороны, следует известить об этом муниципального служащего заранее, получить его письменное согласие и сообщить ему о целях, предполагаемых источниках и способах получения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2.12. Запрещается получать, обрабатывать и приобщать к личному делу муниципального служащего администрации муниципального образования 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2.13. При сборе персональных данных сотрудник управления, осуществляющий сбор (получение) персональных данных непосредственно от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обязан разъяснить указанным субъектам персональных данных юридические последствия отказа предоставить их персональные данные.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2.14. Передача (распространение, предоставление) и использование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осуществляется лишь в случаях и в порядке, предусмотренных федеральными законами.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2.15. Обработка персональных данных работников, обеспечивающих организацию деятельности  администрации муниципального образования осуществляется таким же образом, как и обработка персональных данных муниципальных служащих, то есть категория обрабатываемых персональных данных, цели и правила обработки аналогичны, за исключением случаев обработки, предусмотренных исключительно законодательством о муниципальной службе.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3. Условия и порядок обработки персональных данных субъектов персональных данных в связи с предоставлением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 В администрации муниципального образования обработка персональных данных физических лиц осуществляется в целях предоставления следующих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3.1.1. организации приема граждан, обеспечение своевременного и в полном объеме рассмотрения устных и письменных обращений граждан по вопросам, относящимся к компетенции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3.1.2. организации работы</w:t>
      </w:r>
      <w:r w:rsidR="00A15C9B" w:rsidRPr="00F82232">
        <w:rPr>
          <w:rFonts w:ascii="PT Astra Serif" w:eastAsia="Times New Roman" w:hAnsi="PT Astra Serif" w:cs="Times New Roman"/>
          <w:color w:val="000000"/>
          <w:sz w:val="24"/>
          <w:szCs w:val="24"/>
        </w:rPr>
        <w:t xml:space="preserve"> общественной </w:t>
      </w:r>
      <w:r w:rsidRPr="00F82232">
        <w:rPr>
          <w:rFonts w:ascii="PT Astra Serif" w:eastAsia="Times New Roman" w:hAnsi="PT Astra Serif" w:cs="Times New Roman"/>
          <w:color w:val="000000"/>
          <w:sz w:val="24"/>
          <w:szCs w:val="24"/>
        </w:rPr>
        <w:t xml:space="preserve"> комиссии по делам несовершеннолетних и защиты их прав по рассмотрению дел об административных нарушениях, совершенных несовершеннолетними, их родителями (законными представителями) либо иными лицами, отнесенных в соответствии с законодательством Российской Федерации к компетенции комиссии;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3.1.3. организации работы административной комиссии в соответствии с наделением администрации муниципального образования отдельными государственными полномочиями по созданию административных комиссий;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A15C9B" w:rsidRPr="00F82232">
        <w:rPr>
          <w:rFonts w:ascii="PT Astra Serif" w:eastAsia="Times New Roman" w:hAnsi="PT Astra Serif" w:cs="Times New Roman"/>
          <w:color w:val="000000"/>
          <w:sz w:val="24"/>
          <w:szCs w:val="24"/>
        </w:rPr>
        <w:t>4</w:t>
      </w:r>
      <w:r w:rsidRPr="00F82232">
        <w:rPr>
          <w:rFonts w:ascii="PT Astra Serif" w:eastAsia="Times New Roman" w:hAnsi="PT Astra Serif" w:cs="Times New Roman"/>
          <w:color w:val="000000"/>
          <w:sz w:val="24"/>
          <w:szCs w:val="24"/>
        </w:rPr>
        <w:t xml:space="preserve">. организации работы </w:t>
      </w:r>
      <w:r w:rsidR="00A15C9B" w:rsidRPr="00F82232">
        <w:rPr>
          <w:rFonts w:ascii="PT Astra Serif" w:eastAsia="Times New Roman" w:hAnsi="PT Astra Serif" w:cs="Times New Roman"/>
          <w:color w:val="000000"/>
          <w:sz w:val="24"/>
          <w:szCs w:val="24"/>
        </w:rPr>
        <w:t xml:space="preserve">в сфере </w:t>
      </w:r>
      <w:r w:rsidRPr="00F82232">
        <w:rPr>
          <w:rFonts w:ascii="PT Astra Serif" w:eastAsia="Times New Roman" w:hAnsi="PT Astra Serif" w:cs="Times New Roman"/>
          <w:color w:val="000000"/>
          <w:sz w:val="24"/>
          <w:szCs w:val="24"/>
        </w:rPr>
        <w:t xml:space="preserve"> сельского хозяйства и развития личных подсобных хозяйств граждан администрации муниципального образования в обеспечении своевременного и в полном объеме рассмотрения заявлений граждан по вопросам оказания муниципальной услуги «Предоставление выписки из похозяйственной книги»;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A15C9B" w:rsidRPr="00F82232">
        <w:rPr>
          <w:rFonts w:ascii="PT Astra Serif" w:eastAsia="Times New Roman" w:hAnsi="PT Astra Serif" w:cs="Times New Roman"/>
          <w:color w:val="000000"/>
          <w:sz w:val="24"/>
          <w:szCs w:val="24"/>
        </w:rPr>
        <w:t>5</w:t>
      </w:r>
      <w:r w:rsidRPr="00F82232">
        <w:rPr>
          <w:rFonts w:ascii="PT Astra Serif" w:eastAsia="Times New Roman" w:hAnsi="PT Astra Serif" w:cs="Times New Roman"/>
          <w:color w:val="000000"/>
          <w:sz w:val="24"/>
          <w:szCs w:val="24"/>
        </w:rPr>
        <w:t>. организации кадровой</w:t>
      </w:r>
      <w:r w:rsidR="00A15C9B" w:rsidRPr="00F82232">
        <w:rPr>
          <w:rFonts w:ascii="PT Astra Serif" w:eastAsia="Times New Roman" w:hAnsi="PT Astra Serif" w:cs="Times New Roman"/>
          <w:color w:val="000000"/>
          <w:sz w:val="24"/>
          <w:szCs w:val="24"/>
        </w:rPr>
        <w:t xml:space="preserve"> работы</w:t>
      </w:r>
      <w:r w:rsidRPr="00F82232">
        <w:rPr>
          <w:rFonts w:ascii="PT Astra Serif" w:eastAsia="Times New Roman" w:hAnsi="PT Astra Serif" w:cs="Times New Roman"/>
          <w:color w:val="000000"/>
          <w:sz w:val="24"/>
          <w:szCs w:val="24"/>
        </w:rPr>
        <w:t>, контрольной работы, правового обеспечения, муниципальной службы и взаимодействия с территориями администрации муниципального образования в обеспечении своевременного и в полном объеме рассмотрения заявлений граждан по вопросам оказания муниципальной услуги «Назначение пенсии за выслугу лет лицам, замещавшим должности муниципальной службы»;</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A15C9B" w:rsidRPr="00F82232">
        <w:rPr>
          <w:rFonts w:ascii="PT Astra Serif" w:eastAsia="Times New Roman" w:hAnsi="PT Astra Serif" w:cs="Times New Roman"/>
          <w:color w:val="000000"/>
          <w:sz w:val="24"/>
          <w:szCs w:val="24"/>
        </w:rPr>
        <w:t>6</w:t>
      </w:r>
      <w:r w:rsidRPr="00F82232">
        <w:rPr>
          <w:rFonts w:ascii="PT Astra Serif" w:eastAsia="Times New Roman" w:hAnsi="PT Astra Serif" w:cs="Times New Roman"/>
          <w:color w:val="000000"/>
          <w:sz w:val="24"/>
          <w:szCs w:val="24"/>
        </w:rPr>
        <w:t>. организации работы администрации муниципального образования в обеспечении своевременного и в полном объеме рассмотрения письменных обращений граждан по вопросам имущества.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3.2. Персональные данные граждан, обратившихся в администрацию муниципального образования,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3.3. В рамках рассмотрения обращений граждан </w:t>
      </w:r>
      <w:r w:rsidR="00150AB8" w:rsidRPr="00F82232">
        <w:rPr>
          <w:rFonts w:ascii="PT Astra Serif" w:eastAsia="Times New Roman" w:hAnsi="PT Astra Serif" w:cs="Times New Roman"/>
          <w:color w:val="000000"/>
          <w:sz w:val="24"/>
          <w:szCs w:val="24"/>
        </w:rPr>
        <w:t>специалист</w:t>
      </w:r>
      <w:r w:rsidRPr="00F82232">
        <w:rPr>
          <w:rFonts w:ascii="PT Astra Serif" w:eastAsia="Times New Roman" w:hAnsi="PT Astra Serif" w:cs="Times New Roman"/>
          <w:color w:val="000000"/>
          <w:sz w:val="24"/>
          <w:szCs w:val="24"/>
        </w:rPr>
        <w:t xml:space="preserve"> администрации муниципального образования обрабатывает следующие персональные данные заявителей: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3.3.1. фамилия, имя, отчество (последнее при наличии)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3.3.2. почтовый адрес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3.3.3. адрес электронной почты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3.3.4. указанный в обращении контактный телефон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3.4. Персональные данные несовершеннолетних и их родителей (законных представителей), предоставленных в администрацию муниципального образования третьей стороной – МО МВД, обрабатываются с целью предупреждения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 обеспечении защиты прав и законных интересов несовершеннолетних, находящихся в социально опасном положении, выявления и пресечения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3.5. В рамках исполнения полномочий </w:t>
      </w:r>
      <w:r w:rsidR="00074A3C" w:rsidRPr="00F82232">
        <w:rPr>
          <w:rFonts w:ascii="PT Astra Serif" w:eastAsia="Times New Roman" w:hAnsi="PT Astra Serif" w:cs="Times New Roman"/>
          <w:color w:val="000000"/>
          <w:sz w:val="24"/>
          <w:szCs w:val="24"/>
        </w:rPr>
        <w:t xml:space="preserve"> общественной </w:t>
      </w:r>
      <w:r w:rsidRPr="00F82232">
        <w:rPr>
          <w:rFonts w:ascii="PT Astra Serif" w:eastAsia="Times New Roman" w:hAnsi="PT Astra Serif" w:cs="Times New Roman"/>
          <w:color w:val="000000"/>
          <w:sz w:val="24"/>
          <w:szCs w:val="24"/>
        </w:rPr>
        <w:t>комиссии по делам несовершеннолетних и защите их прав подлежат обработке следующие персональные данные: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3.5.1. фамилия, имя, отчество несовершеннолетнего,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3.5.2. дата и место рождения несовершеннолетнего,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3.5.3. место жительства и место регистрации несовершеннолетнего,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3.5.4. место учебы несовершеннолетнего,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3.5.5. данные документа, удостоверяющего личность (серия, номер, дата выдачи, кем выдан),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3.5.6. фамилия, имя, отчество родителей (законных представителей),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3.5.7. дата и место рождения родителей (законных представителей),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3.5.8. место жительства и место регистрации родителей (законных представителей),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3.5.9. место работы родителей (законных представителей),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3.5.10. данные документа, удостоверяющего личность (серия, номер, дата выдачи, кем выдан) родителей (законных представителей),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3.6. Персональные данные субъектов персональных данных – правонарушителей, предоставленные в администрацию муниципального образования третьей стороной - МО МВД, обрабатываются с целью полного, объективного и всестороннего выяснения обстоятельств каждого дела об административном правонарушении, разрешения его в точном соответствии с действующим законодательством, а также выявления причин и условий, способствующих совершению административных правонарушений.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3.7. В рамках исполнения полномочий административной комиссии </w:t>
      </w:r>
      <w:r w:rsidR="00074A3C" w:rsidRPr="00F82232">
        <w:rPr>
          <w:rFonts w:ascii="PT Astra Serif" w:eastAsia="Times New Roman" w:hAnsi="PT Astra Serif" w:cs="Times New Roman"/>
          <w:color w:val="000000"/>
          <w:sz w:val="24"/>
          <w:szCs w:val="24"/>
        </w:rPr>
        <w:t>Большекарайского</w:t>
      </w:r>
      <w:r w:rsidR="00150AB8" w:rsidRPr="00F82232">
        <w:rPr>
          <w:rFonts w:ascii="PT Astra Serif" w:eastAsia="Times New Roman" w:hAnsi="PT Astra Serif" w:cs="Times New Roman"/>
          <w:color w:val="000000"/>
          <w:sz w:val="24"/>
          <w:szCs w:val="24"/>
        </w:rPr>
        <w:t xml:space="preserve"> </w:t>
      </w:r>
      <w:r w:rsidRPr="00F82232">
        <w:rPr>
          <w:rFonts w:ascii="PT Astra Serif" w:eastAsia="Times New Roman" w:hAnsi="PT Astra Serif" w:cs="Times New Roman"/>
          <w:color w:val="000000"/>
          <w:sz w:val="24"/>
          <w:szCs w:val="24"/>
        </w:rPr>
        <w:t>муниципального образования подлежат обработке следующие персональные данные: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3.7.1. фамилия, имя, отчество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3.7.2. дата рождения и место рождения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3.7.3. место регистрации и место жительства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3.7.4. место работы, должность, адрес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3.7.5. сведения, касающиеся должностного лица, индивидуального предпринимателя;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3.7.6. данные документа, удостоверяющего личность (название документа, серия, номер, когда и кем выдан),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w:t>
      </w:r>
      <w:r w:rsidR="00150AB8" w:rsidRPr="00F82232">
        <w:rPr>
          <w:rFonts w:ascii="PT Astra Serif" w:eastAsia="Times New Roman" w:hAnsi="PT Astra Serif" w:cs="Times New Roman"/>
          <w:color w:val="000000"/>
          <w:sz w:val="24"/>
          <w:szCs w:val="24"/>
        </w:rPr>
        <w:t>8</w:t>
      </w:r>
      <w:r w:rsidRPr="00F82232">
        <w:rPr>
          <w:rFonts w:ascii="PT Astra Serif" w:eastAsia="Times New Roman" w:hAnsi="PT Astra Serif" w:cs="Times New Roman"/>
          <w:color w:val="000000"/>
          <w:sz w:val="24"/>
          <w:szCs w:val="24"/>
        </w:rPr>
        <w:t xml:space="preserve">. Предоставление персональных данных субъектов персональных данных специалисту </w:t>
      </w:r>
      <w:r w:rsidR="00150AB8" w:rsidRPr="00F82232">
        <w:rPr>
          <w:rFonts w:ascii="PT Astra Serif" w:eastAsia="Times New Roman" w:hAnsi="PT Astra Serif" w:cs="Times New Roman"/>
          <w:color w:val="000000"/>
          <w:sz w:val="24"/>
          <w:szCs w:val="24"/>
        </w:rPr>
        <w:t xml:space="preserve">администрации муниципального образования </w:t>
      </w:r>
      <w:r w:rsidRPr="00F82232">
        <w:rPr>
          <w:rFonts w:ascii="PT Astra Serif" w:eastAsia="Times New Roman" w:hAnsi="PT Astra Serif" w:cs="Times New Roman"/>
          <w:color w:val="000000"/>
          <w:sz w:val="24"/>
          <w:szCs w:val="24"/>
        </w:rPr>
        <w:t xml:space="preserve"> в отношении несовершеннолетних граждан администрации муниципального образования осуществляется в соответствии с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w:t>
      </w:r>
      <w:r w:rsidR="00150AB8" w:rsidRPr="00F82232">
        <w:rPr>
          <w:rFonts w:ascii="PT Astra Serif" w:eastAsia="Times New Roman" w:hAnsi="PT Astra Serif" w:cs="Times New Roman"/>
          <w:color w:val="000000"/>
          <w:sz w:val="24"/>
          <w:szCs w:val="24"/>
        </w:rPr>
        <w:t>9</w:t>
      </w:r>
      <w:r w:rsidRPr="00F82232">
        <w:rPr>
          <w:rFonts w:ascii="PT Astra Serif" w:eastAsia="Times New Roman" w:hAnsi="PT Astra Serif" w:cs="Times New Roman"/>
          <w:color w:val="000000"/>
          <w:sz w:val="24"/>
          <w:szCs w:val="24"/>
        </w:rPr>
        <w:t xml:space="preserve">. В рамках исполнения полномочий </w:t>
      </w:r>
      <w:r w:rsidR="00150AB8" w:rsidRPr="00F82232">
        <w:rPr>
          <w:rFonts w:ascii="PT Astra Serif" w:eastAsia="Times New Roman" w:hAnsi="PT Astra Serif" w:cs="Times New Roman"/>
          <w:color w:val="000000"/>
          <w:sz w:val="24"/>
          <w:szCs w:val="24"/>
        </w:rPr>
        <w:t xml:space="preserve">в сфере сельского </w:t>
      </w:r>
      <w:r w:rsidRPr="00F82232">
        <w:rPr>
          <w:rFonts w:ascii="PT Astra Serif" w:eastAsia="Times New Roman" w:hAnsi="PT Astra Serif" w:cs="Times New Roman"/>
          <w:color w:val="000000"/>
          <w:sz w:val="24"/>
          <w:szCs w:val="24"/>
        </w:rPr>
        <w:t xml:space="preserve"> хозяйства и развития личных подсобных хозяйств граждан администрации муниципального образования по предоставлению муниципальной услуги «Предоставление выписки из похозяйственной книги» обрабатывает следующие персональные данные заявителей: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w:t>
      </w:r>
      <w:r w:rsidR="00150AB8" w:rsidRPr="00F82232">
        <w:rPr>
          <w:rFonts w:ascii="PT Astra Serif" w:eastAsia="Times New Roman" w:hAnsi="PT Astra Serif" w:cs="Times New Roman"/>
          <w:color w:val="000000"/>
          <w:sz w:val="24"/>
          <w:szCs w:val="24"/>
        </w:rPr>
        <w:t>9</w:t>
      </w:r>
      <w:r w:rsidRPr="00F82232">
        <w:rPr>
          <w:rFonts w:ascii="PT Astra Serif" w:eastAsia="Times New Roman" w:hAnsi="PT Astra Serif" w:cs="Times New Roman"/>
          <w:color w:val="000000"/>
          <w:sz w:val="24"/>
          <w:szCs w:val="24"/>
        </w:rPr>
        <w:t>.1. фамилия, имя, отчество (при наличии)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3.</w:t>
      </w:r>
      <w:r w:rsidR="00150AB8" w:rsidRPr="00F82232">
        <w:rPr>
          <w:rFonts w:ascii="PT Astra Serif" w:eastAsia="Times New Roman" w:hAnsi="PT Astra Serif" w:cs="Times New Roman"/>
          <w:color w:val="000000"/>
          <w:sz w:val="24"/>
          <w:szCs w:val="24"/>
        </w:rPr>
        <w:t>9</w:t>
      </w:r>
      <w:r w:rsidRPr="00F82232">
        <w:rPr>
          <w:rFonts w:ascii="PT Astra Serif" w:eastAsia="Times New Roman" w:hAnsi="PT Astra Serif" w:cs="Times New Roman"/>
          <w:color w:val="000000"/>
          <w:sz w:val="24"/>
          <w:szCs w:val="24"/>
        </w:rPr>
        <w:t>.2. документ, удостоверяющий личность (серия, номер, когда и кем выдан)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w:t>
      </w:r>
      <w:r w:rsidR="00150AB8" w:rsidRPr="00F82232">
        <w:rPr>
          <w:rFonts w:ascii="PT Astra Serif" w:eastAsia="Times New Roman" w:hAnsi="PT Astra Serif" w:cs="Times New Roman"/>
          <w:color w:val="000000"/>
          <w:sz w:val="24"/>
          <w:szCs w:val="24"/>
        </w:rPr>
        <w:t>9</w:t>
      </w:r>
      <w:r w:rsidRPr="00F82232">
        <w:rPr>
          <w:rFonts w:ascii="PT Astra Serif" w:eastAsia="Times New Roman" w:hAnsi="PT Astra Serif" w:cs="Times New Roman"/>
          <w:color w:val="000000"/>
          <w:sz w:val="24"/>
          <w:szCs w:val="24"/>
        </w:rPr>
        <w:t>.3. место жительства (подтвержденный регистрацией), место пребывания (адрес фактического проживания)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w:t>
      </w:r>
      <w:r w:rsidR="00150AB8" w:rsidRPr="00F82232">
        <w:rPr>
          <w:rFonts w:ascii="PT Astra Serif" w:eastAsia="Times New Roman" w:hAnsi="PT Astra Serif" w:cs="Times New Roman"/>
          <w:color w:val="000000"/>
          <w:sz w:val="24"/>
          <w:szCs w:val="24"/>
        </w:rPr>
        <w:t>9</w:t>
      </w:r>
      <w:r w:rsidRPr="00F82232">
        <w:rPr>
          <w:rFonts w:ascii="PT Astra Serif" w:eastAsia="Times New Roman" w:hAnsi="PT Astra Serif" w:cs="Times New Roman"/>
          <w:color w:val="000000"/>
          <w:sz w:val="24"/>
          <w:szCs w:val="24"/>
        </w:rPr>
        <w:t>.4. иные персональные данные субъектов персональных данных, необходимые для заполнения форм и заявлений, утвержденных законодательными актами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0</w:t>
      </w:r>
      <w:r w:rsidRPr="00F82232">
        <w:rPr>
          <w:rFonts w:ascii="PT Astra Serif" w:eastAsia="Times New Roman" w:hAnsi="PT Astra Serif" w:cs="Times New Roman"/>
          <w:color w:val="000000"/>
          <w:sz w:val="24"/>
          <w:szCs w:val="24"/>
        </w:rPr>
        <w:t xml:space="preserve">. В рамках исполнения полномочий </w:t>
      </w:r>
      <w:r w:rsidR="00150AB8" w:rsidRPr="00F82232">
        <w:rPr>
          <w:rFonts w:ascii="PT Astra Serif" w:eastAsia="Times New Roman" w:hAnsi="PT Astra Serif" w:cs="Times New Roman"/>
          <w:color w:val="000000"/>
          <w:sz w:val="24"/>
          <w:szCs w:val="24"/>
        </w:rPr>
        <w:t xml:space="preserve">в области </w:t>
      </w:r>
      <w:r w:rsidRPr="00F82232">
        <w:rPr>
          <w:rFonts w:ascii="PT Astra Serif" w:eastAsia="Times New Roman" w:hAnsi="PT Astra Serif" w:cs="Times New Roman"/>
          <w:color w:val="000000"/>
          <w:sz w:val="24"/>
          <w:szCs w:val="24"/>
        </w:rPr>
        <w:t xml:space="preserve"> экономики и инвестиционной политики администрации муниципального образования по предоставлению муниципальных услуг в сфере имущества подлежат обработке следующие персональные данные: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0</w:t>
      </w:r>
      <w:r w:rsidRPr="00F82232">
        <w:rPr>
          <w:rFonts w:ascii="PT Astra Serif" w:eastAsia="Times New Roman" w:hAnsi="PT Astra Serif" w:cs="Times New Roman"/>
          <w:color w:val="000000"/>
          <w:sz w:val="24"/>
          <w:szCs w:val="24"/>
        </w:rPr>
        <w:t>.1. фамилия, имя, отчество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0</w:t>
      </w:r>
      <w:r w:rsidRPr="00F82232">
        <w:rPr>
          <w:rFonts w:ascii="PT Astra Serif" w:eastAsia="Times New Roman" w:hAnsi="PT Astra Serif" w:cs="Times New Roman"/>
          <w:color w:val="000000"/>
          <w:sz w:val="24"/>
          <w:szCs w:val="24"/>
        </w:rPr>
        <w:t>.2. место жительства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0</w:t>
      </w:r>
      <w:r w:rsidRPr="00F82232">
        <w:rPr>
          <w:rFonts w:ascii="PT Astra Serif" w:eastAsia="Times New Roman" w:hAnsi="PT Astra Serif" w:cs="Times New Roman"/>
          <w:color w:val="000000"/>
          <w:sz w:val="24"/>
          <w:szCs w:val="24"/>
        </w:rPr>
        <w:t>.3. данные документа, удостоверяющего личность (название документа, серия, номер, когда и кем выдан),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0</w:t>
      </w:r>
      <w:r w:rsidRPr="00F82232">
        <w:rPr>
          <w:rFonts w:ascii="PT Astra Serif" w:eastAsia="Times New Roman" w:hAnsi="PT Astra Serif" w:cs="Times New Roman"/>
          <w:color w:val="000000"/>
          <w:sz w:val="24"/>
          <w:szCs w:val="24"/>
        </w:rPr>
        <w:t>.4. почтовый адрес и адрес электронной почты (при наличии), контактный телефон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 xml:space="preserve">. В рамках исполнения полномочий </w:t>
      </w:r>
      <w:r w:rsidR="00150AB8" w:rsidRPr="00F82232">
        <w:rPr>
          <w:rFonts w:ascii="PT Astra Serif" w:eastAsia="Times New Roman" w:hAnsi="PT Astra Serif" w:cs="Times New Roman"/>
          <w:color w:val="000000"/>
          <w:sz w:val="24"/>
          <w:szCs w:val="24"/>
        </w:rPr>
        <w:t xml:space="preserve">в сфере </w:t>
      </w:r>
      <w:r w:rsidRPr="00F82232">
        <w:rPr>
          <w:rFonts w:ascii="PT Astra Serif" w:eastAsia="Times New Roman" w:hAnsi="PT Astra Serif" w:cs="Times New Roman"/>
          <w:color w:val="000000"/>
          <w:sz w:val="24"/>
          <w:szCs w:val="24"/>
        </w:rPr>
        <w:t>организационной, кадровой, контрольной работы, правового обеспечения, муниципальной службы и взаимодействия с территориями администрации муниципального образования по предоставлению муниципальной услуги «Назначение пенсии за выслугу лет лицам, замещавшим должности муниципальной службы» обрабатывает следующие персональные данные заявителей: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.1. фамилия, имя, отчество (при наличии)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.2. документ, удостоверяющий личность (серия, номер, когда и кем выдан)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.3. место жительства (подтвержденный регистрацией), место пребывания (адрес фактического проживания) субъекта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.4. иные персональные данные субъектов персональных данных, необходимые для заполнения форм и заявлений, утвержденных законодательными актами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2</w:t>
      </w:r>
      <w:r w:rsidRPr="00F82232">
        <w:rPr>
          <w:rFonts w:ascii="PT Astra Serif" w:eastAsia="Times New Roman" w:hAnsi="PT Astra Serif" w:cs="Times New Roman"/>
          <w:color w:val="000000"/>
          <w:sz w:val="24"/>
          <w:szCs w:val="24"/>
        </w:rPr>
        <w:t>. Обработка персональных данных, необходимых в связи с предоставлением муниципальных услуг и исполнением муниципальных функций,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указанных в пункте 3.1. настоящего Положения, осуществляется администрацией муниципального образования, предоставляющими соответствующие муниципальные услуги и (или) исполняющие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3</w:t>
      </w:r>
      <w:r w:rsidRPr="00F82232">
        <w:rPr>
          <w:rFonts w:ascii="PT Astra Serif" w:eastAsia="Times New Roman" w:hAnsi="PT Astra Serif" w:cs="Times New Roman"/>
          <w:color w:val="000000"/>
          <w:sz w:val="24"/>
          <w:szCs w:val="24"/>
        </w:rPr>
        <w:t>. Сбор, запись, систематизация, накопление и уточнение (обновление, изменение) персональных данных субъектов, обратившихся в администрацию муниципального образования для получения муниципальной услуги, исполнения муниципальной функции или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осуществляется путем: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3</w:t>
      </w:r>
      <w:r w:rsidRPr="00F82232">
        <w:rPr>
          <w:rFonts w:ascii="PT Astra Serif" w:eastAsia="Times New Roman" w:hAnsi="PT Astra Serif" w:cs="Times New Roman"/>
          <w:color w:val="000000"/>
          <w:sz w:val="24"/>
          <w:szCs w:val="24"/>
        </w:rPr>
        <w:t>.1. получения оригиналов необходимых документов;</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3</w:t>
      </w:r>
      <w:r w:rsidRPr="00F82232">
        <w:rPr>
          <w:rFonts w:ascii="PT Astra Serif" w:eastAsia="Times New Roman" w:hAnsi="PT Astra Serif" w:cs="Times New Roman"/>
          <w:color w:val="000000"/>
          <w:sz w:val="24"/>
          <w:szCs w:val="24"/>
        </w:rPr>
        <w:t>.2 заверенных копий документов;</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3</w:t>
      </w:r>
      <w:r w:rsidRPr="00F82232">
        <w:rPr>
          <w:rFonts w:ascii="PT Astra Serif" w:eastAsia="Times New Roman" w:hAnsi="PT Astra Serif" w:cs="Times New Roman"/>
          <w:color w:val="000000"/>
          <w:sz w:val="24"/>
          <w:szCs w:val="24"/>
        </w:rPr>
        <w:t>.3 внесения сведений в учетные формы (на бумажных и электронных носителях);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4</w:t>
      </w:r>
      <w:r w:rsidRPr="00F82232">
        <w:rPr>
          <w:rFonts w:ascii="PT Astra Serif" w:eastAsia="Times New Roman" w:hAnsi="PT Astra Serif" w:cs="Times New Roman"/>
          <w:color w:val="000000"/>
          <w:sz w:val="24"/>
          <w:szCs w:val="24"/>
        </w:rPr>
        <w:t>.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 или их представителей.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5</w:t>
      </w:r>
      <w:r w:rsidRPr="00F82232">
        <w:rPr>
          <w:rFonts w:ascii="PT Astra Serif" w:eastAsia="Times New Roman" w:hAnsi="PT Astra Serif" w:cs="Times New Roman"/>
          <w:color w:val="000000"/>
          <w:sz w:val="24"/>
          <w:szCs w:val="24"/>
        </w:rPr>
        <w:t>. При предоставлении муниципальной услуги или исполнении муниципальной функции администрацией муниципального образования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w:t>
      </w:r>
      <w:r w:rsidR="00150AB8" w:rsidRPr="00F82232">
        <w:rPr>
          <w:rFonts w:ascii="PT Astra Serif" w:eastAsia="Times New Roman" w:hAnsi="PT Astra Serif" w:cs="Times New Roman"/>
          <w:color w:val="000000"/>
          <w:sz w:val="24"/>
          <w:szCs w:val="24"/>
        </w:rPr>
        <w:t>6</w:t>
      </w:r>
      <w:r w:rsidRPr="00F82232">
        <w:rPr>
          <w:rFonts w:ascii="PT Astra Serif" w:eastAsia="Times New Roman" w:hAnsi="PT Astra Serif" w:cs="Times New Roman"/>
          <w:color w:val="000000"/>
          <w:sz w:val="24"/>
          <w:szCs w:val="24"/>
        </w:rPr>
        <w:t>. При сборе персональных данных уполномоченное должностное лицо администрации муниципального образования, осуществляющее получение персональных данных непосредственно от субъектов персональных данных (их представителей), обратившихся за предоставлением муниципальной услуги или в связи исполнением муниципальной функции, обязано разъяснить указанным субъектам персональных данных юридические последствия отказа предоставить персональные данные.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3.1</w:t>
      </w:r>
      <w:r w:rsidR="00150AB8" w:rsidRPr="00F82232">
        <w:rPr>
          <w:rFonts w:ascii="PT Astra Serif" w:eastAsia="Times New Roman" w:hAnsi="PT Astra Serif" w:cs="Times New Roman"/>
          <w:color w:val="000000"/>
          <w:sz w:val="24"/>
          <w:szCs w:val="24"/>
        </w:rPr>
        <w:t>7</w:t>
      </w:r>
      <w:r w:rsidRPr="00F82232">
        <w:rPr>
          <w:rFonts w:ascii="PT Astra Serif" w:eastAsia="Times New Roman" w:hAnsi="PT Astra Serif" w:cs="Times New Roman"/>
          <w:color w:val="000000"/>
          <w:sz w:val="24"/>
          <w:szCs w:val="24"/>
        </w:rPr>
        <w:t>. Передача (распространение, предоставление) и использование персональных данных заявителей (субъектов персональных данных) администрацией муниципального образования осуществляется лишь в случаях и в порядке, предусмотренных федеральными законами.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w:t>
      </w:r>
      <w:r w:rsidR="00150AB8" w:rsidRPr="00F82232">
        <w:rPr>
          <w:rFonts w:ascii="PT Astra Serif" w:eastAsia="Times New Roman" w:hAnsi="PT Astra Serif" w:cs="Times New Roman"/>
          <w:color w:val="000000"/>
          <w:sz w:val="24"/>
          <w:szCs w:val="24"/>
        </w:rPr>
        <w:t>18</w:t>
      </w:r>
      <w:r w:rsidRPr="00F82232">
        <w:rPr>
          <w:rFonts w:ascii="PT Astra Serif" w:eastAsia="Times New Roman" w:hAnsi="PT Astra Serif" w:cs="Times New Roman"/>
          <w:color w:val="000000"/>
          <w:sz w:val="24"/>
          <w:szCs w:val="24"/>
        </w:rPr>
        <w:t>. Обработка персональных данных в администрации муниципального образования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4. Порядок обработки персональных данных субъектов персональных данных в информационных системах.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4.1. Обработка персональных данных в администрации муниципального образования осуществляется на автоматизированных рабочих местах с использованием информационных систем в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4.2. Муниципальные служащие, имеющие право осуществлять обработку персональных данных в информационных системах персональных данных, вносят информацию в ручном режиме, при получении информации на бумажном носителе или в ином виде, не позволяющем осуществлять ее автоматическую регистрацию.</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4.3. Обеспечение безопасности персональных данных, обрабатываемых в информационных системах персональных данных администрацией муниципального образования,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4.3.1. определение угроз безопасности персональных данных при их обработке в информационных системах персональных данных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4.3.2.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4.3.3. учет машинных носителей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4.3.4. установление правил доступа к персональным данным, обрабатываемым в информационных системах персональных данных в администрации муниципального образования, а также обеспечением регистрации и учета всех действий, совершаемых с персональными данными в информационных системах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4.4. Доступ муниципальных служащих администрации муниципального образования к персональным данным, находящимся в информационных системах персональных данных администрации муниципального образования, предусматривает обязательное прохождение процедуры идентификации и аутентификации.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4.5. Обеспечение безопасности персональных данных при их обработке достигается путем принятия необходимых организационных и технических мер для их защиты, установленных статьей 19 Федерального закона «О персональных данных», разделом III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 а также иными нормативными актами. К организационным и техническим мерам защиты персональных данных относятся в том числе: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4.5.1. определение мест хранения материальных носителей, содержащих персональные данные;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4.5.2. организация порядка уничтожения информации, содержащей персональные данные;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4.5.3. обеспечение целостности программных средств информационной системы персональных данных, обрабатываемой информации, а также неизменности программной среды;</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4.5.4. соблюдение пользователями условий использования средств защиты информации, предусмотренных эксплуатационной и технической документацией;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4.5.5. соблюдение пользователями порядка реагирования на инциденты и восстановления работоспособности информационных систем.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4.6. Не допускается обработка персональных данных в информационных системах персональных данных при отсутствии: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4.6.1. утвержденных организационно-технических документов, установленных нормативными правовыми актами в области защиты информации;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4.6.2. настроенных средств защиты от несанкционированного доступа, средств антивирусной защиты, средств резервного копирования информации и других программных и технических средств в соответствии с требованиями по защите информации, установленными Правительством Российской Федерации, ФСТЭК России, ФСБ России.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4.7. В случае выявления нарушений порядка обработки персональных данных в информационных системах персональных данных администрации муниципального образования уполномоченными должностными лицами незамедлительно принимаются меры по установлению причин нарушений и их устранению.</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bookmarkStart w:id="0" w:name="Par260"/>
      <w:bookmarkStart w:id="1" w:name="Par276"/>
      <w:bookmarkEnd w:id="0"/>
      <w:bookmarkEnd w:id="1"/>
      <w:r w:rsidRPr="00F82232">
        <w:rPr>
          <w:rFonts w:ascii="PT Astra Serif" w:eastAsia="Times New Roman" w:hAnsi="PT Astra Serif" w:cs="Times New Roman"/>
          <w:b/>
          <w:bCs/>
          <w:color w:val="000000"/>
          <w:sz w:val="24"/>
          <w:szCs w:val="24"/>
        </w:rPr>
        <w:t>5. Сроки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иное не предусмотрено сроком действия договора с субъектом персональных данных, сроком исковой давности. По достижении целей обработки персональных данных или в случае утраты необходимости в их достижении, также по истечении срока хранения персональные данные подлежат уничтожению.</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5.2. Сроки обработки и хранения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определяются в соответствии с законодательством Российской Федерации.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5.3. Персональные данные муниципальных служащих администрации муниципального образования, работников, обеспечивающих организацию деятельности администрации муниципального образования, х</w:t>
      </w:r>
      <w:r w:rsidR="00CB73CB" w:rsidRPr="00F82232">
        <w:rPr>
          <w:rFonts w:ascii="PT Astra Serif" w:eastAsia="Times New Roman" w:hAnsi="PT Astra Serif" w:cs="Times New Roman"/>
          <w:color w:val="000000"/>
          <w:sz w:val="24"/>
          <w:szCs w:val="24"/>
        </w:rPr>
        <w:t xml:space="preserve">ранятся на бумажных носителях </w:t>
      </w:r>
      <w:r w:rsidRPr="00F82232">
        <w:rPr>
          <w:rFonts w:ascii="PT Astra Serif" w:eastAsia="Times New Roman" w:hAnsi="PT Astra Serif" w:cs="Times New Roman"/>
          <w:color w:val="000000"/>
          <w:sz w:val="24"/>
          <w:szCs w:val="24"/>
        </w:rPr>
        <w:t>10 лет, затем передаются на хранение в сектор по делам архивов Романовского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5.4. Сроки обработки и хранения персональных данных, предоставляемых субъектами персональных данных в администрацию муниципального образования в связи с предоставлением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указанных в пункте 3.1 настоящего Положения, определяются нормативными правовыми актами, регламентирующими порядок их обработки.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5.5. Персональные данные граждан, обратившихся в администрацию муниципального образования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5.6. Персональные данные, предоставляемые субъектами персональных данных на бумажном носителе в связи с предоставлением администрацией муниципального образования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хранятся на бумажных носителях в администрации муниципального образования, к полномочиям которых относится обработка персональных данных в связи с предоставлением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5.8.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5.9.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bookmarkStart w:id="2" w:name="Par292"/>
      <w:bookmarkEnd w:id="2"/>
      <w:r w:rsidRPr="00F82232">
        <w:rPr>
          <w:rFonts w:ascii="PT Astra Serif" w:eastAsia="Times New Roman" w:hAnsi="PT Astra Serif" w:cs="Times New Roman"/>
          <w:b/>
          <w:bCs/>
          <w:color w:val="000000"/>
          <w:sz w:val="24"/>
          <w:szCs w:val="24"/>
        </w:rPr>
        <w:t>6. Поручение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6.1. Администрация муниципального образования вправе поручить обработку персональных данных другому лицу с согласия субъекта персональных данных, если иное не предусмотрено </w:t>
      </w:r>
      <w:r w:rsidRPr="00F82232">
        <w:rPr>
          <w:rFonts w:ascii="PT Astra Serif" w:eastAsia="Times New Roman" w:hAnsi="PT Astra Serif" w:cs="Times New Roman"/>
          <w:color w:val="000000"/>
          <w:sz w:val="24"/>
          <w:szCs w:val="24"/>
        </w:rPr>
        <w:lastRenderedPageBreak/>
        <w:t>федеральным законом, на основании заключаемого с этим лицом договора, в том числе муниципального контракта, либо путем принятия администрацией муниципального образования соответствующего акта (далее – поручение).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6.2. 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Закона, в том числе требование об уведомлении оператора о случаях, предусмотренных частью 3.1 статьи 21 Закона.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6.3. В случае, если администрация муниципального образования поручает обработку персональных данных другому лицу, ответственность перед субъектом персональных данных за действия указанного лица несет администрация муниципального образования. Лицо, осуществляющее обработку персональных данных по поручению оператора, несет ответственность перед администрацией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7. Порядок уничтожения персональных данных при достижении целей обработки или при наступлении иных законных оснований.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7.1 Выделение к уничтожению и уничтожение документов, содержащих персональные данные, осуществляется в соответствии с Инструкцией по делопроизводству в администрации  муниципального образования и в соответствии с Порядком уничтожения персональных данных в администрации муниципального образования, при обязательном условии соблюдения конфиденциальности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bookmarkStart w:id="3" w:name="Par303"/>
      <w:bookmarkEnd w:id="3"/>
      <w:r w:rsidRPr="00F82232">
        <w:rPr>
          <w:rFonts w:ascii="PT Astra Serif" w:eastAsia="Times New Roman" w:hAnsi="PT Astra Serif" w:cs="Times New Roman"/>
          <w:b/>
          <w:bCs/>
          <w:color w:val="000000"/>
          <w:sz w:val="24"/>
          <w:szCs w:val="24"/>
        </w:rPr>
        <w:t>8. Рассмотрение запросов субъектов персональных данных или их представителей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bookmarkStart w:id="4" w:name="Par306"/>
      <w:bookmarkEnd w:id="4"/>
      <w:r w:rsidRPr="00F82232">
        <w:rPr>
          <w:rFonts w:ascii="PT Astra Serif" w:eastAsia="Times New Roman" w:hAnsi="PT Astra Serif" w:cs="Times New Roman"/>
          <w:color w:val="000000"/>
          <w:sz w:val="24"/>
          <w:szCs w:val="24"/>
        </w:rPr>
        <w:t>8.1. Субъекты, персональные данные которых обрабатываются в администрации муниципального образования, имеют право на получение информации, касающейся обработки их персональных данных, в том числе содержащей: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bookmarkStart w:id="5" w:name="Par307"/>
      <w:bookmarkEnd w:id="5"/>
      <w:r w:rsidRPr="00F82232">
        <w:rPr>
          <w:rFonts w:ascii="PT Astra Serif" w:eastAsia="Times New Roman" w:hAnsi="PT Astra Serif" w:cs="Times New Roman"/>
          <w:color w:val="000000"/>
          <w:sz w:val="24"/>
          <w:szCs w:val="24"/>
        </w:rPr>
        <w:t>8.1.1. подтверждение факта обработки персональных данных в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8.1.2. правовые основания и цели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8.1.3. применяемые в администрации муниципального образования способы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8.1.4. наименование и место нахождения администрации муниципального образования, сведения о лицах, которые имеют доступ к персональным данным или которым могут быть раскрыты персональные данные на основании договора с администрацией муниципального образования или на основании федерального закона;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8.1.6. сроки обработки персональных данных, в том числе сроки их хранения в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8.1.8. информацию об осуществленной или предполагаемой трансграничной передаче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8.1.9. наименование организации или фамилию, имя, отчество и адрес лица, осуществляющего обработку персональных данных по поручению администрации муниципального образования, если обработка поручена или будет поручена такой организации или лицу;</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bookmarkStart w:id="6" w:name="Par316"/>
      <w:bookmarkEnd w:id="6"/>
      <w:r w:rsidRPr="00F82232">
        <w:rPr>
          <w:rFonts w:ascii="PT Astra Serif" w:eastAsia="Times New Roman" w:hAnsi="PT Astra Serif" w:cs="Times New Roman"/>
          <w:color w:val="000000"/>
          <w:sz w:val="24"/>
          <w:szCs w:val="24"/>
        </w:rPr>
        <w:t>8.1.10. иные сведения, предусмотренные законодательством Российской Федерации в области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8.2. Лица, указанные в пункте 8.1 настоящего Положения (далее - субъекты персональных данных), вправе требовать от администрации муниципального образования уточнения их </w:t>
      </w:r>
      <w:r w:rsidRPr="00F82232">
        <w:rPr>
          <w:rFonts w:ascii="PT Astra Serif" w:eastAsia="Times New Roman" w:hAnsi="PT Astra Serif" w:cs="Times New Roman"/>
          <w:color w:val="000000"/>
          <w:sz w:val="24"/>
          <w:szCs w:val="24"/>
        </w:rPr>
        <w:lastRenderedPageBreak/>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8.3. Сведения, указанные в подпунктах 8.1.1 - 8.1.10 пункта 8.1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bookmarkStart w:id="7" w:name="Par319"/>
      <w:bookmarkEnd w:id="7"/>
      <w:r w:rsidRPr="00F82232">
        <w:rPr>
          <w:rFonts w:ascii="PT Astra Serif" w:eastAsia="Times New Roman" w:hAnsi="PT Astra Serif" w:cs="Times New Roman"/>
          <w:color w:val="000000"/>
          <w:sz w:val="24"/>
          <w:szCs w:val="24"/>
        </w:rPr>
        <w:t>8.4. Сведения, указанные в подпунктах 8.1.1 - 8.1.10 пункта 8.1 настоящего Положения, предоставляются субъекту персональных данных или его представителю уполномоченным должностным лицом администрации муниципального образования,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8.4.2. сведения, подтверждающие участие субъекта персональных данных в правоотношениях с администрацией муниципального образования оператором (документ, подтверждающий прием документов на участие в конкурсе на замещение вакантных должностей муниципальной  службы, оказание администрацией муниципального образования муниципальной услуги, осуществление муниципальной функции или осуществлением отдельных государственных полномочий), либо сведения, иным образом подтверждающие факт обработки персональных данных в администрации муниципального образования,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bookmarkStart w:id="8" w:name="Par322"/>
      <w:bookmarkEnd w:id="8"/>
      <w:r w:rsidRPr="00F82232">
        <w:rPr>
          <w:rFonts w:ascii="PT Astra Serif" w:eastAsia="Times New Roman" w:hAnsi="PT Astra Serif" w:cs="Times New Roman"/>
          <w:color w:val="000000"/>
          <w:sz w:val="24"/>
          <w:szCs w:val="24"/>
        </w:rPr>
        <w:t>8.5. В случае, если сведения, указанные в подпунктах 8.1.1 - 8.1.10 пункта 8.1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муниципального образования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bookmarkStart w:id="9" w:name="Par323"/>
      <w:bookmarkEnd w:id="9"/>
      <w:r w:rsidRPr="00F82232">
        <w:rPr>
          <w:rFonts w:ascii="PT Astra Serif" w:eastAsia="Times New Roman" w:hAnsi="PT Astra Serif" w:cs="Times New Roman"/>
          <w:color w:val="000000"/>
          <w:sz w:val="24"/>
          <w:szCs w:val="24"/>
        </w:rPr>
        <w:t>8.6. Субъект персональных данных вправе обратиться повторно в администрацию муниципального образования или направить повторный запрос в целях получения сведений, указанных в подпунктах 8.1.1 - 8.1.10 пункта 8.1 настоящего Положения, а также в целях ознакомления с обрабатываемыми персональными данными до истечения срока, указанного в пункте 8.5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8.4 настоящего Положения, должен содержать обоснование направления повторного запроса.</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8.7. Администрация муниципального образования (уполномоченное должностное лицо администрации муниципального образования) вправе отказать субъекту персональных данных в выполнении повторного запроса, не соответствующего условиям, предусмотренным пунктами 8.5 и 8.6 настоящего Положения. Такой отказ должен быть мотивированным.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bookmarkStart w:id="10" w:name="Par327"/>
      <w:bookmarkEnd w:id="10"/>
      <w:r w:rsidRPr="00F82232">
        <w:rPr>
          <w:rFonts w:ascii="PT Astra Serif" w:eastAsia="Times New Roman" w:hAnsi="PT Astra Serif" w:cs="Times New Roman"/>
          <w:b/>
          <w:bCs/>
          <w:color w:val="000000"/>
          <w:sz w:val="24"/>
          <w:szCs w:val="24"/>
        </w:rPr>
        <w:t>9. Лицо, ответственное за организацию обработки персональных данных в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9.1. Лицо, ответственное за организацию обработки персональных данных в администрации муниципального образования (далее - Ответственный за обработку персональных данных в администрации муниципального образования) назначается нормативным правовым актом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9.2. Ответственный за обработку персональных данных администрации муниципального образования в своей работе руководствуется законодательством Российской Федерации в области персональных данных и настоящим Положением.</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9.3. Ответственный за обработку персональных данных администрации муниципального образования обязан:</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9.3.1. организовывать принятие правовых, организационных и технических мер для обеспечения защиты персональных данных, обрабатываемых в администрации муниципального образования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9.3.2. осуществлять внутренний контроль за соблюдением муниципальными служащими администрации муниципального образования требований законодательства Российской Федерации в области персональных данных, в том числе требований к защите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9.3.3. доводить до сведения муниципальных служащих администрации муниципального образования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9.3.4. осуществлять контроль за приемом и обработкой обращений и запросов субъектов персональных данных или их представителей в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9.3.5. в случае нарушения в администрации муниципального образования требований к защите персональных данных принимать необходимые меры по восстановлению нарушенных прав субъектов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 Ответственный за обработку персональных данных вправе:</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 иметь доступ к информации, касающейся обработки персональных данных в администрации муниципального образования и включающей:</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9.4.1.1. цели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9.4.1.2. категории обрабатываемых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9.4.1.3. категории субъектов, персональные данные которых обрабатываются;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9.4.1.4. правовые основания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9.4.1.5. перечень действий с персональными данными, общее описание используемых в администрации муниципального образования способов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9.4.1.7. дату начала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9.4.1.8. срок или условия прекращения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9.4.1.9. сведения о наличии или об отсутствии трансграничной передачи персональных данных в процессе их обработки;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9.4.2. привлекать к реализации мер, направленных на обеспечение безопасности персональных данных, обрабатываемых в администрации муниципального образования, иных муниципальных служащих администрации муниципального образования с возложением на них соответствующих обязанностей и закреплением ответственности.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9.5. Ответственный за обработку персональных данных в администрации муниципального образования несет ответственность за надлежащее выполнение возложенных функций по организации обработки персональных данных в администрации муниципального образования в соответствии с положениями законодательства Российской Федерации в области персональных данных.</w:t>
      </w:r>
    </w:p>
    <w:p w:rsidR="00F82232" w:rsidRPr="00F82232" w:rsidRDefault="000155D9" w:rsidP="00F82232">
      <w:pPr>
        <w:spacing w:after="0" w:line="240" w:lineRule="auto"/>
        <w:ind w:left="4678"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xml:space="preserve">Приложение № 3 к постановлению администрации </w:t>
      </w:r>
      <w:r w:rsidR="00F82232" w:rsidRPr="00F82232">
        <w:rPr>
          <w:rFonts w:ascii="PT Astra Serif" w:eastAsia="Times New Roman" w:hAnsi="PT Astra Serif" w:cs="Times New Roman"/>
          <w:color w:val="000000"/>
          <w:sz w:val="20"/>
          <w:szCs w:val="20"/>
        </w:rPr>
        <w:t xml:space="preserve">                                   </w:t>
      </w:r>
    </w:p>
    <w:p w:rsidR="000155D9" w:rsidRPr="00F82232" w:rsidRDefault="000155D9" w:rsidP="00F82232">
      <w:pPr>
        <w:spacing w:after="0" w:line="240" w:lineRule="auto"/>
        <w:ind w:left="4678"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муниципального образования</w:t>
      </w:r>
      <w:r w:rsidR="00F82232" w:rsidRPr="00F82232">
        <w:rPr>
          <w:rFonts w:ascii="PT Astra Serif" w:eastAsia="Times New Roman" w:hAnsi="PT Astra Serif" w:cs="Times New Roman"/>
          <w:color w:val="000000"/>
          <w:sz w:val="20"/>
          <w:szCs w:val="20"/>
        </w:rPr>
        <w:t xml:space="preserve"> от 08.05.2024г. №34</w:t>
      </w:r>
      <w:r w:rsidRPr="00F82232">
        <w:rPr>
          <w:rFonts w:ascii="PT Astra Serif" w:eastAsia="Times New Roman" w:hAnsi="PT Astra Serif" w:cs="Times New Roman"/>
          <w:b/>
          <w:bCs/>
          <w:color w:val="000000"/>
          <w:sz w:val="20"/>
          <w:szCs w:val="20"/>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Правила</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xml:space="preserve">рассмотрения запросов субъектов персональных данных или их представителей в администрации </w:t>
      </w:r>
      <w:r w:rsidR="00693556" w:rsidRPr="00F82232">
        <w:rPr>
          <w:rFonts w:ascii="PT Astra Serif" w:eastAsia="Times New Roman" w:hAnsi="PT Astra Serif" w:cs="Times New Roman"/>
          <w:b/>
          <w:bCs/>
          <w:color w:val="000000"/>
          <w:sz w:val="24"/>
          <w:szCs w:val="24"/>
        </w:rPr>
        <w:t xml:space="preserve">Большекарайского </w:t>
      </w:r>
      <w:r w:rsidRPr="00F82232">
        <w:rPr>
          <w:rFonts w:ascii="PT Astra Serif" w:eastAsia="Times New Roman" w:hAnsi="PT Astra Serif" w:cs="Times New Roman"/>
          <w:b/>
          <w:bCs/>
          <w:color w:val="000000"/>
          <w:sz w:val="24"/>
          <w:szCs w:val="24"/>
        </w:rPr>
        <w:t xml:space="preserve"> муниципального образования Романовского муниципального района</w:t>
      </w:r>
      <w:r w:rsidR="00693556" w:rsidRPr="00F82232">
        <w:rPr>
          <w:rFonts w:ascii="PT Astra Serif" w:eastAsia="Times New Roman" w:hAnsi="PT Astra Serif" w:cs="Times New Roman"/>
          <w:b/>
          <w:bCs/>
          <w:color w:val="000000"/>
          <w:sz w:val="24"/>
          <w:szCs w:val="24"/>
        </w:rPr>
        <w:t xml:space="preserve"> Саратовской области </w:t>
      </w:r>
      <w:r w:rsidRPr="00F82232">
        <w:rPr>
          <w:rFonts w:ascii="PT Astra Serif" w:eastAsia="Times New Roman" w:hAnsi="PT Astra Serif" w:cs="Times New Roman"/>
          <w:b/>
          <w:bCs/>
          <w:color w:val="000000"/>
          <w:sz w:val="24"/>
          <w:szCs w:val="24"/>
        </w:rPr>
        <w:t xml:space="preserve"> (далее – правила)</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1. Настоящие Правила разработаны в соответствии с требованиями Трудового кодекса Российской Федерации, Федеральных законов от 2 марта 2007 года № 25-ФЗ «О муниципальной службе в Российской Федерации», от 27 июля 2006 года № 152-ФЗ «О персональных данных» (далее Федеральный закон «О персональных данных) и определяет порядок рассмотрения поступающих в администрацию Романовского муниципального района (далее – администрация муниципального образования, оператор) запросов субъектов персональных данных и их представителей.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 Поступающий в администрацию муниципального образования запрос субъекта персональных данных или его представителя (далее – запрос) должен содержать:</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сведения, подтверждающие участие субъекта персональных данных в отношениях с администрацией муниципального образования (номер трудового договора, дата заключения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подпись субъекта персональных данных или его представителя.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 В случае, если запрос подается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sz w:val="24"/>
          <w:szCs w:val="24"/>
        </w:rPr>
      </w:pPr>
      <w:r w:rsidRPr="00F82232">
        <w:rPr>
          <w:rFonts w:ascii="PT Astra Serif" w:eastAsia="Times New Roman" w:hAnsi="PT Astra Serif" w:cs="Times New Roman"/>
          <w:color w:val="000000"/>
          <w:sz w:val="24"/>
          <w:szCs w:val="24"/>
        </w:rPr>
        <w:t>4. Запрос может быть подан лично или направлен в администрацию муниципального образования по адресу: 4122</w:t>
      </w:r>
      <w:r w:rsidR="00693556" w:rsidRPr="00F82232">
        <w:rPr>
          <w:rFonts w:ascii="PT Astra Serif" w:eastAsia="Times New Roman" w:hAnsi="PT Astra Serif" w:cs="Times New Roman"/>
          <w:color w:val="000000"/>
          <w:sz w:val="24"/>
          <w:szCs w:val="24"/>
        </w:rPr>
        <w:t>75</w:t>
      </w:r>
      <w:r w:rsidRPr="00F82232">
        <w:rPr>
          <w:rFonts w:ascii="PT Astra Serif" w:eastAsia="Times New Roman" w:hAnsi="PT Astra Serif" w:cs="Times New Roman"/>
          <w:color w:val="000000"/>
          <w:sz w:val="24"/>
          <w:szCs w:val="24"/>
        </w:rPr>
        <w:t>, Саратовская область, с.</w:t>
      </w:r>
      <w:r w:rsidR="00693556" w:rsidRPr="00F82232">
        <w:rPr>
          <w:rFonts w:ascii="PT Astra Serif" w:eastAsia="Times New Roman" w:hAnsi="PT Astra Serif" w:cs="Times New Roman"/>
          <w:color w:val="000000"/>
          <w:sz w:val="24"/>
          <w:szCs w:val="24"/>
        </w:rPr>
        <w:t>Большой Карай</w:t>
      </w:r>
      <w:r w:rsidRPr="00F82232">
        <w:rPr>
          <w:rFonts w:ascii="PT Astra Serif" w:eastAsia="Times New Roman" w:hAnsi="PT Astra Serif" w:cs="Times New Roman"/>
          <w:color w:val="000000"/>
          <w:sz w:val="24"/>
          <w:szCs w:val="24"/>
        </w:rPr>
        <w:t xml:space="preserve">, ул. Ленина, д. 1А либо в форме электронного документа посредством официального сайта администрации муниципального образования в информационно-телекоммуникационной сети «Интернет» по электронному </w:t>
      </w:r>
      <w:r w:rsidRPr="00F82232">
        <w:rPr>
          <w:rFonts w:ascii="PT Astra Serif" w:eastAsia="Times New Roman" w:hAnsi="PT Astra Serif" w:cs="Times New Roman"/>
          <w:sz w:val="24"/>
          <w:szCs w:val="24"/>
        </w:rPr>
        <w:t>адресу </w:t>
      </w:r>
      <w:r w:rsidR="00693556" w:rsidRPr="00F82232">
        <w:rPr>
          <w:rFonts w:ascii="PT Astra Serif" w:hAnsi="PT Astra Serif" w:cs="Arial"/>
          <w:sz w:val="24"/>
          <w:szCs w:val="24"/>
          <w:shd w:val="clear" w:color="auto" w:fill="FFFFFF"/>
        </w:rPr>
        <w:t>Bolshoikarai2013@yandex.ru</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 Заявление и прилагаемые документы, направленные в электронном виде, подписываются усиленной квалифицированной электронной подписью субъекта персональных данных или его представителя.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 Запрос, направленный в администрацию муниципального образования, принимается и регистрируется в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7. Обязанности по рассмотрению запросов граждан и объединений граждан, включая юридические лица в администрации муниципального образования (далее - функция) осуществляется </w:t>
      </w:r>
      <w:r w:rsidR="001127FB" w:rsidRPr="00F82232">
        <w:rPr>
          <w:rFonts w:ascii="PT Astra Serif" w:eastAsia="Times New Roman" w:hAnsi="PT Astra Serif" w:cs="Times New Roman"/>
          <w:color w:val="000000"/>
          <w:sz w:val="24"/>
          <w:szCs w:val="24"/>
        </w:rPr>
        <w:t>специалистом</w:t>
      </w:r>
      <w:r w:rsidRPr="00F82232">
        <w:rPr>
          <w:rFonts w:ascii="PT Astra Serif" w:eastAsia="Times New Roman" w:hAnsi="PT Astra Serif" w:cs="Times New Roman"/>
          <w:color w:val="000000"/>
          <w:sz w:val="24"/>
          <w:szCs w:val="24"/>
        </w:rPr>
        <w:t xml:space="preserve"> администрации муниципального образования, в соответствии с:</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Конституцией Российской Федерации (Российская газета, от 25.12.1993 № 237);</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Федеральным законом от 02.05.2006 № 59-ФЗ «О порядке рассмотрения обращений граждан Российской Федерации» (Собрание законодательства РФ, от 08.05.2006 № 19 ст. 2060);</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Уставом муниципального образования</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Инструкцией по делопроизводству.</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Запрос должен быть зарегистрирован в администрации муниципального образования, ответственным за его рассмотрение, в журнале учета запросов субъектов персональных данных или их представителей.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Ответ, подготовленный по результатам рассмотрения запроса, направляется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 В случае неправомерной обработки персональных данных, неточных, неполных или неактуальных персональных данных при рассмотрении запроса администрация муниципального образования, ответственный за его рассмотрение, осуществляет устранение нарушений законодательства, допущенных при обработке персональных данных, по уточнению, блокированию, уничтожению персональных данных в соответствии с требованиями статьи 21 Федерального закона «О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10. Сведения, касающиеся обработки персональных данных, предоставляются оператором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w:t>
      </w:r>
      <w:r w:rsidRPr="00F82232">
        <w:rPr>
          <w:rFonts w:ascii="PT Astra Serif" w:eastAsia="Times New Roman" w:hAnsi="PT Astra Serif" w:cs="Times New Roman"/>
          <w:color w:val="000000"/>
          <w:sz w:val="24"/>
          <w:szCs w:val="24"/>
        </w:rPr>
        <w:lastRenderedPageBreak/>
        <w:t>исключением случаев, если имеются законные основания для раскрытия таких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 Администрации муниципального образования вправе отказать субъекту персональных данных в доступе к его персональным данным в случае, когда: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доступ субъекта персональных данных нарушает права и законные интересы третьих лиц;</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в иных случаях, установленных Федеральным законом № 152-ФЗ.</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p>
    <w:p w:rsidR="000155D9" w:rsidRPr="00F82232" w:rsidRDefault="000155D9"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xml:space="preserve">Приложение № 4 к постановлению администрации муниципального образования </w:t>
      </w:r>
      <w:r w:rsidR="00F82232" w:rsidRPr="00F82232">
        <w:rPr>
          <w:rFonts w:ascii="PT Astra Serif" w:eastAsia="Times New Roman" w:hAnsi="PT Astra Serif" w:cs="Times New Roman"/>
          <w:color w:val="000000"/>
          <w:sz w:val="20"/>
          <w:szCs w:val="20"/>
        </w:rPr>
        <w:t>от 08.05.2024г. №34</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Правила</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xml:space="preserve">осуществления внутреннего контроля соответствия обработки персональных данных в администрации </w:t>
      </w:r>
      <w:r w:rsidR="001127FB" w:rsidRPr="00F82232">
        <w:rPr>
          <w:rFonts w:ascii="PT Astra Serif" w:eastAsia="Times New Roman" w:hAnsi="PT Astra Serif" w:cs="Times New Roman"/>
          <w:b/>
          <w:bCs/>
          <w:color w:val="000000"/>
          <w:sz w:val="24"/>
          <w:szCs w:val="24"/>
        </w:rPr>
        <w:t xml:space="preserve">Большекарайского </w:t>
      </w:r>
      <w:r w:rsidRPr="00F82232">
        <w:rPr>
          <w:rFonts w:ascii="PT Astra Serif" w:eastAsia="Times New Roman" w:hAnsi="PT Astra Serif" w:cs="Times New Roman"/>
          <w:b/>
          <w:bCs/>
          <w:color w:val="000000"/>
          <w:sz w:val="24"/>
          <w:szCs w:val="24"/>
        </w:rPr>
        <w:t>муниципального  образования требованиям к защите персональных данных, установленным федеральным законом «О персональных данных», принятыми в соответствии с ним правовыми актами администрации  муниципального  образования (далее - правила)</w:t>
      </w:r>
    </w:p>
    <w:p w:rsidR="000155D9" w:rsidRPr="00F82232" w:rsidRDefault="000155D9" w:rsidP="00F82232">
      <w:pPr>
        <w:spacing w:after="0" w:line="240" w:lineRule="auto"/>
        <w:ind w:firstLine="284"/>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numPr>
          <w:ilvl w:val="0"/>
          <w:numId w:val="10"/>
        </w:numPr>
        <w:tabs>
          <w:tab w:val="clear" w:pos="720"/>
          <w:tab w:val="num" w:pos="709"/>
        </w:tabs>
        <w:spacing w:after="0" w:line="240" w:lineRule="auto"/>
        <w:ind w:left="0"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Настоящие Правила разработаны в соответствии с Федеральным законом от 27 июля 2006 года №152-ФЗ «О персональных данных», постановлениями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 ноября 2012 года №1119 «Об утверждении требований к защите персональных данных при их обработке в информационных системах персональных данных» и определяют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0155D9" w:rsidRPr="00F82232" w:rsidRDefault="000155D9" w:rsidP="00F82232">
      <w:pPr>
        <w:numPr>
          <w:ilvl w:val="0"/>
          <w:numId w:val="10"/>
        </w:numPr>
        <w:spacing w:after="0" w:line="240" w:lineRule="auto"/>
        <w:ind w:left="0"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Внутренний контроль соответствия обработки персональных данных установленным требованиям законодательства Российской Федерации в сфере персональных данных осуществляется с целью предупреждения, выявления и пресечения несанкционированного доступа к персональным данным, несанкционированных и непреднамеренных воздействий на защищаемую информацию и проводятся в виде проверок условий обработки персональных данных в администрации муниципального образования (далее – администрация муниципального образования) и структурных подразделениях администрации муниципального образования, обрабатывающих персональные данные.</w:t>
      </w:r>
    </w:p>
    <w:p w:rsidR="000155D9" w:rsidRPr="00F82232" w:rsidRDefault="000155D9" w:rsidP="00F82232">
      <w:pPr>
        <w:numPr>
          <w:ilvl w:val="0"/>
          <w:numId w:val="10"/>
        </w:numPr>
        <w:spacing w:after="0" w:line="240" w:lineRule="auto"/>
        <w:ind w:left="0"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Проверки условий обработки персональных данных в администрации муниципального образования и структурных подразделениях администрации муниципального образования осуществляются комиссией.</w:t>
      </w:r>
    </w:p>
    <w:p w:rsidR="000155D9" w:rsidRPr="00F82232" w:rsidRDefault="000155D9" w:rsidP="00F82232">
      <w:pPr>
        <w:numPr>
          <w:ilvl w:val="0"/>
          <w:numId w:val="10"/>
        </w:numPr>
        <w:spacing w:after="0" w:line="240" w:lineRule="auto"/>
        <w:ind w:left="0"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В проведении проверки не может участвовать муниципальный служащий (работник), прямо или косвенно заинтересованный в её результатах.</w:t>
      </w:r>
    </w:p>
    <w:p w:rsidR="000155D9" w:rsidRPr="00F82232" w:rsidRDefault="001127FB" w:rsidP="00F82232">
      <w:pPr>
        <w:numPr>
          <w:ilvl w:val="0"/>
          <w:numId w:val="10"/>
        </w:numPr>
        <w:spacing w:after="0" w:line="240" w:lineRule="auto"/>
        <w:ind w:left="0"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П</w:t>
      </w:r>
      <w:r w:rsidR="000155D9" w:rsidRPr="00F82232">
        <w:rPr>
          <w:rFonts w:ascii="PT Astra Serif" w:eastAsia="Times New Roman" w:hAnsi="PT Astra Serif" w:cs="Times New Roman"/>
          <w:color w:val="000000"/>
          <w:sz w:val="24"/>
          <w:szCs w:val="24"/>
        </w:rPr>
        <w:t>роверки соответствия обработки персональных данных установленным требованиям в администрации муниципального образования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один раз в год или на основании поступившего в администрацию муниципального образования письменного заявления о нарушениях правил обработки персональных данных (внеплановые проверки). Проведение внеплановой проверки организуется ответственным за организацию обработки персональных данных в течение семи рабочих дней со дня поступления соответствующего заявления.</w:t>
      </w:r>
    </w:p>
    <w:p w:rsidR="000155D9" w:rsidRPr="00F82232" w:rsidRDefault="000155D9" w:rsidP="00F82232">
      <w:pPr>
        <w:numPr>
          <w:ilvl w:val="0"/>
          <w:numId w:val="10"/>
        </w:numPr>
        <w:spacing w:after="0" w:line="240" w:lineRule="auto"/>
        <w:ind w:left="0"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Проверка осуществляется непосредственно на месте обработки персональных данных путем изучения документов, опроса либо при необходимости путем осмотра служебных мест лиц, непосредственно осуществляющих обработку персональных данных, в пределах полномочий проверяющих.</w:t>
      </w:r>
    </w:p>
    <w:p w:rsidR="000155D9" w:rsidRPr="00F82232" w:rsidRDefault="000155D9" w:rsidP="00F82232">
      <w:pPr>
        <w:numPr>
          <w:ilvl w:val="0"/>
          <w:numId w:val="10"/>
        </w:numPr>
        <w:spacing w:after="0" w:line="240" w:lineRule="auto"/>
        <w:ind w:left="0"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1" w:name="sub_1923"/>
      <w:r w:rsidRPr="00F82232">
        <w:rPr>
          <w:rFonts w:ascii="PT Astra Serif" w:eastAsia="Times New Roman" w:hAnsi="PT Astra Serif" w:cs="Times New Roman"/>
          <w:color w:val="000000"/>
          <w:sz w:val="24"/>
          <w:szCs w:val="24"/>
        </w:rPr>
        <w:t>порядок и условия применения средств защиты информации;</w:t>
      </w:r>
      <w:bookmarkEnd w:id="11"/>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2" w:name="sub_1924"/>
      <w:r w:rsidRPr="00F82232">
        <w:rPr>
          <w:rFonts w:ascii="PT Astra Serif" w:eastAsia="Times New Roman" w:hAnsi="PT Astra Serif" w:cs="Times New Roman"/>
          <w:color w:val="000000"/>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bookmarkEnd w:id="12"/>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3" w:name="sub_1925"/>
      <w:r w:rsidRPr="00F82232">
        <w:rPr>
          <w:rFonts w:ascii="PT Astra Serif" w:eastAsia="Times New Roman" w:hAnsi="PT Astra Serif" w:cs="Times New Roman"/>
          <w:color w:val="000000"/>
          <w:sz w:val="24"/>
          <w:szCs w:val="24"/>
        </w:rPr>
        <w:t>состояние учета машинных носителей персональных данных, хранение бумажных и машинных носителей с персональными данными;</w:t>
      </w:r>
      <w:bookmarkEnd w:id="13"/>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4" w:name="sub_1926"/>
      <w:r w:rsidRPr="00F82232">
        <w:rPr>
          <w:rFonts w:ascii="PT Astra Serif" w:eastAsia="Times New Roman" w:hAnsi="PT Astra Serif" w:cs="Times New Roman"/>
          <w:color w:val="000000"/>
          <w:sz w:val="24"/>
          <w:szCs w:val="24"/>
        </w:rPr>
        <w:t>соблюдение правил доступа к персональным данным;</w:t>
      </w:r>
      <w:bookmarkEnd w:id="14"/>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-соблюдение правил передачи (предоставления)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-соблюдение инструкций, утвержденных лицом, ответственным за организацию обработки персональных данных в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-наличие (отсутствие) фактов несанкционированного доступа к персональным данным и принятие необходимых мер;</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5" w:name="sub_1927"/>
      <w:r w:rsidRPr="00F82232">
        <w:rPr>
          <w:rFonts w:ascii="PT Astra Serif" w:eastAsia="Times New Roman" w:hAnsi="PT Astra Serif" w:cs="Times New Roman"/>
          <w:color w:val="000000"/>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bookmarkEnd w:id="15"/>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6" w:name="sub_1928"/>
      <w:r w:rsidRPr="00F82232">
        <w:rPr>
          <w:rFonts w:ascii="PT Astra Serif" w:eastAsia="Times New Roman" w:hAnsi="PT Astra Serif" w:cs="Times New Roman"/>
          <w:color w:val="000000"/>
          <w:sz w:val="24"/>
          <w:szCs w:val="24"/>
        </w:rPr>
        <w:t>осуществление мероприятий по обеспечению целостности персональных данных</w:t>
      </w:r>
      <w:bookmarkEnd w:id="16"/>
      <w:r w:rsidRPr="00F82232">
        <w:rPr>
          <w:rFonts w:ascii="PT Astra Serif" w:eastAsia="Times New Roman" w:hAnsi="PT Astra Serif" w:cs="Times New Roman"/>
          <w:color w:val="000000"/>
          <w:sz w:val="24"/>
          <w:szCs w:val="24"/>
        </w:rPr>
        <w:t>;</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-соблюдение порядка доступа в помещения, в которых ведется обработка персональных данных</w:t>
      </w:r>
    </w:p>
    <w:p w:rsidR="000155D9" w:rsidRPr="00F82232" w:rsidRDefault="000155D9" w:rsidP="00F82232">
      <w:pPr>
        <w:numPr>
          <w:ilvl w:val="0"/>
          <w:numId w:val="11"/>
        </w:numPr>
        <w:spacing w:after="0" w:line="240" w:lineRule="auto"/>
        <w:ind w:left="0" w:firstLine="709"/>
        <w:jc w:val="both"/>
        <w:rPr>
          <w:rFonts w:ascii="PT Astra Serif" w:eastAsia="Times New Roman" w:hAnsi="PT Astra Serif" w:cs="Times New Roman"/>
          <w:color w:val="000000"/>
          <w:sz w:val="24"/>
          <w:szCs w:val="24"/>
        </w:rPr>
      </w:pPr>
      <w:bookmarkStart w:id="17" w:name="sub_2303"/>
      <w:r w:rsidRPr="00F82232">
        <w:rPr>
          <w:rFonts w:ascii="PT Astra Serif" w:eastAsia="Times New Roman" w:hAnsi="PT Astra Serif" w:cs="Times New Roman"/>
          <w:color w:val="000000"/>
          <w:sz w:val="24"/>
          <w:szCs w:val="24"/>
        </w:rPr>
        <w:t>Ответственный за организацию обработки персональных данных в администрации муниципального образования (комиссия по проведению внутренней проверки) имеет право:</w:t>
      </w:r>
      <w:bookmarkEnd w:id="17"/>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8" w:name="sub_23031"/>
      <w:r w:rsidRPr="00F82232">
        <w:rPr>
          <w:rFonts w:ascii="PT Astra Serif" w:eastAsia="Times New Roman" w:hAnsi="PT Astra Serif" w:cs="Times New Roman"/>
          <w:color w:val="000000"/>
          <w:sz w:val="24"/>
          <w:szCs w:val="24"/>
        </w:rPr>
        <w:t>запрашивать у работников администрации муниципального образования информацию, необходимую для реализации полномочий;</w:t>
      </w:r>
      <w:bookmarkEnd w:id="18"/>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19" w:name="sub_23033"/>
      <w:r w:rsidRPr="00F82232">
        <w:rPr>
          <w:rFonts w:ascii="PT Astra Serif" w:eastAsia="Times New Roman" w:hAnsi="PT Astra Serif" w:cs="Times New Roman"/>
          <w:color w:val="000000"/>
          <w:sz w:val="24"/>
          <w:szCs w:val="24"/>
        </w:rPr>
        <w:t>требовать от уполномоченных на обработку персональных данных муниципальных служащих уточнения, блокирования или уничтожения недостоверных или полученных незаконным путем персональных данных;</w:t>
      </w:r>
      <w:bookmarkEnd w:id="19"/>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20" w:name="sub_23034"/>
      <w:r w:rsidRPr="00F82232">
        <w:rPr>
          <w:rFonts w:ascii="PT Astra Serif" w:eastAsia="Times New Roman" w:hAnsi="PT Astra Serif" w:cs="Times New Roman"/>
          <w:color w:val="000000"/>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bookmarkEnd w:id="20"/>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w:t>
      </w:r>
      <w:bookmarkStart w:id="21" w:name="sub_23038"/>
      <w:r w:rsidRPr="00F82232">
        <w:rPr>
          <w:rFonts w:ascii="PT Astra Serif" w:eastAsia="Times New Roman" w:hAnsi="PT Astra Serif" w:cs="Times New Roman"/>
          <w:color w:val="000000"/>
          <w:sz w:val="24"/>
          <w:szCs w:val="24"/>
        </w:rPr>
        <w:t>вносить главе муниципального образования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2" w:name="sub_23039"/>
      <w:bookmarkEnd w:id="21"/>
      <w:bookmarkEnd w:id="22"/>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-вносить главе муниципального образования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0155D9" w:rsidRPr="00F82232" w:rsidRDefault="000155D9" w:rsidP="00F82232">
      <w:pPr>
        <w:numPr>
          <w:ilvl w:val="0"/>
          <w:numId w:val="12"/>
        </w:numPr>
        <w:tabs>
          <w:tab w:val="clear" w:pos="720"/>
        </w:tabs>
        <w:spacing w:after="0" w:line="240" w:lineRule="auto"/>
        <w:ind w:left="0" w:firstLine="709"/>
        <w:jc w:val="both"/>
        <w:rPr>
          <w:rFonts w:ascii="PT Astra Serif" w:eastAsia="Times New Roman" w:hAnsi="PT Astra Serif" w:cs="Times New Roman"/>
          <w:color w:val="000000"/>
          <w:sz w:val="24"/>
          <w:szCs w:val="24"/>
        </w:rPr>
      </w:pPr>
      <w:bookmarkStart w:id="23" w:name="sub_2304"/>
      <w:r w:rsidRPr="00F82232">
        <w:rPr>
          <w:rFonts w:ascii="PT Astra Serif" w:eastAsia="Times New Roman" w:hAnsi="PT Astra Serif" w:cs="Times New Roman"/>
          <w:color w:val="000000"/>
          <w:sz w:val="24"/>
          <w:szCs w:val="24"/>
        </w:rPr>
        <w:t>По результатам каждой проверки в срок, не превышающий пяти рабочих дней, составляется протокол проведения проверки по форме согласно приложению к настоящим Правилам, который подписывается членами комиссии и в срок, не превышающий трех рабочих дней со дня подписания, доводится до руководителя проверяемого структурного подразделения администрации муниципального образования. При выявлении в ходе проверки нарушений или недостатков, создающих предпосылки к возникновению нарушений, в протоколе дается предписание о мерах и сроках по их устранению.</w:t>
      </w:r>
      <w:bookmarkEnd w:id="23"/>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10. О неисполнении или ненадлежащем исполнении администрацией муниципального образования предписанных мер председатель комиссии информирует главу муниципального образования.</w:t>
      </w:r>
    </w:p>
    <w:p w:rsidR="000155D9" w:rsidRPr="00F82232" w:rsidRDefault="000155D9" w:rsidP="00F82232">
      <w:pPr>
        <w:spacing w:after="0" w:line="240" w:lineRule="auto"/>
        <w:ind w:firstLine="567"/>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4"/>
          <w:szCs w:val="24"/>
        </w:rPr>
        <w:br w:type="textWrapping" w:clear="all"/>
      </w:r>
      <w:r w:rsidRPr="00F82232">
        <w:rPr>
          <w:rFonts w:ascii="PT Astra Serif" w:eastAsia="Times New Roman" w:hAnsi="PT Astra Serif" w:cs="Times New Roman"/>
          <w:color w:val="000000"/>
          <w:sz w:val="20"/>
          <w:szCs w:val="20"/>
        </w:rPr>
        <w:t>Приложение к Правилам</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b/>
          <w:bCs/>
          <w:color w:val="000000"/>
          <w:sz w:val="20"/>
          <w:szCs w:val="20"/>
        </w:rPr>
        <w:t>Протокол</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b/>
          <w:bCs/>
          <w:color w:val="000000"/>
          <w:sz w:val="20"/>
          <w:szCs w:val="20"/>
        </w:rPr>
        <w:t>проведения внутренней проверки условий обработки персональных данных в администрации муниципального образования</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Комиссия в составе:</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председатель комиссии _____________________ 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xml:space="preserve">              </w:t>
      </w:r>
      <w:r w:rsidR="00F82232">
        <w:rPr>
          <w:rFonts w:ascii="PT Astra Serif" w:eastAsia="Times New Roman" w:hAnsi="PT Astra Serif" w:cs="Times New Roman"/>
          <w:color w:val="000000"/>
          <w:sz w:val="20"/>
          <w:szCs w:val="20"/>
        </w:rPr>
        <w:t xml:space="preserve">                            </w:t>
      </w:r>
      <w:r w:rsidRPr="00F82232">
        <w:rPr>
          <w:rFonts w:ascii="PT Astra Serif" w:eastAsia="Times New Roman" w:hAnsi="PT Astra Serif" w:cs="Times New Roman"/>
          <w:color w:val="000000"/>
          <w:sz w:val="20"/>
          <w:szCs w:val="20"/>
        </w:rPr>
        <w:t>(Ф.И.О.)                                        (должность)</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члены комиссии ___________________________ 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r w:rsidR="00F82232" w:rsidRPr="00F82232">
        <w:rPr>
          <w:rFonts w:ascii="PT Astra Serif" w:eastAsia="Times New Roman" w:hAnsi="PT Astra Serif" w:cs="Times New Roman"/>
          <w:color w:val="000000"/>
          <w:sz w:val="20"/>
          <w:szCs w:val="20"/>
        </w:rPr>
        <w:t>                        </w:t>
      </w:r>
      <w:r w:rsidR="00F82232">
        <w:rPr>
          <w:rFonts w:ascii="PT Astra Serif" w:eastAsia="Times New Roman" w:hAnsi="PT Astra Serif" w:cs="Times New Roman"/>
          <w:color w:val="000000"/>
          <w:sz w:val="20"/>
          <w:szCs w:val="20"/>
        </w:rPr>
        <w:t xml:space="preserve">    </w:t>
      </w:r>
      <w:r w:rsidRPr="00F82232">
        <w:rPr>
          <w:rFonts w:ascii="PT Astra Serif" w:eastAsia="Times New Roman" w:hAnsi="PT Astra Serif" w:cs="Times New Roman"/>
          <w:color w:val="000000"/>
          <w:sz w:val="20"/>
          <w:szCs w:val="20"/>
        </w:rPr>
        <w:t>(Ф.И.О.)                                        (должность)</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___________________________ 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r w:rsidR="00F82232">
        <w:rPr>
          <w:rFonts w:ascii="PT Astra Serif" w:eastAsia="Times New Roman" w:hAnsi="PT Astra Serif" w:cs="Times New Roman"/>
          <w:color w:val="000000"/>
          <w:sz w:val="20"/>
          <w:szCs w:val="20"/>
        </w:rPr>
        <w:t>                            </w:t>
      </w:r>
      <w:r w:rsidRPr="00F82232">
        <w:rPr>
          <w:rFonts w:ascii="PT Astra Serif" w:eastAsia="Times New Roman" w:hAnsi="PT Astra Serif" w:cs="Times New Roman"/>
          <w:color w:val="000000"/>
          <w:sz w:val="20"/>
          <w:szCs w:val="20"/>
        </w:rPr>
        <w:t xml:space="preserve"> (Ф.И.О.)                                         (должность)</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p w:rsid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lastRenderedPageBreak/>
        <w:t>Провела проверку условий обработки персональных данных в __________________________________</w:t>
      </w:r>
      <w:r w:rsidR="00F82232">
        <w:rPr>
          <w:rFonts w:ascii="PT Astra Serif" w:eastAsia="Times New Roman" w:hAnsi="PT Astra Serif" w:cs="Times New Roman"/>
          <w:color w:val="000000"/>
          <w:sz w:val="20"/>
          <w:szCs w:val="20"/>
        </w:rPr>
        <w:t>___________________________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xml:space="preserve"> (наименование структурного подразделения)</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Проверка осуществлялась в соответствии с _________________________________________________________________________</w:t>
      </w:r>
      <w:r w:rsidR="00F82232">
        <w:rPr>
          <w:rFonts w:ascii="PT Astra Serif" w:eastAsia="Times New Roman" w:hAnsi="PT Astra Serif" w:cs="Times New Roman"/>
          <w:color w:val="000000"/>
          <w:sz w:val="20"/>
          <w:szCs w:val="20"/>
        </w:rPr>
        <w:t>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В ходе проверки установлено:</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____________________________________________________________________</w:t>
      </w:r>
      <w:r w:rsidR="00F82232">
        <w:rPr>
          <w:rFonts w:ascii="PT Astra Serif" w:eastAsia="Times New Roman" w:hAnsi="PT Astra Serif" w:cs="Times New Roman"/>
          <w:color w:val="000000"/>
          <w:sz w:val="20"/>
          <w:szCs w:val="20"/>
        </w:rPr>
        <w:t>_____________________________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Выявленные недостатки или нарушения:</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________________________________________________________________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Меры по устранению недостатков или нарушений:</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________________________________________________________________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Срок устранения: ________________________________________________.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«___» ____________ 20___г.</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Председатель комиссии                                         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r w:rsidR="00F82232">
        <w:rPr>
          <w:rFonts w:ascii="PT Astra Serif" w:eastAsia="Times New Roman" w:hAnsi="PT Astra Serif" w:cs="Times New Roman"/>
          <w:color w:val="000000"/>
          <w:sz w:val="20"/>
          <w:szCs w:val="20"/>
        </w:rPr>
        <w:t>                               </w:t>
      </w:r>
      <w:r w:rsidRPr="00F82232">
        <w:rPr>
          <w:rFonts w:ascii="PT Astra Serif" w:eastAsia="Times New Roman" w:hAnsi="PT Astra Serif" w:cs="Times New Roman"/>
          <w:color w:val="000000"/>
          <w:sz w:val="20"/>
          <w:szCs w:val="20"/>
        </w:rPr>
        <w:t>       (подпись)</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Члены комиссии                                                     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r w:rsidR="00F82232">
        <w:rPr>
          <w:rFonts w:ascii="PT Astra Serif" w:eastAsia="Times New Roman" w:hAnsi="PT Astra Serif" w:cs="Times New Roman"/>
          <w:color w:val="000000"/>
          <w:sz w:val="20"/>
          <w:szCs w:val="20"/>
        </w:rPr>
        <w:t>                  </w:t>
      </w:r>
      <w:r w:rsidRPr="00F82232">
        <w:rPr>
          <w:rFonts w:ascii="PT Astra Serif" w:eastAsia="Times New Roman" w:hAnsi="PT Astra Serif" w:cs="Times New Roman"/>
          <w:color w:val="000000"/>
          <w:sz w:val="20"/>
          <w:szCs w:val="20"/>
        </w:rPr>
        <w:t>  (подпись)</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______________________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r w:rsidR="00F82232">
        <w:rPr>
          <w:rFonts w:ascii="PT Astra Serif" w:eastAsia="Times New Roman" w:hAnsi="PT Astra Serif" w:cs="Times New Roman"/>
          <w:color w:val="000000"/>
          <w:sz w:val="20"/>
          <w:szCs w:val="20"/>
        </w:rPr>
        <w:t>               </w:t>
      </w:r>
      <w:r w:rsidRPr="00F82232">
        <w:rPr>
          <w:rFonts w:ascii="PT Astra Serif" w:eastAsia="Times New Roman" w:hAnsi="PT Astra Serif" w:cs="Times New Roman"/>
          <w:color w:val="000000"/>
          <w:sz w:val="20"/>
          <w:szCs w:val="20"/>
        </w:rPr>
        <w:t>(подпись)</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Должность руководителя проверяемого</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_____________ _________________</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r w:rsidR="00F82232">
        <w:rPr>
          <w:rFonts w:ascii="PT Astra Serif" w:eastAsia="Times New Roman" w:hAnsi="PT Astra Serif" w:cs="Times New Roman"/>
          <w:color w:val="000000"/>
          <w:sz w:val="20"/>
          <w:szCs w:val="20"/>
        </w:rPr>
        <w:t>                            </w:t>
      </w:r>
      <w:r w:rsidRPr="00F82232">
        <w:rPr>
          <w:rFonts w:ascii="PT Astra Serif" w:eastAsia="Times New Roman" w:hAnsi="PT Astra Serif" w:cs="Times New Roman"/>
          <w:color w:val="000000"/>
          <w:sz w:val="20"/>
          <w:szCs w:val="20"/>
        </w:rPr>
        <w:t>(подпись)                   (фамилия, инициалы)</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br w:type="textWrapping" w:clear="all"/>
      </w:r>
    </w:p>
    <w:p w:rsidR="00F82232" w:rsidRPr="00F82232" w:rsidRDefault="00F82232"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4"/>
          <w:szCs w:val="24"/>
        </w:rPr>
        <w:t xml:space="preserve">                                                                              </w:t>
      </w:r>
      <w:r w:rsidRPr="00F82232">
        <w:rPr>
          <w:rFonts w:ascii="PT Astra Serif" w:eastAsia="Times New Roman" w:hAnsi="PT Astra Serif" w:cs="Times New Roman"/>
          <w:color w:val="000000"/>
          <w:sz w:val="20"/>
          <w:szCs w:val="20"/>
        </w:rPr>
        <w:t>Приложение № 5 к постановлению администрации муниципального образования от 08.05.2024г. №34</w:t>
      </w:r>
    </w:p>
    <w:p w:rsidR="000155D9" w:rsidRPr="00F82232" w:rsidRDefault="000155D9" w:rsidP="00F82232">
      <w:pPr>
        <w:spacing w:after="0" w:line="240" w:lineRule="auto"/>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Порядок</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доступа работников администрации муниципального образования в помещения, в которых ведется обработка персональных данных</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(далее - порядок)</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1. Общие положения.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1.1.Настоящий Порядок разработан с учетом требований Федерального закона от 27 июля 2006 года №152-ФЗ «О персональных данных», постановления Правительства Российской Федерации от 15 сентября 2008 года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1.2. Настоящий Порядок устанавливает единые требования к доступу работников администрации муниципального образования (далее – администрация муниципального образования) в служебные помещения, в которых обрабатываются персональные данные, в целях предотвращения нарушения прав субъектов персональных данных, обрабатываемых в администрации муниципального образования, и обеспечения соблюдения требований законодательства о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1.3. Настоящий Порядок обязателен для применения и исполнения всеми муниципальными служащими администрации муниципального образования.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1.4.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2. Порядок доступа в помещения, в которых ведется обработка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2.1. В администрации муниципального образования персональные данные обрабатываются в помещениях муниципальных служащих ,ответственных за обработку персональных данных:(на бумажных и электронных носителях);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Соблюдение требований безопасности персональных данных и требований к ограничению доступа в служебные помещения должно обеспечиваться: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sym w:font="Symbol" w:char="F02D"/>
      </w:r>
      <w:r w:rsidRPr="00F82232">
        <w:rPr>
          <w:rFonts w:ascii="PT Astra Serif" w:eastAsia="Times New Roman" w:hAnsi="PT Astra Serif" w:cs="Times New Roman"/>
          <w:color w:val="000000"/>
          <w:sz w:val="24"/>
          <w:szCs w:val="24"/>
        </w:rPr>
        <w:t> использованием служебных помещений строго по назначению;</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sym w:font="Symbol" w:char="F02D"/>
      </w:r>
      <w:r w:rsidRPr="00F82232">
        <w:rPr>
          <w:rFonts w:ascii="PT Astra Serif" w:eastAsia="Times New Roman" w:hAnsi="PT Astra Serif" w:cs="Times New Roman"/>
          <w:color w:val="000000"/>
          <w:sz w:val="24"/>
          <w:szCs w:val="24"/>
        </w:rPr>
        <w:t> наличием на входах в служебные помещения дверей, оборудованных запорными устройствами, гарантирующими надежное закрытие помещения в нерабочее время;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sym w:font="Symbol" w:char="F02D"/>
      </w:r>
      <w:r w:rsidRPr="00F82232">
        <w:rPr>
          <w:rFonts w:ascii="PT Astra Serif" w:eastAsia="Times New Roman" w:hAnsi="PT Astra Serif" w:cs="Times New Roman"/>
          <w:color w:val="000000"/>
          <w:sz w:val="24"/>
          <w:szCs w:val="24"/>
        </w:rPr>
        <w:t> закрытием помещения по завершении рабочего дня;</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sym w:font="Symbol" w:char="F02D"/>
      </w:r>
      <w:r w:rsidRPr="00F82232">
        <w:rPr>
          <w:rFonts w:ascii="PT Astra Serif" w:eastAsia="Times New Roman" w:hAnsi="PT Astra Serif" w:cs="Times New Roman"/>
          <w:color w:val="000000"/>
          <w:sz w:val="24"/>
          <w:szCs w:val="24"/>
        </w:rPr>
        <w:t> содержанием окон в нерабочее время в закрытом состоянии;</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sym w:font="Symbol" w:char="F02D"/>
      </w:r>
      <w:r w:rsidRPr="00F82232">
        <w:rPr>
          <w:rFonts w:ascii="PT Astra Serif" w:eastAsia="Times New Roman" w:hAnsi="PT Astra Serif" w:cs="Times New Roman"/>
          <w:color w:val="000000"/>
          <w:sz w:val="24"/>
          <w:szCs w:val="24"/>
        </w:rPr>
        <w:t> немедленной заменой замков в случае утраты ключей от помещения.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 Помещения, в которых ведется обработка персональных данных, запираются на ключ. Вскрытие и закрытие помещений, в которых ведется обработка персональных данных, осуществляется лицами, непосредственно работающими в данных помещениях. Посторонние посетители допускаются только в присутствии данных лиц.</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2.3.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ставиться в известность глава муниципального образования и полиция. Одновременно принимаются меры по охране места происшествия и до прибытия сотрудников полиции в эти помещения никто не допускается.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2.4. При работе с информацией, содержащей персональные данные, двери помещений должны быть закрыты.</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2.5. Доступ в служебные помещения муниципальных служащих, не являющихся уполномоченными лицами на обработку персональных данных, допускается только для решения вопросов, связанных с исполнением муниципальных функций либо выполнения поручений и получения информации, необходимой для исполнения должностных обязанностей, в соответствии с должностной инструкцией, иных лиц – в случаях, установленных законодательством.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2.6. При посещении помещений, где обрабатываются персональные данные, муниципальными служащими администрации муниципального образования, иными лицами, не имеющими права доступа к персональным данным, лицом, работающим в данном кабинете, принимаются меры, исключающие визуальный просмотр обрабатываемых в информационных системах, в электронном виде и на бумажных носителях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2.7. Ответственность за организацию доступа в помещения, где обрабатываются персональные данные, несет глава  муниципального образования, в котором ведется обработка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2.8. В случае необходимости принятия в нерабочее время экстренных мер при срабатывании пожарной сигнализации, авариях в системах энерго-, водо- и теплоснабжения помещение, в котором ведется обработка персональных данных, вскрывается в присутствии не менее двух человек. Работы по устранению аварии проводятся в присутствии не менее двух человек.</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br w:type="textWrapping" w:clear="all"/>
      </w:r>
    </w:p>
    <w:p w:rsidR="00F82232" w:rsidRPr="00F82232" w:rsidRDefault="00F82232"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6 к постановлению администрации муниципального образования от 08.05.2024г. №34</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Правила</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работы с обезличенными персональными данными в администрации муниципального образования в случае их обезличивания</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1.Общие положения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1.1. Настоящие Правила работы с обезличенными персональными данными разработаны с учетом Федерального закона от 27 июля 2006 года № 152-ФЗ «О персональных данных», постановления Правительства РФ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1.2. Настоящие Правила определяют порядок работы с обезличенными данными в администрации муниципального образования (далее – администрация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1.3. В настоящих Правилах используются основные понятия, определенные в статье 3 Федерального закона № 152-ФЗ.</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2. Условия обезличивания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в администрации муниципального образования и по достижению целей обработки или в случае утраты необходимости в достижении этих целей, если иное не предусмотрено федеральным законом.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 Способы обезличивания при условии дальнейшей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2.2.1. уменьшение перечня обрабатываемых сведений;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2.2.2. замена части сведений идентификаторами;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2.2.4. деление сведений на части и обработка в разных информационных системах;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2.2.5. другие способы.</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2.4. Для обезличивания персональных данных используются способы, явно не запрещенные законодательно.</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2.5. Работники администрации муниципального образования,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3. Порядок работы с обезличенными персональными данными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3.1. Обезличенные персональные данные не подлежат разглашению и нарушению конфиденциальности.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3.2. Обезличенные персональные данные могут обрабатываться с использованием и без использования средств автоматизации.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 При обработке обезличенных персональных данных с использованием средств автоматизации необходимо соблюдение: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3.3.1. парольной политики;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3.3.2. антивирусной политики;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3.3.3. правил работы со съемными носителями (если они используется);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3.3.4. правил резервного копирования;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3.3.5. правил доступа в помещения, где расположены элементы информационных систем.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3.4. При обработке обезличенных персональных данных без использования средств автоматизации необходимо соблюдение: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3.4.1. правил хранения бумажных носителей;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3.4.2. правил доступа к ним и в помещения, где они хранятся.</w:t>
      </w:r>
    </w:p>
    <w:p w:rsidR="000155D9" w:rsidRPr="00F82232" w:rsidRDefault="000155D9" w:rsidP="00F82232">
      <w:pPr>
        <w:spacing w:after="0" w:line="240" w:lineRule="auto"/>
        <w:ind w:left="4536"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4"/>
          <w:szCs w:val="24"/>
        </w:rPr>
        <w:br w:type="textWrapping" w:clear="all"/>
      </w:r>
      <w:r w:rsidRPr="00F82232">
        <w:rPr>
          <w:rFonts w:ascii="PT Astra Serif" w:eastAsia="Times New Roman" w:hAnsi="PT Astra Serif" w:cs="Times New Roman"/>
          <w:color w:val="000000"/>
          <w:sz w:val="20"/>
          <w:szCs w:val="20"/>
        </w:rPr>
        <w:t>Приложение к Правилам работы с обезличенными персональными данными в администрации муниципального образования в случае их обезличивания</w:t>
      </w:r>
    </w:p>
    <w:p w:rsidR="000155D9" w:rsidRPr="00F82232" w:rsidRDefault="000155D9" w:rsidP="00F82232">
      <w:pPr>
        <w:spacing w:after="0" w:line="240" w:lineRule="auto"/>
        <w:ind w:left="5670"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Перечень</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xml:space="preserve">должностей администрации </w:t>
      </w:r>
      <w:r w:rsidR="001127FB" w:rsidRPr="00F82232">
        <w:rPr>
          <w:rFonts w:ascii="PT Astra Serif" w:eastAsia="Times New Roman" w:hAnsi="PT Astra Serif" w:cs="Times New Roman"/>
          <w:b/>
          <w:bCs/>
          <w:color w:val="000000"/>
          <w:sz w:val="24"/>
          <w:szCs w:val="24"/>
        </w:rPr>
        <w:t xml:space="preserve">Большекарайского </w:t>
      </w:r>
      <w:r w:rsidRPr="00F82232">
        <w:rPr>
          <w:rFonts w:ascii="PT Astra Serif" w:eastAsia="Times New Roman" w:hAnsi="PT Astra Serif" w:cs="Times New Roman"/>
          <w:b/>
          <w:bCs/>
          <w:color w:val="000000"/>
          <w:sz w:val="24"/>
          <w:szCs w:val="24"/>
        </w:rPr>
        <w:t xml:space="preserve"> муниципального образования Романовского муниципального района</w:t>
      </w:r>
      <w:r w:rsidR="001127FB" w:rsidRPr="00F82232">
        <w:rPr>
          <w:rFonts w:ascii="PT Astra Serif" w:eastAsia="Times New Roman" w:hAnsi="PT Astra Serif" w:cs="Times New Roman"/>
          <w:b/>
          <w:bCs/>
          <w:color w:val="000000"/>
          <w:sz w:val="24"/>
          <w:szCs w:val="24"/>
        </w:rPr>
        <w:t xml:space="preserve"> Саратовской области</w:t>
      </w:r>
      <w:r w:rsidRPr="00F82232">
        <w:rPr>
          <w:rFonts w:ascii="PT Astra Serif" w:eastAsia="Times New Roman" w:hAnsi="PT Astra Serif" w:cs="Times New Roman"/>
          <w:b/>
          <w:bCs/>
          <w:color w:val="000000"/>
          <w:sz w:val="24"/>
          <w:szCs w:val="24"/>
        </w:rPr>
        <w:t>, ответственных за проведение мероприятий по обезличиванию обрабатываемых персональных данных.</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1127FB" w:rsidRPr="00F82232" w:rsidRDefault="000155D9" w:rsidP="00F82232">
      <w:pPr>
        <w:numPr>
          <w:ilvl w:val="1"/>
          <w:numId w:val="13"/>
        </w:numPr>
        <w:spacing w:after="0" w:line="240" w:lineRule="auto"/>
        <w:ind w:left="1080" w:firstLine="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Глава муниципального образования</w:t>
      </w:r>
    </w:p>
    <w:p w:rsidR="000155D9" w:rsidRPr="00F82232" w:rsidRDefault="000155D9" w:rsidP="00F82232">
      <w:pPr>
        <w:numPr>
          <w:ilvl w:val="1"/>
          <w:numId w:val="13"/>
        </w:numPr>
        <w:spacing w:after="0" w:line="240" w:lineRule="auto"/>
        <w:ind w:left="1080" w:firstLine="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Заместитель главы администрации муниципального образования</w:t>
      </w:r>
    </w:p>
    <w:p w:rsidR="000155D9" w:rsidRPr="00F82232" w:rsidRDefault="000155D9" w:rsidP="00F82232">
      <w:pPr>
        <w:spacing w:after="0" w:line="240" w:lineRule="auto"/>
        <w:ind w:left="108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w:t>
      </w:r>
      <w:r w:rsidR="001127FB" w:rsidRPr="00F82232">
        <w:rPr>
          <w:rFonts w:ascii="PT Astra Serif" w:eastAsia="Times New Roman" w:hAnsi="PT Astra Serif" w:cs="Times New Roman"/>
          <w:color w:val="000000"/>
          <w:sz w:val="24"/>
          <w:szCs w:val="24"/>
        </w:rPr>
        <w:t xml:space="preserve">   С</w:t>
      </w:r>
      <w:r w:rsidRPr="00F82232">
        <w:rPr>
          <w:rFonts w:ascii="PT Astra Serif" w:eastAsia="Times New Roman" w:hAnsi="PT Astra Serif" w:cs="Times New Roman"/>
          <w:color w:val="000000"/>
          <w:sz w:val="24"/>
          <w:szCs w:val="24"/>
        </w:rPr>
        <w:t>пециалист</w:t>
      </w:r>
      <w:r w:rsidR="00911F04" w:rsidRPr="00F82232">
        <w:rPr>
          <w:rFonts w:ascii="PT Astra Serif" w:eastAsia="Times New Roman" w:hAnsi="PT Astra Serif" w:cs="Times New Roman"/>
          <w:color w:val="000000"/>
          <w:sz w:val="24"/>
          <w:szCs w:val="24"/>
        </w:rPr>
        <w:t xml:space="preserve"> 1 категории </w:t>
      </w:r>
      <w:r w:rsidRPr="00F82232">
        <w:rPr>
          <w:rFonts w:ascii="PT Astra Serif" w:eastAsia="Times New Roman" w:hAnsi="PT Astra Serif" w:cs="Times New Roman"/>
          <w:color w:val="000000"/>
          <w:sz w:val="24"/>
          <w:szCs w:val="24"/>
        </w:rPr>
        <w:t xml:space="preserve"> администрации муниципального образования</w:t>
      </w:r>
    </w:p>
    <w:p w:rsidR="000155D9" w:rsidRPr="00F82232" w:rsidRDefault="000155D9" w:rsidP="00F82232">
      <w:pPr>
        <w:spacing w:after="0" w:line="240" w:lineRule="auto"/>
        <w:ind w:left="108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 </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br w:type="textWrapping" w:clear="all"/>
      </w:r>
    </w:p>
    <w:p w:rsidR="00F82232" w:rsidRPr="00F82232" w:rsidRDefault="00F82232"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7 к постановлению администрации муниципального образования от 08.05.2024г. №34</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Порядок</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xml:space="preserve">уничтожения персональных данных в администрации </w:t>
      </w:r>
      <w:r w:rsidR="001127FB" w:rsidRPr="00F82232">
        <w:rPr>
          <w:rFonts w:ascii="PT Astra Serif" w:eastAsia="Times New Roman" w:hAnsi="PT Astra Serif" w:cs="Times New Roman"/>
          <w:b/>
          <w:bCs/>
          <w:color w:val="000000"/>
          <w:sz w:val="24"/>
          <w:szCs w:val="24"/>
        </w:rPr>
        <w:t xml:space="preserve">Большекарайского </w:t>
      </w:r>
      <w:r w:rsidRPr="00F82232">
        <w:rPr>
          <w:rFonts w:ascii="PT Astra Serif" w:eastAsia="Times New Roman" w:hAnsi="PT Astra Serif" w:cs="Times New Roman"/>
          <w:b/>
          <w:bCs/>
          <w:color w:val="000000"/>
          <w:sz w:val="24"/>
          <w:szCs w:val="24"/>
        </w:rPr>
        <w:t xml:space="preserve"> муниципального образования  Романовского муниципального района</w:t>
      </w:r>
      <w:r w:rsidR="001127FB" w:rsidRPr="00F82232">
        <w:rPr>
          <w:rFonts w:ascii="PT Astra Serif" w:eastAsia="Times New Roman" w:hAnsi="PT Astra Serif" w:cs="Times New Roman"/>
          <w:b/>
          <w:bCs/>
          <w:color w:val="000000"/>
          <w:sz w:val="24"/>
          <w:szCs w:val="24"/>
        </w:rPr>
        <w:t xml:space="preserve"> Саратовской области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 Под уничтожением персональных данных понимаются действия, в результате которых, становиться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 Уничтожение персональных данных в администрации муниципального образования производится только в следующих случаях: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персональные данные являются незаконно полученными или не являются необходимыми для заявленной цели обработки;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в случае выявления неправомерной обработки персональных данных, если обеспечить правомерность обработки персональных данных невозможно;</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 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 При уничтожении персональных данных необходимо:</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убедиться в необходимости уничтожения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убедиться в том, что уничтожаются те персональные данные, которые предназначены для уничтожения;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уничтожить персональные данные подходящим способом, в соответствии с настоящими Правилами или способом, указанном в соответствующем требовании или распорядительном документе;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проверить необходимость уведомления об уничтожении персональных данных и при необходимости уведомить об уничтожении персональных данных требуемых лиц;</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 При уничтожении персональных данных применяются следующие способы:</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измельчение в бумагорезательной машине – для документов, исполненных на бумаге;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сжигание;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содержащем персональные данные;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физическое уничтожение (разрушение) носителей информации – для носителей информации на оптических дисках;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SSD-дисках, USB- и Flash-носителях (уничтожению подлежат модули и микросхемы долговременной памяти);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 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7. При необходимости уничтожения части персональных данных допускается уничтожить материальный носитель одним из указанных в настоящих Правилах способом,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8. Уничтожение персональных данных осуществляется комиссией на основании акта об уничтожении. Акты об уничтожении хранятся в органе местного самоуправления муниципального образования постоянно.</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br w:type="textWrapping" w:clear="all"/>
      </w:r>
    </w:p>
    <w:p w:rsidR="00F82232" w:rsidRPr="00F82232" w:rsidRDefault="00F82232"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8 к постановлению администрации муниципального образования от 08.05.2024г. №34</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Правила</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xml:space="preserve">обработки персональных данных без использования средств автоматизации в администрации  </w:t>
      </w:r>
      <w:r w:rsidR="001127FB" w:rsidRPr="00F82232">
        <w:rPr>
          <w:rFonts w:ascii="PT Astra Serif" w:eastAsia="Times New Roman" w:hAnsi="PT Astra Serif" w:cs="Times New Roman"/>
          <w:b/>
          <w:bCs/>
          <w:color w:val="000000"/>
          <w:sz w:val="24"/>
          <w:szCs w:val="24"/>
        </w:rPr>
        <w:t xml:space="preserve">Большекарайского </w:t>
      </w:r>
      <w:r w:rsidRPr="00F82232">
        <w:rPr>
          <w:rFonts w:ascii="PT Astra Serif" w:eastAsia="Times New Roman" w:hAnsi="PT Astra Serif" w:cs="Times New Roman"/>
          <w:b/>
          <w:bCs/>
          <w:color w:val="000000"/>
          <w:sz w:val="24"/>
          <w:szCs w:val="24"/>
        </w:rPr>
        <w:t xml:space="preserve"> муниципального образования Романовского муниципального района</w:t>
      </w:r>
      <w:r w:rsidR="001127FB" w:rsidRPr="00F82232">
        <w:rPr>
          <w:rFonts w:ascii="PT Astra Serif" w:eastAsia="Times New Roman" w:hAnsi="PT Astra Serif" w:cs="Times New Roman"/>
          <w:b/>
          <w:bCs/>
          <w:color w:val="000000"/>
          <w:sz w:val="24"/>
          <w:szCs w:val="24"/>
        </w:rPr>
        <w:t xml:space="preserve"> Саратовской области </w:t>
      </w:r>
      <w:r w:rsidRPr="00F82232">
        <w:rPr>
          <w:rFonts w:ascii="PT Astra Serif" w:eastAsia="Times New Roman" w:hAnsi="PT Astra Serif" w:cs="Times New Roman"/>
          <w:b/>
          <w:bCs/>
          <w:color w:val="000000"/>
          <w:sz w:val="24"/>
          <w:szCs w:val="24"/>
        </w:rPr>
        <w:t>, организующих и осуществляющих обработку персональных данных</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 При обработке в администрации муниципального образования (далее - администрация муниципального образования) персональных данных без использования средств автоматизации (на бумажных носителях) должны соблюдаться требования Федерального закона от 27 июля 2006 года № 152-ФЗ «О персональных данных»,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являющиеся государственными или муниципальными органами», иного законодательства и нормативных правовых актов, регулирующих особенности обработки отдельных категорий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2. Обработка персональных данных в администрации муниципального образования осуществляется в целях реализации, возложенных на администрацию муниципального образования полномочий, определяемых федеральными законами, Уставом </w:t>
      </w:r>
      <w:r w:rsidR="001127FB" w:rsidRPr="00F82232">
        <w:rPr>
          <w:rFonts w:ascii="PT Astra Serif" w:eastAsia="Times New Roman" w:hAnsi="PT Astra Serif" w:cs="Times New Roman"/>
          <w:color w:val="000000"/>
          <w:sz w:val="24"/>
          <w:szCs w:val="24"/>
        </w:rPr>
        <w:t>Большекарайского</w:t>
      </w:r>
      <w:r w:rsidRPr="00F82232">
        <w:rPr>
          <w:rFonts w:ascii="PT Astra Serif" w:eastAsia="Times New Roman" w:hAnsi="PT Astra Serif" w:cs="Times New Roman"/>
          <w:color w:val="000000"/>
          <w:sz w:val="24"/>
          <w:szCs w:val="24"/>
        </w:rPr>
        <w:t xml:space="preserve"> муниципального образования, законами Саратовской области, иными нормативными актами.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3. В администрации муниципального образования персональные данные обрабатываются</w:t>
      </w:r>
      <w:r w:rsidR="00CB73CB" w:rsidRPr="00F82232">
        <w:rPr>
          <w:rFonts w:ascii="PT Astra Serif" w:eastAsia="Times New Roman" w:hAnsi="PT Astra Serif" w:cs="Times New Roman"/>
          <w:color w:val="000000"/>
          <w:sz w:val="24"/>
          <w:szCs w:val="24"/>
        </w:rPr>
        <w:t xml:space="preserve"> специалистом администрации муниципального образования .</w:t>
      </w:r>
      <w:r w:rsidRPr="00F82232">
        <w:rPr>
          <w:rFonts w:ascii="PT Astra Serif" w:eastAsia="Times New Roman" w:hAnsi="PT Astra Serif" w:cs="Times New Roman"/>
          <w:color w:val="000000"/>
          <w:sz w:val="24"/>
          <w:szCs w:val="24"/>
        </w:rPr>
        <w:t xml:space="preserve"> </w:t>
      </w:r>
    </w:p>
    <w:p w:rsidR="000155D9" w:rsidRPr="00F82232" w:rsidRDefault="00CB73CB"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4</w:t>
      </w:r>
      <w:r w:rsidR="000155D9" w:rsidRPr="00F82232">
        <w:rPr>
          <w:rFonts w:ascii="PT Astra Serif" w:eastAsia="Times New Roman" w:hAnsi="PT Astra Serif" w:cs="Times New Roman"/>
          <w:color w:val="000000"/>
          <w:sz w:val="24"/>
          <w:szCs w:val="24"/>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0155D9" w:rsidRPr="00F82232" w:rsidRDefault="000155D9" w:rsidP="00F82232">
      <w:pPr>
        <w:spacing w:after="0" w:line="240" w:lineRule="auto"/>
        <w:ind w:firstLine="709"/>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Должностные лица, осуществляющие обработку персональных данных, должны принимать необходимые меры либо обеспечивать их принятие по удалению или уточнению неполных или неточных данных.</w:t>
      </w:r>
    </w:p>
    <w:p w:rsidR="000155D9" w:rsidRPr="00F82232" w:rsidRDefault="00CB73CB"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5</w:t>
      </w:r>
      <w:r w:rsidR="000155D9" w:rsidRPr="00F82232">
        <w:rPr>
          <w:rFonts w:ascii="PT Astra Serif" w:eastAsia="Times New Roman" w:hAnsi="PT Astra Serif" w:cs="Times New Roman"/>
          <w:color w:val="000000"/>
          <w:sz w:val="24"/>
          <w:szCs w:val="24"/>
        </w:rPr>
        <w:t>. Перечень персональных данных, обрабатываемых в структурных подразделениях в связи с реализацией служебных (трудовых) отношений, а также в связи с осуществлением муниципальных функций и оказанием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изложен в Положении об обработке и защите персональных данных в администрации муниципального образования (приложение №2) (далее – Положение об обработке и защите персональных данных).</w:t>
      </w:r>
    </w:p>
    <w:p w:rsidR="000155D9" w:rsidRPr="00F82232" w:rsidRDefault="00CB73CB"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6</w:t>
      </w:r>
      <w:r w:rsidR="000155D9" w:rsidRPr="00F82232">
        <w:rPr>
          <w:rFonts w:ascii="PT Astra Serif" w:eastAsia="Times New Roman" w:hAnsi="PT Astra Serif" w:cs="Times New Roman"/>
          <w:color w:val="000000"/>
          <w:sz w:val="24"/>
          <w:szCs w:val="24"/>
        </w:rPr>
        <w:t>. Поручение обработки персональных данных другому лицу осуществляется в соответствии с разделом 6 Положения об обработке и защите персональных данных.</w:t>
      </w:r>
    </w:p>
    <w:p w:rsidR="000155D9" w:rsidRPr="00F82232" w:rsidRDefault="00CB73CB"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7</w:t>
      </w:r>
      <w:r w:rsidR="000155D9" w:rsidRPr="00F82232">
        <w:rPr>
          <w:rFonts w:ascii="PT Astra Serif" w:eastAsia="Times New Roman" w:hAnsi="PT Astra Serif" w:cs="Times New Roman"/>
          <w:color w:val="000000"/>
          <w:sz w:val="24"/>
          <w:szCs w:val="24"/>
        </w:rPr>
        <w:t xml:space="preserve">. Обработка специальных категорий персональных данных, касающихся состояния здоровья, может осуществляться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соответствии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если субъект персональных данных сообщил в обращении главе муниципального  образования, в управление образования администрации муниципального  образования эти сведения. Обработка специальных категорий </w:t>
      </w:r>
      <w:r w:rsidR="000155D9" w:rsidRPr="00F82232">
        <w:rPr>
          <w:rFonts w:ascii="PT Astra Serif" w:eastAsia="Times New Roman" w:hAnsi="PT Astra Serif" w:cs="Times New Roman"/>
          <w:color w:val="000000"/>
          <w:sz w:val="24"/>
          <w:szCs w:val="24"/>
        </w:rPr>
        <w:lastRenderedPageBreak/>
        <w:t>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155D9" w:rsidRPr="00F82232" w:rsidRDefault="00CB73CB"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8</w:t>
      </w:r>
      <w:r w:rsidR="000155D9" w:rsidRPr="00F82232">
        <w:rPr>
          <w:rFonts w:ascii="PT Astra Serif" w:eastAsia="Times New Roman" w:hAnsi="PT Astra Serif" w:cs="Times New Roman"/>
          <w:color w:val="000000"/>
          <w:sz w:val="24"/>
          <w:szCs w:val="24"/>
        </w:rPr>
        <w:t>. При обработке персональных данных без использования средств автоматизации персональные данные должны обособляться от иной информации, в частности, путем их фиксации на отдельных материальных носителях персональных данных, в специальных разделах. Не допускается фиксация на одном материальном носителе персональных данных, цели обработки которых заведомо несовместимы.</w:t>
      </w:r>
    </w:p>
    <w:p w:rsidR="000155D9" w:rsidRPr="00F82232" w:rsidRDefault="00CB73CB"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9</w:t>
      </w:r>
      <w:r w:rsidR="000155D9" w:rsidRPr="00F82232">
        <w:rPr>
          <w:rFonts w:ascii="PT Astra Serif" w:eastAsia="Times New Roman" w:hAnsi="PT Astra Serif" w:cs="Times New Roman"/>
          <w:color w:val="000000"/>
          <w:sz w:val="24"/>
          <w:szCs w:val="24"/>
        </w:rPr>
        <w:t>. При использовании типовых форм документов, характер информации в которых предполагает или допускает включение в них персональных данных, данные типовые формы или документы, связанные с ними (инструкции по их заполнению, карточки, реестры, журналы) должны содержать:</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сведения о целях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наименование и адрес оператора;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фамилию, имя, отчество и адрес субъекта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источник получения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сроки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перечень действий с персональными данными, которые будут совершаться в процессе обработки;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общее описание используемых способов обработки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согласие на обработку персональных данных без использования средств автоматизации (при необходимости получения письменного согласия).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0</w:t>
      </w:r>
      <w:r w:rsidRPr="00F82232">
        <w:rPr>
          <w:rFonts w:ascii="PT Astra Serif" w:eastAsia="Times New Roman" w:hAnsi="PT Astra Serif" w:cs="Times New Roman"/>
          <w:color w:val="000000"/>
          <w:sz w:val="24"/>
          <w:szCs w:val="24"/>
        </w:rPr>
        <w:t>. Типовая форма документа должна исключать объединение полей, предназначенных для внесения персональных данных, которые будут обрабатываться в целях несовместимых между собой. Типовая форма документа должна позволять субъекту персональных данных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 Не допускается без согласования с главой муниципального образования формирование и хранение баз данных (картотек, файловых архивов и др.), содержащих персональные данные.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2</w:t>
      </w:r>
      <w:r w:rsidRPr="00F82232">
        <w:rPr>
          <w:rFonts w:ascii="PT Astra Serif" w:eastAsia="Times New Roman" w:hAnsi="PT Astra Serif" w:cs="Times New Roman"/>
          <w:color w:val="000000"/>
          <w:sz w:val="24"/>
          <w:szCs w:val="24"/>
        </w:rPr>
        <w:t>. Обработка персональных данных на бумажных носителях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3</w:t>
      </w:r>
      <w:r w:rsidRPr="00F82232">
        <w:rPr>
          <w:rFonts w:ascii="PT Astra Serif" w:eastAsia="Times New Roman" w:hAnsi="PT Astra Serif" w:cs="Times New Roman"/>
          <w:color w:val="000000"/>
          <w:sz w:val="24"/>
          <w:szCs w:val="24"/>
        </w:rPr>
        <w:t>. Перечень муниципальных служащих структурных подразделений, имеющих доступ к местам хранения материальных носителей персональных данных (бумажным носителям), определяется на основании Перечня мест хранения материальных носителей персональных данных, обрабатываемых без использования средств автоматизации, в соответствии с приложенной формой.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4</w:t>
      </w:r>
      <w:r w:rsidRPr="00F82232">
        <w:rPr>
          <w:rFonts w:ascii="PT Astra Serif" w:eastAsia="Times New Roman" w:hAnsi="PT Astra Serif" w:cs="Times New Roman"/>
          <w:color w:val="000000"/>
          <w:sz w:val="24"/>
          <w:szCs w:val="24"/>
        </w:rPr>
        <w:t>. Перечень мест хранения материальных носителей персональных данных, обрабатываемых без использования средств автоматизации, определяется отдельно для каждого структурного подразделения администрации муниципального образования, в котором персональные данные хранятся на бумажных носителях, и ведется руководителем данного структурного подразделения администрации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5</w:t>
      </w:r>
      <w:r w:rsidRPr="00F82232">
        <w:rPr>
          <w:rFonts w:ascii="PT Astra Serif" w:eastAsia="Times New Roman" w:hAnsi="PT Astra Serif" w:cs="Times New Roman"/>
          <w:color w:val="000000"/>
          <w:sz w:val="24"/>
          <w:szCs w:val="24"/>
        </w:rPr>
        <w:t>. Глава муниципального  образования принимает все необходимые организационные и технические меры, исключающие возможность несанкционированного доступа к материальным носителям персональных данных лиц, не допущенных к их обработке.</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6</w:t>
      </w:r>
      <w:r w:rsidRPr="00F82232">
        <w:rPr>
          <w:rFonts w:ascii="PT Astra Serif" w:eastAsia="Times New Roman" w:hAnsi="PT Astra Serif" w:cs="Times New Roman"/>
          <w:color w:val="000000"/>
          <w:sz w:val="24"/>
          <w:szCs w:val="24"/>
        </w:rPr>
        <w:t>. Материальные носители с персональными данными должны храниться в запирающихся на ключ помещениях, металлических шкафах, сейфах, иных шкафах, имеющих запираемые блок-секции.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7</w:t>
      </w:r>
      <w:r w:rsidRPr="00F82232">
        <w:rPr>
          <w:rFonts w:ascii="PT Astra Serif" w:eastAsia="Times New Roman" w:hAnsi="PT Astra Serif" w:cs="Times New Roman"/>
          <w:color w:val="000000"/>
          <w:sz w:val="24"/>
          <w:szCs w:val="24"/>
        </w:rPr>
        <w:t>. Помещения, в которых ведется обработка персональных данных, должны запираться на ключ. Ключи от помещений ежедневно сдаются в приёмную главы муниципального  образования.</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w:t>
      </w:r>
      <w:r w:rsidR="00CB73CB" w:rsidRPr="00F82232">
        <w:rPr>
          <w:rFonts w:ascii="PT Astra Serif" w:eastAsia="Times New Roman" w:hAnsi="PT Astra Serif" w:cs="Times New Roman"/>
          <w:color w:val="000000"/>
          <w:sz w:val="24"/>
          <w:szCs w:val="24"/>
        </w:rPr>
        <w:t>8</w:t>
      </w:r>
      <w:r w:rsidRPr="00F82232">
        <w:rPr>
          <w:rFonts w:ascii="PT Astra Serif" w:eastAsia="Times New Roman" w:hAnsi="PT Astra Serif" w:cs="Times New Roman"/>
          <w:color w:val="000000"/>
          <w:sz w:val="24"/>
          <w:szCs w:val="24"/>
        </w:rPr>
        <w:t>. По достижении целей обработки персональных данных или в случае утраты необходимости в их достижении, а также по истечении срока хранения персональные данные подлежат уничтожению, если иное не предусмотрено законодательством Российской Федерации. Принятие решения об уничтожении персональных данных осуществляется комиссией администрации. Уничтожение осуществляется на основании акта комиссии об уничтожении.</w:t>
      </w:r>
    </w:p>
    <w:p w:rsidR="000155D9" w:rsidRPr="00F82232" w:rsidRDefault="00CB73CB"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19</w:t>
      </w:r>
      <w:r w:rsidR="000155D9" w:rsidRPr="00F82232">
        <w:rPr>
          <w:rFonts w:ascii="PT Astra Serif" w:eastAsia="Times New Roman" w:hAnsi="PT Astra Serif" w:cs="Times New Roman"/>
          <w:color w:val="000000"/>
          <w:sz w:val="24"/>
          <w:szCs w:val="24"/>
        </w:rPr>
        <w:t>. Должностные лица администрации муниципального образования, допущенные к обработке персональных данных, несут персональную ответственность за:</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несанкционированное распространение указанных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lastRenderedPageBreak/>
        <w:t>- соблюдение требований законодательства Российской Федерации в части обеспечения безопасности персональных данных, а также установленного внутренними регулирующими документами в администрации муниципального образования порядка обработки и обеспечения безопасности в отношении персональных данных;</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сохранность носителя, содержащего персональные данные, в случае его получения для выполнения должностных обязанностей.</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w:t>
      </w:r>
      <w:r w:rsidR="00CB73CB" w:rsidRPr="00F82232">
        <w:rPr>
          <w:rFonts w:ascii="PT Astra Serif" w:eastAsia="Times New Roman" w:hAnsi="PT Astra Serif" w:cs="Times New Roman"/>
          <w:color w:val="000000"/>
          <w:sz w:val="24"/>
          <w:szCs w:val="24"/>
        </w:rPr>
        <w:t>0</w:t>
      </w:r>
      <w:r w:rsidRPr="00F82232">
        <w:rPr>
          <w:rFonts w:ascii="PT Astra Serif" w:eastAsia="Times New Roman" w:hAnsi="PT Astra Serif" w:cs="Times New Roman"/>
          <w:color w:val="000000"/>
          <w:sz w:val="24"/>
          <w:szCs w:val="24"/>
        </w:rPr>
        <w:t>. При работе с материальными носителями, содержащими персональные данные, должностное лицо администрации муниципального образования, допущенное к обработке персональных данных, обязано исключить возможность ознакомления, просмотра этих документов лицами, не допущенными к работе с ними.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w:t>
      </w:r>
      <w:r w:rsidR="00CB73CB"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 Должностные лица администрации муниципального образования, в которых обрабатываются персональные данные на бумажных носителях, являются ответственными за организацию хранения материальных носителей персональных данных, предоставление доступа к местам хранения таких носителей, а также за ведение и поддержание в актуальном состоянии информации, содержащейся в Перечне мест хранения материальных носителей персональных данных, обрабатываемых без использования средств автоматизации.</w:t>
      </w:r>
    </w:p>
    <w:p w:rsidR="000155D9" w:rsidRPr="00F82232" w:rsidRDefault="000155D9" w:rsidP="00F82232">
      <w:pPr>
        <w:spacing w:after="0" w:line="240" w:lineRule="auto"/>
        <w:ind w:firstLine="708"/>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2</w:t>
      </w:r>
      <w:r w:rsidR="00CB73CB" w:rsidRPr="00F82232">
        <w:rPr>
          <w:rFonts w:ascii="PT Astra Serif" w:eastAsia="Times New Roman" w:hAnsi="PT Astra Serif" w:cs="Times New Roman"/>
          <w:color w:val="000000"/>
          <w:sz w:val="24"/>
          <w:szCs w:val="24"/>
        </w:rPr>
        <w:t>2</w:t>
      </w:r>
      <w:r w:rsidRPr="00F82232">
        <w:rPr>
          <w:rFonts w:ascii="PT Astra Serif" w:eastAsia="Times New Roman" w:hAnsi="PT Astra Serif" w:cs="Times New Roman"/>
          <w:color w:val="000000"/>
          <w:sz w:val="24"/>
          <w:szCs w:val="24"/>
        </w:rPr>
        <w:t>. Должностные лица администрации муниципального образования, виновные в нарушении норм, регулирующих обработку и защиту персональных данных в администрации муниципального образования, несут ответственность, предусмотренную законодательством Российской Федерации.</w:t>
      </w:r>
    </w:p>
    <w:p w:rsidR="00F82232" w:rsidRPr="00F82232" w:rsidRDefault="00F82232"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9 к постановлению администрации муниципального образования от 08.05.2024г. №34</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4"/>
          <w:szCs w:val="24"/>
        </w:rPr>
        <w:t> </w:t>
      </w:r>
      <w:r w:rsidR="00F82232">
        <w:rPr>
          <w:rFonts w:ascii="PT Astra Serif" w:eastAsia="Times New Roman" w:hAnsi="PT Astra Serif" w:cs="Times New Roman"/>
          <w:color w:val="000000"/>
          <w:sz w:val="24"/>
          <w:szCs w:val="24"/>
        </w:rPr>
        <w:t xml:space="preserve">                                                                                   </w:t>
      </w:r>
      <w:r w:rsidRPr="00F82232">
        <w:rPr>
          <w:rFonts w:ascii="PT Astra Serif" w:eastAsia="Times New Roman" w:hAnsi="PT Astra Serif" w:cs="Times New Roman"/>
          <w:color w:val="000000"/>
          <w:sz w:val="20"/>
          <w:szCs w:val="20"/>
        </w:rPr>
        <w:t>Оператору: [наименование, адрес, указанный в ЕГРЮЛ]</w:t>
      </w:r>
    </w:p>
    <w:p w:rsidR="000155D9" w:rsidRPr="00F82232" w:rsidRDefault="000155D9" w:rsidP="00F82232">
      <w:pPr>
        <w:spacing w:after="0" w:line="240" w:lineRule="auto"/>
        <w:ind w:firstLine="698"/>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ИНН [значение]</w:t>
      </w:r>
    </w:p>
    <w:p w:rsidR="000155D9" w:rsidRPr="00F82232" w:rsidRDefault="000155D9" w:rsidP="00F82232">
      <w:pPr>
        <w:spacing w:after="0" w:line="240" w:lineRule="auto"/>
        <w:ind w:firstLine="698"/>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ОГРН [значение] (если он известен субъекту персональных данных)</w:t>
      </w:r>
    </w:p>
    <w:p w:rsidR="000155D9" w:rsidRPr="00F82232" w:rsidRDefault="000155D9" w:rsidP="00F82232">
      <w:pPr>
        <w:spacing w:after="0" w:line="240" w:lineRule="auto"/>
        <w:ind w:firstLine="698"/>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от [фамилия, имя, отчество (при наличии) субъекта персональных данных]</w:t>
      </w:r>
    </w:p>
    <w:p w:rsidR="000155D9" w:rsidRPr="00F82232" w:rsidRDefault="000155D9" w:rsidP="00F82232">
      <w:pPr>
        <w:spacing w:after="0" w:line="240" w:lineRule="auto"/>
        <w:ind w:firstLine="698"/>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номер телефона: [значение]</w:t>
      </w:r>
    </w:p>
    <w:p w:rsidR="000155D9" w:rsidRPr="00F82232" w:rsidRDefault="000155D9" w:rsidP="00F82232">
      <w:pPr>
        <w:spacing w:after="0" w:line="240" w:lineRule="auto"/>
        <w:ind w:firstLine="698"/>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адрес электронной почты: [вписать нужное]</w:t>
      </w:r>
    </w:p>
    <w:p w:rsidR="000155D9" w:rsidRPr="00F82232" w:rsidRDefault="000155D9" w:rsidP="00F82232">
      <w:pPr>
        <w:spacing w:after="0" w:line="240" w:lineRule="auto"/>
        <w:ind w:firstLine="698"/>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почтовый адрес: [вписать нужное]</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Согласие на обработку персональных данных, разрешенных субъектом персональных данных для распространения</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Я, [фамилия, имя, отчество (при наличии)], в соответствии со статьей 9 Федерального закона от 27 июля 2006 г. N 152-ФЗ «О персональных данных» даю свое согласие [указать полное и сокращенное наименование оператора, получающего согласие субъекта персональных данных] на распространение (передачу, предоставление) своих персональных данных</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посредством [указать сведения об информационных ресурсах оператора (адрес,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 целью [указать зачем конкретно передаются персональные данные].</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Категории и перечень персональных данных, на обработку которых дается согласие:</w:t>
      </w:r>
    </w:p>
    <w:tbl>
      <w:tblPr>
        <w:tblW w:w="9923" w:type="dxa"/>
        <w:tblCellMar>
          <w:left w:w="0" w:type="dxa"/>
          <w:right w:w="0" w:type="dxa"/>
        </w:tblCellMar>
        <w:tblLook w:val="04A0"/>
      </w:tblPr>
      <w:tblGrid>
        <w:gridCol w:w="1119"/>
        <w:gridCol w:w="6157"/>
        <w:gridCol w:w="1337"/>
        <w:gridCol w:w="176"/>
        <w:gridCol w:w="1134"/>
      </w:tblGrid>
      <w:tr w:rsidR="000155D9" w:rsidRPr="00F82232" w:rsidTr="000155D9">
        <w:tc>
          <w:tcPr>
            <w:tcW w:w="11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п/п</w:t>
            </w:r>
          </w:p>
        </w:tc>
        <w:tc>
          <w:tcPr>
            <w:tcW w:w="61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Персональные данные</w:t>
            </w:r>
          </w:p>
        </w:tc>
        <w:tc>
          <w:tcPr>
            <w:tcW w:w="26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Согласие</w:t>
            </w:r>
          </w:p>
        </w:tc>
      </w:tr>
      <w:tr w:rsidR="000155D9" w:rsidRPr="00F82232" w:rsidTr="000155D9">
        <w:tc>
          <w:tcPr>
            <w:tcW w:w="11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33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ДА</w:t>
            </w:r>
          </w:p>
        </w:tc>
        <w:tc>
          <w:tcPr>
            <w:tcW w:w="1310"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НЕТ</w:t>
            </w:r>
          </w:p>
        </w:tc>
      </w:tr>
      <w:tr w:rsidR="000155D9" w:rsidRPr="00F82232" w:rsidTr="000155D9">
        <w:tc>
          <w:tcPr>
            <w:tcW w:w="9923"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before="108" w:after="108"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1. Общие персональные данные</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Фамилия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Имя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Отчество (при наличии)</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Год, месяц, дата и место рождения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Адрес</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Семейное положение</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Социальное положение</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Имущественное положение</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Образование</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Профессия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Доходы</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[Другая информация, относящаяся к субъекту персональных данных]</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9923"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before="108" w:after="108"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2. Специальные категории персональных данных</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Расовая принадлежность</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Национальная принадлежность</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Политические взгляды</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Религиозные убеждения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lastRenderedPageBreak/>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Философские убеждения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Состояние здоровья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Состояние интимной жизни</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Сведения о судимости</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9923"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before="108" w:after="108"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3. Биометрические персональные данные</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ДНК</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Радужная оболочка глаз</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Дактилоскопическая информация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Цветное цифровое фотографическое изображение лица</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Голос</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Фотоизображение рисунка вен ладони, полученного в диапазоне, близком к инфракрасному</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[Иные сведения]</w:t>
            </w:r>
          </w:p>
        </w:tc>
        <w:tc>
          <w:tcPr>
            <w:tcW w:w="1513" w:type="dxa"/>
            <w:gridSpan w:val="2"/>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bl>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Категории и перечень персональных данных, для обработки которых устанавливаются условия и запреты:</w:t>
      </w:r>
    </w:p>
    <w:tbl>
      <w:tblPr>
        <w:tblW w:w="9923" w:type="dxa"/>
        <w:tblCellMar>
          <w:left w:w="0" w:type="dxa"/>
          <w:right w:w="0" w:type="dxa"/>
        </w:tblCellMar>
        <w:tblLook w:val="04A0"/>
      </w:tblPr>
      <w:tblGrid>
        <w:gridCol w:w="1119"/>
        <w:gridCol w:w="6157"/>
        <w:gridCol w:w="2647"/>
      </w:tblGrid>
      <w:tr w:rsidR="000155D9" w:rsidRPr="00F82232" w:rsidTr="000155D9">
        <w:tc>
          <w:tcPr>
            <w:tcW w:w="11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п/п</w:t>
            </w:r>
          </w:p>
        </w:tc>
        <w:tc>
          <w:tcPr>
            <w:tcW w:w="61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Персональные данные</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Перечень устанавливаемых условий и запретов</w:t>
            </w:r>
          </w:p>
        </w:tc>
      </w:tr>
      <w:tr w:rsidR="000155D9" w:rsidRPr="00F82232" w:rsidTr="000155D9">
        <w:tc>
          <w:tcPr>
            <w:tcW w:w="9923" w:type="dxa"/>
            <w:gridSpan w:val="3"/>
            <w:tcBorders>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center"/>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1. [Категория персональных данных]</w:t>
            </w:r>
          </w:p>
        </w:tc>
      </w:tr>
      <w:tr w:rsidR="000155D9" w:rsidRPr="00F82232" w:rsidTr="000155D9">
        <w:tc>
          <w:tcPr>
            <w:tcW w:w="1119"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c>
          <w:tcPr>
            <w:tcW w:w="6157" w:type="dxa"/>
            <w:tcBorders>
              <w:left w:val="single" w:sz="6" w:space="0" w:color="000000"/>
              <w:bottom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[Перечень персональных данных]</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w:t>
            </w:r>
          </w:p>
        </w:tc>
      </w:tr>
    </w:tbl>
    <w:p w:rsidR="000155D9" w:rsidRPr="00F82232" w:rsidRDefault="000155D9" w:rsidP="00F82232">
      <w:pPr>
        <w:spacing w:after="0" w:line="240" w:lineRule="auto"/>
        <w:ind w:firstLine="567"/>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Примечание. Указанное поле заполняется по желанию субъекта персональных данных.</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[вписать нужное].</w:t>
      </w:r>
    </w:p>
    <w:p w:rsidR="000155D9" w:rsidRPr="00F82232" w:rsidRDefault="000155D9" w:rsidP="00F82232">
      <w:pPr>
        <w:spacing w:after="0" w:line="240" w:lineRule="auto"/>
        <w:ind w:firstLine="567"/>
        <w:jc w:val="right"/>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Примечание. Указанное поле заполняется по желанию субъекта персональных данных.</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Настоящее согласие действует [указать срок действия согласия].</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Примечание. Субъект персональных данных вправе отозвать данное согласие на обработку своих персональных данных, письменно уведомив об этом оператора.</w:t>
      </w:r>
    </w:p>
    <w:p w:rsidR="000155D9" w:rsidRPr="00F82232" w:rsidRDefault="000155D9" w:rsidP="00F82232">
      <w:pPr>
        <w:spacing w:before="75" w:after="0" w:line="240" w:lineRule="auto"/>
        <w:ind w:left="170" w:firstLine="567"/>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[подпись субъекта персональных данных]</w:t>
      </w:r>
    </w:p>
    <w:p w:rsidR="000155D9" w:rsidRPr="00F82232" w:rsidRDefault="000155D9" w:rsidP="00F82232">
      <w:pPr>
        <w:spacing w:after="0" w:line="240" w:lineRule="auto"/>
        <w:ind w:firstLine="7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 [число, месяц, год]».</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F82232" w:rsidRPr="00F82232" w:rsidRDefault="00F82232"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10 к постановлению администрации муниципального образования от 08.05.2024г. №34</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Перечень</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должностей муниципальных служащих администрации муниципального образования, замещение которых предусматривает осуществление обработки персональных данных либо осуществление доступа к персональным данным</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 </w:t>
      </w:r>
      <w:r w:rsidR="00814E99" w:rsidRPr="00F82232">
        <w:rPr>
          <w:rFonts w:ascii="PT Astra Serif" w:eastAsia="Times New Roman" w:hAnsi="PT Astra Serif" w:cs="Times New Roman"/>
          <w:color w:val="000000"/>
          <w:sz w:val="24"/>
          <w:szCs w:val="24"/>
        </w:rPr>
        <w:t>1.</w:t>
      </w:r>
      <w:r w:rsidRPr="00F82232">
        <w:rPr>
          <w:rFonts w:ascii="PT Astra Serif" w:eastAsia="Times New Roman" w:hAnsi="PT Astra Serif" w:cs="Times New Roman"/>
          <w:color w:val="000000"/>
          <w:sz w:val="24"/>
          <w:szCs w:val="24"/>
        </w:rPr>
        <w:t>Заместитель главы администрации  муниципального  образования.</w:t>
      </w:r>
    </w:p>
    <w:p w:rsidR="000155D9" w:rsidRPr="00F82232" w:rsidRDefault="00814E99" w:rsidP="00F82232">
      <w:pPr>
        <w:spacing w:after="0" w:line="240" w:lineRule="auto"/>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xml:space="preserve">           2.С</w:t>
      </w:r>
      <w:r w:rsidR="000155D9" w:rsidRPr="00F82232">
        <w:rPr>
          <w:rFonts w:ascii="PT Astra Serif" w:eastAsia="Times New Roman" w:hAnsi="PT Astra Serif" w:cs="Times New Roman"/>
          <w:color w:val="000000"/>
          <w:sz w:val="24"/>
          <w:szCs w:val="24"/>
        </w:rPr>
        <w:t xml:space="preserve">пециалист </w:t>
      </w:r>
      <w:r w:rsidR="00911F04" w:rsidRPr="00F82232">
        <w:rPr>
          <w:rFonts w:ascii="PT Astra Serif" w:eastAsia="Times New Roman" w:hAnsi="PT Astra Serif" w:cs="Times New Roman"/>
          <w:color w:val="000000"/>
          <w:sz w:val="24"/>
          <w:szCs w:val="24"/>
        </w:rPr>
        <w:t xml:space="preserve">1 категории </w:t>
      </w:r>
      <w:r w:rsidR="000155D9" w:rsidRPr="00F82232">
        <w:rPr>
          <w:rFonts w:ascii="PT Astra Serif" w:eastAsia="Times New Roman" w:hAnsi="PT Astra Serif" w:cs="Times New Roman"/>
          <w:color w:val="000000"/>
          <w:sz w:val="24"/>
          <w:szCs w:val="24"/>
        </w:rPr>
        <w:t xml:space="preserve"> администрации муниципального образования.</w:t>
      </w:r>
    </w:p>
    <w:p w:rsidR="000155D9" w:rsidRPr="00F82232" w:rsidRDefault="000155D9" w:rsidP="00F82232">
      <w:pPr>
        <w:spacing w:after="0" w:line="240" w:lineRule="auto"/>
        <w:ind w:left="4678" w:firstLine="567"/>
        <w:jc w:val="both"/>
        <w:rPr>
          <w:rFonts w:ascii="PT Astra Serif" w:eastAsia="Times New Roman" w:hAnsi="PT Astra Serif" w:cs="Times New Roman"/>
          <w:color w:val="000000"/>
          <w:sz w:val="24"/>
          <w:szCs w:val="24"/>
        </w:rPr>
      </w:pPr>
    </w:p>
    <w:p w:rsidR="00F82232" w:rsidRPr="00F82232" w:rsidRDefault="00F82232" w:rsidP="00F82232">
      <w:pPr>
        <w:spacing w:after="0" w:line="240" w:lineRule="auto"/>
        <w:ind w:left="4820"/>
        <w:jc w:val="both"/>
        <w:rPr>
          <w:rFonts w:ascii="PT Astra Serif" w:eastAsia="Times New Roman" w:hAnsi="PT Astra Serif" w:cs="Times New Roman"/>
          <w:color w:val="000000"/>
          <w:sz w:val="20"/>
          <w:szCs w:val="20"/>
        </w:rPr>
      </w:pPr>
      <w:r w:rsidRPr="00F82232">
        <w:rPr>
          <w:rFonts w:ascii="PT Astra Serif" w:eastAsia="Times New Roman" w:hAnsi="PT Astra Serif" w:cs="Times New Roman"/>
          <w:color w:val="000000"/>
          <w:sz w:val="20"/>
          <w:szCs w:val="20"/>
        </w:rPr>
        <w:t>Приложение № 11 к постановлению администрации муниципального образования от 08.05.2024г. №34</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Типовое обязательство</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b/>
          <w:bCs/>
          <w:color w:val="000000"/>
          <w:sz w:val="24"/>
          <w:szCs w:val="24"/>
        </w:rPr>
        <w:t>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Обязательство</w:t>
      </w:r>
    </w:p>
    <w:p w:rsidR="000155D9" w:rsidRPr="00F82232" w:rsidRDefault="000155D9" w:rsidP="00F82232">
      <w:pPr>
        <w:spacing w:after="0" w:line="240" w:lineRule="auto"/>
        <w:ind w:firstLine="567"/>
        <w:jc w:val="center"/>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о соблюдении конфиденциальности персональных данных</w:t>
      </w:r>
    </w:p>
    <w:p w:rsidR="000155D9" w:rsidRPr="00F82232" w:rsidRDefault="000155D9" w:rsidP="00F82232">
      <w:pPr>
        <w:spacing w:after="0" w:line="240" w:lineRule="auto"/>
        <w:ind w:firstLine="567"/>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 </w:t>
      </w:r>
    </w:p>
    <w:p w:rsidR="000155D9" w:rsidRPr="00F82232" w:rsidRDefault="000155D9" w:rsidP="00F82232">
      <w:pPr>
        <w:spacing w:after="0" w:line="240" w:lineRule="auto"/>
        <w:ind w:firstLine="540"/>
        <w:jc w:val="both"/>
        <w:rPr>
          <w:rFonts w:ascii="PT Astra Serif" w:eastAsia="Times New Roman" w:hAnsi="PT Astra Serif" w:cs="Times New Roman"/>
          <w:color w:val="000000"/>
          <w:sz w:val="24"/>
          <w:szCs w:val="24"/>
        </w:rPr>
      </w:pPr>
      <w:r w:rsidRPr="00F82232">
        <w:rPr>
          <w:rFonts w:ascii="PT Astra Serif" w:eastAsia="Times New Roman" w:hAnsi="PT Astra Serif" w:cs="Times New Roman"/>
          <w:color w:val="000000"/>
          <w:sz w:val="24"/>
          <w:szCs w:val="24"/>
        </w:rPr>
        <w:t>Я, [фамилия, имя, отчество полностью, паспортные данные, адрес], являясь сотрудником администрации муниципального образования Саратовской области и непосредственно осуществляя обработку персональных данных, ознакомлен(-а)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не разглашать сведения о персональных данных, ставшие мне известными в связи с исполнением должностных обязанностей.</w:t>
      </w:r>
    </w:p>
    <w:p w:rsidR="000155D9" w:rsidRPr="00F82232" w:rsidRDefault="000155D9" w:rsidP="00F82232">
      <w:pPr>
        <w:spacing w:before="160" w:after="0" w:line="240" w:lineRule="auto"/>
        <w:ind w:firstLine="540"/>
        <w:jc w:val="both"/>
        <w:rPr>
          <w:rFonts w:ascii="PT Astra Serif" w:hAnsi="PT Astra Serif" w:cs="Times New Roman"/>
          <w:b/>
          <w:bCs/>
          <w:sz w:val="24"/>
          <w:szCs w:val="24"/>
        </w:rPr>
      </w:pPr>
      <w:r w:rsidRPr="00F82232">
        <w:rPr>
          <w:rFonts w:ascii="PT Astra Serif" w:eastAsia="Times New Roman" w:hAnsi="PT Astra Serif" w:cs="Times New Roman"/>
          <w:color w:val="000000"/>
          <w:sz w:val="24"/>
          <w:szCs w:val="24"/>
        </w:rPr>
        <w:t>Я ознакомлен(-а)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                                            [подпись]                                                                [дата]</w:t>
      </w:r>
    </w:p>
    <w:p w:rsidR="000155D9" w:rsidRPr="00F82232" w:rsidRDefault="000155D9" w:rsidP="000155D9">
      <w:pPr>
        <w:rPr>
          <w:rFonts w:ascii="PT Astra Serif" w:hAnsi="PT Astra Serif"/>
          <w:sz w:val="24"/>
          <w:szCs w:val="24"/>
        </w:rPr>
      </w:pPr>
    </w:p>
    <w:p w:rsidR="00850BD6" w:rsidRPr="0013059A" w:rsidRDefault="00850BD6" w:rsidP="00453BE4">
      <w:pPr>
        <w:spacing w:after="0" w:line="240" w:lineRule="auto"/>
        <w:ind w:firstLine="748"/>
        <w:jc w:val="both"/>
        <w:rPr>
          <w:rFonts w:ascii="PT Astra Serif" w:eastAsia="Times New Roman" w:hAnsi="PT Astra Serif" w:cs="Times New Roman"/>
          <w:color w:val="000000"/>
          <w:sz w:val="24"/>
          <w:szCs w:val="24"/>
        </w:rPr>
      </w:pPr>
    </w:p>
    <w:p w:rsidR="00330B28" w:rsidRPr="0013059A" w:rsidRDefault="00330B28" w:rsidP="00453BE4">
      <w:pPr>
        <w:spacing w:after="0" w:line="240" w:lineRule="auto"/>
        <w:rPr>
          <w:rFonts w:ascii="PT Astra Serif" w:eastAsia="Times New Roman" w:hAnsi="PT Astra Serif" w:cs="Times New Roman"/>
          <w:b/>
          <w:bCs/>
          <w:color w:val="000000"/>
          <w:sz w:val="24"/>
          <w:szCs w:val="24"/>
        </w:rPr>
      </w:pPr>
    </w:p>
    <w:sectPr w:rsidR="00330B28" w:rsidRPr="0013059A" w:rsidSect="00453BE4">
      <w:pgSz w:w="11906" w:h="16838"/>
      <w:pgMar w:top="426" w:right="566"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218" w:rsidRDefault="00106218" w:rsidP="00856A9E">
      <w:pPr>
        <w:spacing w:after="0" w:line="240" w:lineRule="auto"/>
      </w:pPr>
      <w:r>
        <w:separator/>
      </w:r>
    </w:p>
  </w:endnote>
  <w:endnote w:type="continuationSeparator" w:id="1">
    <w:p w:rsidR="00106218" w:rsidRDefault="00106218" w:rsidP="00856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218" w:rsidRDefault="00106218" w:rsidP="00856A9E">
      <w:pPr>
        <w:spacing w:after="0" w:line="240" w:lineRule="auto"/>
      </w:pPr>
      <w:r>
        <w:separator/>
      </w:r>
    </w:p>
  </w:footnote>
  <w:footnote w:type="continuationSeparator" w:id="1">
    <w:p w:rsidR="00106218" w:rsidRDefault="00106218" w:rsidP="00856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701C12"/>
    <w:lvl w:ilvl="0">
      <w:numFmt w:val="bullet"/>
      <w:lvlText w:val="*"/>
      <w:lvlJc w:val="left"/>
    </w:lvl>
  </w:abstractNum>
  <w:abstractNum w:abstractNumId="1">
    <w:nsid w:val="015D7CA5"/>
    <w:multiLevelType w:val="multilevel"/>
    <w:tmpl w:val="2DAC9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9793F"/>
    <w:multiLevelType w:val="hybridMultilevel"/>
    <w:tmpl w:val="507896EA"/>
    <w:lvl w:ilvl="0" w:tplc="C0A619BA">
      <w:numFmt w:val="bullet"/>
      <w:lvlText w:val="-"/>
      <w:lvlJc w:val="left"/>
      <w:pPr>
        <w:ind w:left="393" w:hanging="360"/>
      </w:pPr>
      <w:rPr>
        <w:rFonts w:ascii="Times New Roman" w:eastAsia="Times New Roman"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3">
    <w:nsid w:val="16920D40"/>
    <w:multiLevelType w:val="multilevel"/>
    <w:tmpl w:val="157A4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93B34"/>
    <w:multiLevelType w:val="hybridMultilevel"/>
    <w:tmpl w:val="449C7E58"/>
    <w:lvl w:ilvl="0" w:tplc="02862D5A">
      <w:start w:val="1"/>
      <w:numFmt w:val="upperRoman"/>
      <w:lvlText w:val="%1."/>
      <w:lvlJc w:val="left"/>
      <w:pPr>
        <w:ind w:left="1080" w:hanging="72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856FD4"/>
    <w:multiLevelType w:val="multilevel"/>
    <w:tmpl w:val="D90C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8244DF"/>
    <w:multiLevelType w:val="hybridMultilevel"/>
    <w:tmpl w:val="FEC42D50"/>
    <w:lvl w:ilvl="0" w:tplc="AF003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032442"/>
    <w:multiLevelType w:val="multilevel"/>
    <w:tmpl w:val="5156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B4CCE"/>
    <w:multiLevelType w:val="multilevel"/>
    <w:tmpl w:val="8466D5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C15056"/>
    <w:multiLevelType w:val="multilevel"/>
    <w:tmpl w:val="868298BE"/>
    <w:lvl w:ilvl="0">
      <w:start w:val="1"/>
      <w:numFmt w:val="decimal"/>
      <w:lvlText w:val="%1."/>
      <w:lvlJc w:val="left"/>
      <w:pPr>
        <w:tabs>
          <w:tab w:val="num" w:pos="1636"/>
        </w:tabs>
        <w:ind w:left="163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C83A1A"/>
    <w:multiLevelType w:val="hybridMultilevel"/>
    <w:tmpl w:val="47C490B8"/>
    <w:lvl w:ilvl="0" w:tplc="170A2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0D0EB5"/>
    <w:multiLevelType w:val="hybridMultilevel"/>
    <w:tmpl w:val="DE46D0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36D66FB"/>
    <w:multiLevelType w:val="multilevel"/>
    <w:tmpl w:val="A922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C461A9"/>
    <w:multiLevelType w:val="multilevel"/>
    <w:tmpl w:val="930A9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2"/>
  </w:num>
  <w:num w:numId="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8">
    <w:abstractNumId w:val="5"/>
  </w:num>
  <w:num w:numId="9">
    <w:abstractNumId w:val="13"/>
  </w:num>
  <w:num w:numId="10">
    <w:abstractNumId w:val="7"/>
  </w:num>
  <w:num w:numId="11">
    <w:abstractNumId w:val="8"/>
  </w:num>
  <w:num w:numId="12">
    <w:abstractNumId w:val="1"/>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2539"/>
    <w:rsid w:val="000155D9"/>
    <w:rsid w:val="00022399"/>
    <w:rsid w:val="00031375"/>
    <w:rsid w:val="00074A3C"/>
    <w:rsid w:val="000F2C60"/>
    <w:rsid w:val="00106218"/>
    <w:rsid w:val="001127FB"/>
    <w:rsid w:val="0013059A"/>
    <w:rsid w:val="0013271E"/>
    <w:rsid w:val="00150AB8"/>
    <w:rsid w:val="00164CEE"/>
    <w:rsid w:val="001D68DE"/>
    <w:rsid w:val="00202484"/>
    <w:rsid w:val="00253994"/>
    <w:rsid w:val="00330B28"/>
    <w:rsid w:val="00331C1C"/>
    <w:rsid w:val="00390187"/>
    <w:rsid w:val="003C39FE"/>
    <w:rsid w:val="003D441D"/>
    <w:rsid w:val="003F5FE8"/>
    <w:rsid w:val="00401C0A"/>
    <w:rsid w:val="00453BE4"/>
    <w:rsid w:val="00485A7A"/>
    <w:rsid w:val="004957F5"/>
    <w:rsid w:val="004A52BD"/>
    <w:rsid w:val="005B3370"/>
    <w:rsid w:val="005C0F36"/>
    <w:rsid w:val="005F26DC"/>
    <w:rsid w:val="00602539"/>
    <w:rsid w:val="00605BA4"/>
    <w:rsid w:val="00607583"/>
    <w:rsid w:val="00644D28"/>
    <w:rsid w:val="006933D9"/>
    <w:rsid w:val="00693556"/>
    <w:rsid w:val="006E4140"/>
    <w:rsid w:val="006F3521"/>
    <w:rsid w:val="00715502"/>
    <w:rsid w:val="00715F08"/>
    <w:rsid w:val="00763662"/>
    <w:rsid w:val="00781341"/>
    <w:rsid w:val="007A497E"/>
    <w:rsid w:val="007E107D"/>
    <w:rsid w:val="007E7E29"/>
    <w:rsid w:val="007F38A3"/>
    <w:rsid w:val="00814E99"/>
    <w:rsid w:val="00826A2A"/>
    <w:rsid w:val="00850BD6"/>
    <w:rsid w:val="00856A9E"/>
    <w:rsid w:val="00857D70"/>
    <w:rsid w:val="00880270"/>
    <w:rsid w:val="0089121D"/>
    <w:rsid w:val="008E13E0"/>
    <w:rsid w:val="008F073B"/>
    <w:rsid w:val="00911F04"/>
    <w:rsid w:val="009233C5"/>
    <w:rsid w:val="00960E43"/>
    <w:rsid w:val="0097716F"/>
    <w:rsid w:val="009A6B2F"/>
    <w:rsid w:val="00A15C9B"/>
    <w:rsid w:val="00A9280F"/>
    <w:rsid w:val="00B41F1E"/>
    <w:rsid w:val="00B55B1D"/>
    <w:rsid w:val="00BD70F2"/>
    <w:rsid w:val="00CB3B95"/>
    <w:rsid w:val="00CB73CB"/>
    <w:rsid w:val="00CF3842"/>
    <w:rsid w:val="00D162C7"/>
    <w:rsid w:val="00DC5487"/>
    <w:rsid w:val="00DD1E65"/>
    <w:rsid w:val="00DD7702"/>
    <w:rsid w:val="00DE428F"/>
    <w:rsid w:val="00DF3C11"/>
    <w:rsid w:val="00E33D55"/>
    <w:rsid w:val="00E7008D"/>
    <w:rsid w:val="00F153F0"/>
    <w:rsid w:val="00F24319"/>
    <w:rsid w:val="00F82232"/>
    <w:rsid w:val="00F85EAE"/>
    <w:rsid w:val="00FB16E2"/>
    <w:rsid w:val="00FC1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16F"/>
  </w:style>
  <w:style w:type="paragraph" w:styleId="1">
    <w:name w:val="heading 1"/>
    <w:basedOn w:val="a"/>
    <w:next w:val="a"/>
    <w:link w:val="10"/>
    <w:uiPriority w:val="99"/>
    <w:qFormat/>
    <w:rsid w:val="006E414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6025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02539"/>
    <w:rPr>
      <w:color w:val="0000FF"/>
      <w:u w:val="single"/>
    </w:rPr>
  </w:style>
  <w:style w:type="character" w:styleId="a5">
    <w:name w:val="FollowedHyperlink"/>
    <w:basedOn w:val="a0"/>
    <w:uiPriority w:val="99"/>
    <w:semiHidden/>
    <w:unhideWhenUsed/>
    <w:rsid w:val="00602539"/>
    <w:rPr>
      <w:color w:val="800080"/>
      <w:u w:val="single"/>
    </w:rPr>
  </w:style>
  <w:style w:type="character" w:customStyle="1" w:styleId="hyperlink">
    <w:name w:val="hyperlink"/>
    <w:basedOn w:val="a0"/>
    <w:rsid w:val="00602539"/>
  </w:style>
  <w:style w:type="paragraph" w:customStyle="1" w:styleId="consplustitle">
    <w:name w:val="consplustitle"/>
    <w:basedOn w:val="a"/>
    <w:rsid w:val="00602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602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02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602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3">
    <w:name w:val="a33"/>
    <w:basedOn w:val="a"/>
    <w:rsid w:val="00602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0">
    <w:name w:val="a5"/>
    <w:basedOn w:val="a0"/>
    <w:rsid w:val="00602539"/>
  </w:style>
  <w:style w:type="paragraph" w:customStyle="1" w:styleId="htmlpreformatted">
    <w:name w:val="htmlpreformatted"/>
    <w:basedOn w:val="a"/>
    <w:rsid w:val="00602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602539"/>
  </w:style>
  <w:style w:type="paragraph" w:customStyle="1" w:styleId="11">
    <w:name w:val="Нижний колонтитул1"/>
    <w:basedOn w:val="a"/>
    <w:rsid w:val="0060253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nhideWhenUsed/>
    <w:rsid w:val="00856A9E"/>
    <w:pPr>
      <w:tabs>
        <w:tab w:val="center" w:pos="4677"/>
        <w:tab w:val="right" w:pos="9355"/>
      </w:tabs>
      <w:spacing w:after="0" w:line="240" w:lineRule="auto"/>
    </w:pPr>
  </w:style>
  <w:style w:type="character" w:customStyle="1" w:styleId="a7">
    <w:name w:val="Верхний колонтитул Знак"/>
    <w:basedOn w:val="a0"/>
    <w:link w:val="a6"/>
    <w:rsid w:val="00856A9E"/>
  </w:style>
  <w:style w:type="paragraph" w:styleId="a8">
    <w:name w:val="footer"/>
    <w:basedOn w:val="a"/>
    <w:link w:val="a9"/>
    <w:uiPriority w:val="99"/>
    <w:semiHidden/>
    <w:unhideWhenUsed/>
    <w:rsid w:val="00856A9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6A9E"/>
  </w:style>
  <w:style w:type="paragraph" w:styleId="aa">
    <w:name w:val="Balloon Text"/>
    <w:basedOn w:val="a"/>
    <w:link w:val="ab"/>
    <w:uiPriority w:val="99"/>
    <w:semiHidden/>
    <w:unhideWhenUsed/>
    <w:rsid w:val="00856A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6A9E"/>
    <w:rPr>
      <w:rFonts w:ascii="Tahoma" w:hAnsi="Tahoma" w:cs="Tahoma"/>
      <w:sz w:val="16"/>
      <w:szCs w:val="16"/>
    </w:rPr>
  </w:style>
  <w:style w:type="paragraph" w:styleId="ac">
    <w:name w:val="List Paragraph"/>
    <w:basedOn w:val="a"/>
    <w:uiPriority w:val="99"/>
    <w:qFormat/>
    <w:rsid w:val="00763662"/>
    <w:pPr>
      <w:ind w:left="720"/>
      <w:contextualSpacing/>
    </w:pPr>
  </w:style>
  <w:style w:type="character" w:customStyle="1" w:styleId="10">
    <w:name w:val="Заголовок 1 Знак"/>
    <w:basedOn w:val="a0"/>
    <w:link w:val="1"/>
    <w:uiPriority w:val="99"/>
    <w:rsid w:val="006E4140"/>
    <w:rPr>
      <w:rFonts w:ascii="Cambria" w:eastAsia="Times New Roman" w:hAnsi="Cambria" w:cs="Times New Roman"/>
      <w:b/>
      <w:bCs/>
      <w:kern w:val="32"/>
      <w:sz w:val="32"/>
      <w:szCs w:val="32"/>
    </w:rPr>
  </w:style>
  <w:style w:type="paragraph" w:styleId="ad">
    <w:name w:val="Body Text"/>
    <w:basedOn w:val="a"/>
    <w:link w:val="ae"/>
    <w:uiPriority w:val="99"/>
    <w:unhideWhenUsed/>
    <w:rsid w:val="001D68DE"/>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uiPriority w:val="99"/>
    <w:rsid w:val="001D68DE"/>
    <w:rPr>
      <w:rFonts w:ascii="Times New Roman" w:eastAsia="Times New Roman" w:hAnsi="Times New Roman" w:cs="Times New Roman"/>
      <w:sz w:val="20"/>
      <w:szCs w:val="20"/>
    </w:rPr>
  </w:style>
  <w:style w:type="character" w:customStyle="1" w:styleId="extended-textfull">
    <w:name w:val="extended-text__full"/>
    <w:rsid w:val="001D68DE"/>
  </w:style>
  <w:style w:type="paragraph" w:styleId="af">
    <w:name w:val="No Spacing"/>
    <w:link w:val="af0"/>
    <w:uiPriority w:val="1"/>
    <w:qFormat/>
    <w:rsid w:val="007A497E"/>
    <w:pPr>
      <w:spacing w:after="0" w:line="240" w:lineRule="auto"/>
    </w:pPr>
  </w:style>
  <w:style w:type="table" w:styleId="af1">
    <w:name w:val="Table Grid"/>
    <w:basedOn w:val="a1"/>
    <w:uiPriority w:val="99"/>
    <w:rsid w:val="007A49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qFormat/>
    <w:rsid w:val="007A497E"/>
    <w:rPr>
      <w:b/>
      <w:bCs/>
      <w:color w:val="000000"/>
    </w:rPr>
  </w:style>
  <w:style w:type="paragraph" w:styleId="af3">
    <w:name w:val="Title"/>
    <w:basedOn w:val="a"/>
    <w:link w:val="af4"/>
    <w:qFormat/>
    <w:rsid w:val="007A497E"/>
    <w:pPr>
      <w:spacing w:after="0" w:line="240" w:lineRule="auto"/>
      <w:jc w:val="center"/>
    </w:pPr>
    <w:rPr>
      <w:rFonts w:ascii="Times New Roman" w:eastAsia="Times New Roman" w:hAnsi="Times New Roman" w:cs="Times New Roman"/>
      <w:sz w:val="24"/>
      <w:szCs w:val="20"/>
    </w:rPr>
  </w:style>
  <w:style w:type="character" w:customStyle="1" w:styleId="af4">
    <w:name w:val="Название Знак"/>
    <w:basedOn w:val="a0"/>
    <w:link w:val="af3"/>
    <w:rsid w:val="007A497E"/>
    <w:rPr>
      <w:rFonts w:ascii="Times New Roman" w:eastAsia="Times New Roman" w:hAnsi="Times New Roman" w:cs="Times New Roman"/>
      <w:sz w:val="24"/>
      <w:szCs w:val="20"/>
    </w:rPr>
  </w:style>
  <w:style w:type="paragraph" w:styleId="af5">
    <w:name w:val="Body Text Indent"/>
    <w:basedOn w:val="a"/>
    <w:link w:val="af6"/>
    <w:semiHidden/>
    <w:unhideWhenUsed/>
    <w:rsid w:val="007A497E"/>
    <w:pPr>
      <w:spacing w:after="0" w:line="240" w:lineRule="auto"/>
      <w:ind w:left="360"/>
      <w:jc w:val="both"/>
    </w:pPr>
    <w:rPr>
      <w:rFonts w:ascii="Times New Roman" w:eastAsia="Times New Roman" w:hAnsi="Times New Roman" w:cs="Times New Roman"/>
      <w:sz w:val="28"/>
      <w:szCs w:val="20"/>
    </w:rPr>
  </w:style>
  <w:style w:type="character" w:customStyle="1" w:styleId="af6">
    <w:name w:val="Основной текст с отступом Знак"/>
    <w:basedOn w:val="a0"/>
    <w:link w:val="af5"/>
    <w:semiHidden/>
    <w:rsid w:val="007A497E"/>
    <w:rPr>
      <w:rFonts w:ascii="Times New Roman" w:eastAsia="Times New Roman" w:hAnsi="Times New Roman" w:cs="Times New Roman"/>
      <w:sz w:val="28"/>
      <w:szCs w:val="20"/>
    </w:rPr>
  </w:style>
  <w:style w:type="paragraph" w:styleId="2">
    <w:name w:val="Body Text 2"/>
    <w:basedOn w:val="a"/>
    <w:link w:val="20"/>
    <w:semiHidden/>
    <w:unhideWhenUsed/>
    <w:rsid w:val="007A497E"/>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7A497E"/>
    <w:rPr>
      <w:rFonts w:ascii="Times New Roman" w:eastAsia="Times New Roman" w:hAnsi="Times New Roman" w:cs="Times New Roman"/>
      <w:sz w:val="28"/>
      <w:szCs w:val="20"/>
    </w:rPr>
  </w:style>
  <w:style w:type="paragraph" w:customStyle="1" w:styleId="af7">
    <w:name w:val="Абзац_пост"/>
    <w:basedOn w:val="a"/>
    <w:rsid w:val="007A497E"/>
    <w:pPr>
      <w:spacing w:before="120" w:after="0" w:line="360" w:lineRule="auto"/>
      <w:ind w:firstLine="720"/>
      <w:jc w:val="both"/>
    </w:pPr>
    <w:rPr>
      <w:rFonts w:ascii="Times New Roman" w:eastAsia="Times New Roman" w:hAnsi="Times New Roman" w:cs="Times New Roman"/>
      <w:sz w:val="26"/>
      <w:szCs w:val="20"/>
    </w:rPr>
  </w:style>
  <w:style w:type="paragraph" w:customStyle="1" w:styleId="ConsPlusNonformat">
    <w:name w:val="ConsPlusNonformat"/>
    <w:rsid w:val="007A49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6">
    <w:name w:val="s_16"/>
    <w:basedOn w:val="a"/>
    <w:rsid w:val="007A4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Гипертекстовая ссылка"/>
    <w:basedOn w:val="a0"/>
    <w:uiPriority w:val="99"/>
    <w:rsid w:val="007A497E"/>
    <w:rPr>
      <w:color w:val="106BBE"/>
    </w:rPr>
  </w:style>
  <w:style w:type="paragraph" w:customStyle="1" w:styleId="af9">
    <w:name w:val="???????"/>
    <w:rsid w:val="007A497E"/>
    <w:pPr>
      <w:suppressAutoHyphens/>
      <w:spacing w:before="120" w:after="0" w:line="480" w:lineRule="auto"/>
      <w:ind w:firstLine="709"/>
      <w:jc w:val="both"/>
    </w:pPr>
    <w:rPr>
      <w:rFonts w:ascii="Times New Roman" w:eastAsia="Times New Roman" w:hAnsi="Times New Roman" w:cs="Times New Roman"/>
      <w:sz w:val="28"/>
      <w:szCs w:val="20"/>
    </w:rPr>
  </w:style>
  <w:style w:type="character" w:customStyle="1" w:styleId="emphasis">
    <w:name w:val="emphasis"/>
    <w:basedOn w:val="a0"/>
    <w:rsid w:val="007A497E"/>
  </w:style>
  <w:style w:type="paragraph" w:customStyle="1" w:styleId="ConsPlusTitle0">
    <w:name w:val="ConsPlusTitle"/>
    <w:rsid w:val="007A497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0">
    <w:name w:val="ConsPlusNormal"/>
    <w:rsid w:val="007A497E"/>
    <w:pPr>
      <w:widowControl w:val="0"/>
      <w:autoSpaceDE w:val="0"/>
      <w:autoSpaceDN w:val="0"/>
      <w:spacing w:after="0" w:line="240" w:lineRule="auto"/>
    </w:pPr>
    <w:rPr>
      <w:rFonts w:ascii="Calibri" w:eastAsia="Times New Roman" w:hAnsi="Calibri" w:cs="Calibri"/>
      <w:szCs w:val="20"/>
    </w:rPr>
  </w:style>
  <w:style w:type="paragraph" w:customStyle="1" w:styleId="consplusnonformat0">
    <w:name w:val="consplusnonformat"/>
    <w:basedOn w:val="a"/>
    <w:rsid w:val="007A4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7A4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7A4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Без интервала Знак"/>
    <w:link w:val="af"/>
    <w:uiPriority w:val="1"/>
    <w:locked/>
    <w:rsid w:val="000155D9"/>
  </w:style>
</w:styles>
</file>

<file path=word/webSettings.xml><?xml version="1.0" encoding="utf-8"?>
<w:webSettings xmlns:r="http://schemas.openxmlformats.org/officeDocument/2006/relationships" xmlns:w="http://schemas.openxmlformats.org/wordprocessingml/2006/main">
  <w:divs>
    <w:div w:id="835069846">
      <w:bodyDiv w:val="1"/>
      <w:marLeft w:val="0"/>
      <w:marRight w:val="0"/>
      <w:marTop w:val="0"/>
      <w:marBottom w:val="0"/>
      <w:divBdr>
        <w:top w:val="none" w:sz="0" w:space="0" w:color="auto"/>
        <w:left w:val="none" w:sz="0" w:space="0" w:color="auto"/>
        <w:bottom w:val="none" w:sz="0" w:space="0" w:color="auto"/>
        <w:right w:val="none" w:sz="0" w:space="0" w:color="auto"/>
      </w:divBdr>
    </w:div>
    <w:div w:id="8886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olshekarajskoe-r64.gosweb.gosuslugi.ru" TargetMode="External"/><Relationship Id="rId4" Type="http://schemas.openxmlformats.org/officeDocument/2006/relationships/settings" Target="settings.xml"/><Relationship Id="rId9"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71B50B-2C0F-4B36-9BE9-8B527C21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34</Pages>
  <Words>19372</Words>
  <Characters>110426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2024-04-18T10:21:00Z</cp:lastPrinted>
  <dcterms:created xsi:type="dcterms:W3CDTF">2021-04-15T07:16:00Z</dcterms:created>
  <dcterms:modified xsi:type="dcterms:W3CDTF">2024-05-07T12:18:00Z</dcterms:modified>
</cp:coreProperties>
</file>