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0C44FC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68854168" r:id="rId7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F53525" w:rsidRPr="001F7743" w:rsidRDefault="00736126" w:rsidP="00F53525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3525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="00F5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53525" w:rsidRPr="00736126" w:rsidRDefault="00F53525" w:rsidP="00F53525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16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F53525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61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20</w:t>
      </w:r>
      <w:r w:rsidR="00161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F53525" w:rsidRPr="00736126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F53525" w:rsidRPr="00736126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CF" w:rsidRPr="00161BCF" w:rsidRDefault="00DC4F9B" w:rsidP="00161BC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распоряжения администрации                                    Большекарайского муниципального образования                                                        от </w:t>
      </w:r>
      <w:r w:rsidR="0016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</w:t>
      </w:r>
      <w:r w:rsidR="0016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16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  «</w:t>
      </w:r>
      <w:r w:rsidR="00161BCF" w:rsidRPr="00161BCF">
        <w:rPr>
          <w:rFonts w:ascii="Times New Roman" w:hAnsi="Times New Roman" w:cs="Times New Roman"/>
          <w:b/>
          <w:sz w:val="28"/>
          <w:szCs w:val="28"/>
        </w:rPr>
        <w:t>О разработке проекта</w:t>
      </w:r>
    </w:p>
    <w:p w:rsidR="00161BCF" w:rsidRPr="00161BCF" w:rsidRDefault="00161BCF" w:rsidP="00161BC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BCF">
        <w:rPr>
          <w:rFonts w:ascii="Times New Roman" w:hAnsi="Times New Roman" w:cs="Times New Roman"/>
          <w:b/>
          <w:sz w:val="28"/>
          <w:szCs w:val="28"/>
        </w:rPr>
        <w:t>бюджета Большекарайского</w:t>
      </w:r>
    </w:p>
    <w:p w:rsidR="00161BCF" w:rsidRPr="00161BCF" w:rsidRDefault="00161BCF" w:rsidP="00161BC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BC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на 2021 год и </w:t>
      </w:r>
    </w:p>
    <w:p w:rsidR="00F53525" w:rsidRPr="00161BCF" w:rsidRDefault="00161BCF" w:rsidP="00161BC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BCF">
        <w:rPr>
          <w:rFonts w:ascii="Times New Roman" w:hAnsi="Times New Roman" w:cs="Times New Roman"/>
          <w:b/>
          <w:sz w:val="28"/>
          <w:szCs w:val="28"/>
        </w:rPr>
        <w:t xml:space="preserve"> плановый период 2022 и 2023 годов</w:t>
      </w:r>
      <w:r w:rsidR="00DC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3525" w:rsidRPr="00736126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25" w:rsidRPr="00736126" w:rsidRDefault="00F53525" w:rsidP="00F53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 Федерального закона  от 06.10.2003 года № 131-ФЗ « Об общих принципах  организации местного самоуправления в Российской Федерации», Устава Большекарайского муниципального образования Романовского муниципального района Саратовской области :</w:t>
      </w:r>
    </w:p>
    <w:p w:rsidR="00F53525" w:rsidRDefault="00F53525" w:rsidP="00F5352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61BCF" w:rsidRPr="00161BCF" w:rsidRDefault="00DC4F9B" w:rsidP="00161BC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Р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 администрации Большекарайского муниципального образования от 1</w:t>
      </w:r>
      <w:r w:rsidR="00161B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161B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61BC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  <w:r w:rsidRPr="00DC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1BCF" w:rsidRPr="00161BCF">
        <w:rPr>
          <w:rFonts w:ascii="Times New Roman" w:hAnsi="Times New Roman" w:cs="Times New Roman"/>
          <w:b/>
          <w:sz w:val="28"/>
          <w:szCs w:val="28"/>
        </w:rPr>
        <w:t>О разработке проекта</w:t>
      </w:r>
    </w:p>
    <w:p w:rsidR="00161BCF" w:rsidRPr="00161BCF" w:rsidRDefault="00161BCF" w:rsidP="00161BC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BCF">
        <w:rPr>
          <w:rFonts w:ascii="Times New Roman" w:hAnsi="Times New Roman" w:cs="Times New Roman"/>
          <w:b/>
          <w:sz w:val="28"/>
          <w:szCs w:val="28"/>
        </w:rPr>
        <w:t>бюджета Большекарайского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BC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на 2021 год и </w:t>
      </w:r>
    </w:p>
    <w:p w:rsidR="00F53525" w:rsidRPr="00161BCF" w:rsidRDefault="00161BCF" w:rsidP="00161BC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BCF">
        <w:rPr>
          <w:rFonts w:ascii="Times New Roman" w:hAnsi="Times New Roman" w:cs="Times New Roman"/>
          <w:b/>
          <w:sz w:val="28"/>
          <w:szCs w:val="28"/>
        </w:rPr>
        <w:t xml:space="preserve"> плановый период 2022 и 2023 годов</w:t>
      </w:r>
      <w:r w:rsidR="00DC4F9B" w:rsidRPr="00DC4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утратившим силу</w:t>
      </w:r>
      <w:r w:rsidR="00DC4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3525" w:rsidRPr="00736126" w:rsidRDefault="00F53525" w:rsidP="00F5352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25" w:rsidRPr="00736126" w:rsidRDefault="00F53525" w:rsidP="00F5352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F53525" w:rsidRPr="001C60B4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D1299" w:rsidP="00F53525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Большекарайского         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8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Н.В.Соловьева</w:t>
      </w:r>
    </w:p>
    <w:p w:rsidR="00EF7388" w:rsidRDefault="00EF7388"/>
    <w:p w:rsidR="007C039B" w:rsidRDefault="007C039B" w:rsidP="007C039B">
      <w:pPr>
        <w:spacing w:after="0"/>
        <w:jc w:val="right"/>
        <w:rPr>
          <w:i/>
          <w:sz w:val="20"/>
          <w:szCs w:val="20"/>
        </w:rPr>
      </w:pPr>
    </w:p>
    <w:p w:rsidR="007C039B" w:rsidRPr="007C039B" w:rsidRDefault="007C039B" w:rsidP="006A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039B" w:rsidRPr="007C039B" w:rsidRDefault="007C039B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B" w:rsidRPr="007C039B" w:rsidRDefault="007C039B">
      <w:pPr>
        <w:spacing w:after="0"/>
        <w:rPr>
          <w:i/>
          <w:sz w:val="24"/>
          <w:szCs w:val="24"/>
        </w:rPr>
      </w:pPr>
    </w:p>
    <w:sectPr w:rsidR="007C039B" w:rsidRPr="007C039B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126"/>
    <w:rsid w:val="0006495C"/>
    <w:rsid w:val="000A73CE"/>
    <w:rsid w:val="000C44FC"/>
    <w:rsid w:val="000D4B05"/>
    <w:rsid w:val="000E4882"/>
    <w:rsid w:val="0010771A"/>
    <w:rsid w:val="00130100"/>
    <w:rsid w:val="00147032"/>
    <w:rsid w:val="00154544"/>
    <w:rsid w:val="00161BCF"/>
    <w:rsid w:val="001A2093"/>
    <w:rsid w:val="001A2EAA"/>
    <w:rsid w:val="001C60B4"/>
    <w:rsid w:val="001F7743"/>
    <w:rsid w:val="0021420B"/>
    <w:rsid w:val="00254B2B"/>
    <w:rsid w:val="00350070"/>
    <w:rsid w:val="00350A01"/>
    <w:rsid w:val="00387E25"/>
    <w:rsid w:val="003914DE"/>
    <w:rsid w:val="00394F8C"/>
    <w:rsid w:val="00396349"/>
    <w:rsid w:val="003A1B9B"/>
    <w:rsid w:val="003A7B91"/>
    <w:rsid w:val="00413BCC"/>
    <w:rsid w:val="004257AF"/>
    <w:rsid w:val="004D0FEF"/>
    <w:rsid w:val="0051095D"/>
    <w:rsid w:val="00515A6E"/>
    <w:rsid w:val="00535388"/>
    <w:rsid w:val="005A69DA"/>
    <w:rsid w:val="005E0B1F"/>
    <w:rsid w:val="00652FBB"/>
    <w:rsid w:val="006A47F0"/>
    <w:rsid w:val="0070647D"/>
    <w:rsid w:val="00717E96"/>
    <w:rsid w:val="00722363"/>
    <w:rsid w:val="00733E63"/>
    <w:rsid w:val="00736126"/>
    <w:rsid w:val="0074157B"/>
    <w:rsid w:val="0075142D"/>
    <w:rsid w:val="00766EA0"/>
    <w:rsid w:val="007B100C"/>
    <w:rsid w:val="007C039B"/>
    <w:rsid w:val="007D1299"/>
    <w:rsid w:val="007E5623"/>
    <w:rsid w:val="007F2AD0"/>
    <w:rsid w:val="007F6D2B"/>
    <w:rsid w:val="00811917"/>
    <w:rsid w:val="00877171"/>
    <w:rsid w:val="0088278D"/>
    <w:rsid w:val="008D038F"/>
    <w:rsid w:val="008E4D10"/>
    <w:rsid w:val="009274F6"/>
    <w:rsid w:val="009A56EB"/>
    <w:rsid w:val="009C5330"/>
    <w:rsid w:val="009D6198"/>
    <w:rsid w:val="009F06D4"/>
    <w:rsid w:val="00A060FE"/>
    <w:rsid w:val="00A71B19"/>
    <w:rsid w:val="00A864FE"/>
    <w:rsid w:val="00A9285C"/>
    <w:rsid w:val="00A9519C"/>
    <w:rsid w:val="00B06C9E"/>
    <w:rsid w:val="00B2775B"/>
    <w:rsid w:val="00B37DD6"/>
    <w:rsid w:val="00B934AB"/>
    <w:rsid w:val="00B94B59"/>
    <w:rsid w:val="00BB5B9B"/>
    <w:rsid w:val="00BF55B8"/>
    <w:rsid w:val="00BF7695"/>
    <w:rsid w:val="00C07482"/>
    <w:rsid w:val="00C23DD3"/>
    <w:rsid w:val="00C27D8B"/>
    <w:rsid w:val="00C443FF"/>
    <w:rsid w:val="00C51890"/>
    <w:rsid w:val="00C92C4C"/>
    <w:rsid w:val="00C96028"/>
    <w:rsid w:val="00D27117"/>
    <w:rsid w:val="00D43E81"/>
    <w:rsid w:val="00D87D05"/>
    <w:rsid w:val="00DA3D12"/>
    <w:rsid w:val="00DA40BA"/>
    <w:rsid w:val="00DC4F9B"/>
    <w:rsid w:val="00E36177"/>
    <w:rsid w:val="00EB6185"/>
    <w:rsid w:val="00EE5534"/>
    <w:rsid w:val="00EF7388"/>
    <w:rsid w:val="00F35C90"/>
    <w:rsid w:val="00F36875"/>
    <w:rsid w:val="00F53525"/>
    <w:rsid w:val="00F74829"/>
    <w:rsid w:val="00FF113B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AB1F-A5EF-4B4F-9600-F5EA3009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2020-12-07T09:50:00Z</cp:lastPrinted>
  <dcterms:created xsi:type="dcterms:W3CDTF">2014-02-06T09:06:00Z</dcterms:created>
  <dcterms:modified xsi:type="dcterms:W3CDTF">2020-12-07T09:50:00Z</dcterms:modified>
</cp:coreProperties>
</file>