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054" w:rsidRDefault="00164054" w:rsidP="0010789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838200" cy="8191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02" cy="823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054" w:rsidRDefault="00164054" w:rsidP="001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АДМИНИСТРАЦИЯ</w:t>
      </w:r>
    </w:p>
    <w:p w:rsidR="00164054" w:rsidRDefault="00E300C9" w:rsidP="001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БОЛЬШЕКАРАЙСКОГО</w:t>
      </w:r>
      <w:r w:rsidRPr="00107890">
        <w:rPr>
          <w:rFonts w:ascii="Times New Roman" w:hAnsi="Times New Roman"/>
          <w:b/>
          <w:sz w:val="24"/>
          <w:szCs w:val="24"/>
        </w:rPr>
        <w:t xml:space="preserve"> </w:t>
      </w:r>
      <w:r w:rsidR="001640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164054" w:rsidRDefault="00164054" w:rsidP="001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РОМАНОВСКОГО МУНИЦИПАЛЬНОГО РАЙОНА</w:t>
      </w:r>
    </w:p>
    <w:p w:rsidR="00164054" w:rsidRDefault="00164054" w:rsidP="001078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САРАТОВСКОЙ ОБЛАСТИ</w:t>
      </w:r>
    </w:p>
    <w:p w:rsidR="00107890" w:rsidRPr="00107890" w:rsidRDefault="00164054" w:rsidP="00107890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  <w:r w:rsidR="00DA2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№28</w:t>
      </w:r>
    </w:p>
    <w:p w:rsidR="00164054" w:rsidRPr="00107890" w:rsidRDefault="00164054" w:rsidP="00164054">
      <w:pPr>
        <w:shd w:val="clear" w:color="auto" w:fill="FFFFFF"/>
        <w:spacing w:before="100" w:beforeAutospacing="1" w:after="20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665060" w:rsidRPr="00665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13</w:t>
      </w:r>
      <w:r w:rsidR="00665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665060" w:rsidRPr="00665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05</w:t>
      </w:r>
      <w:r w:rsidR="0066506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2020 года              </w:t>
      </w:r>
      <w:r w:rsidR="00107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107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с. </w:t>
      </w:r>
      <w:r w:rsidR="001078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 Карай</w:t>
      </w:r>
    </w:p>
    <w:p w:rsidR="00164054" w:rsidRDefault="00164054" w:rsidP="00164054">
      <w:pPr>
        <w:tabs>
          <w:tab w:val="num" w:pos="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приложение к постановлению от 2</w:t>
      </w:r>
      <w:r w:rsidR="0010789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ма</w:t>
      </w:r>
      <w:r w:rsidR="00107890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2016 г. № </w:t>
      </w:r>
      <w:r w:rsidR="00107890">
        <w:rPr>
          <w:rFonts w:ascii="Times New Roman" w:hAnsi="Times New Roman" w:cs="Times New Roman"/>
          <w:b/>
          <w:sz w:val="24"/>
          <w:szCs w:val="24"/>
        </w:rPr>
        <w:t>46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«Выдача решения о присвоении ,изменении или аннулировании адреса объекту адресации» (с  изменениями от 25.12.2017 № </w:t>
      </w:r>
      <w:r w:rsidR="00107890">
        <w:rPr>
          <w:rFonts w:ascii="Times New Roman" w:hAnsi="Times New Roman" w:cs="Times New Roman"/>
          <w:b/>
          <w:sz w:val="24"/>
          <w:szCs w:val="24"/>
        </w:rPr>
        <w:t>65</w:t>
      </w:r>
      <w:r w:rsidR="001130F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от 1</w:t>
      </w:r>
      <w:r w:rsidR="0010789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.09.2018 № </w:t>
      </w:r>
      <w:r w:rsidR="00107890">
        <w:rPr>
          <w:rFonts w:ascii="Times New Roman" w:hAnsi="Times New Roman" w:cs="Times New Roman"/>
          <w:b/>
          <w:sz w:val="24"/>
          <w:szCs w:val="24"/>
        </w:rPr>
        <w:t>55,</w:t>
      </w:r>
      <w:r w:rsidR="00113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7890">
        <w:rPr>
          <w:rFonts w:ascii="Times New Roman" w:hAnsi="Times New Roman" w:cs="Times New Roman"/>
          <w:b/>
          <w:sz w:val="24"/>
          <w:szCs w:val="24"/>
        </w:rPr>
        <w:t>от 27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F75AF">
        <w:rPr>
          <w:rFonts w:ascii="Times New Roman" w:hAnsi="Times New Roman" w:cs="Times New Roman"/>
          <w:b/>
          <w:sz w:val="24"/>
          <w:szCs w:val="24"/>
        </w:rPr>
        <w:t>1</w:t>
      </w:r>
      <w:r w:rsidR="001078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.2018 № </w:t>
      </w:r>
      <w:r w:rsidR="00107890">
        <w:rPr>
          <w:rFonts w:ascii="Times New Roman" w:hAnsi="Times New Roman" w:cs="Times New Roman"/>
          <w:b/>
          <w:sz w:val="24"/>
          <w:szCs w:val="24"/>
        </w:rPr>
        <w:t>81</w:t>
      </w:r>
      <w:r>
        <w:rPr>
          <w:rFonts w:ascii="Times New Roman" w:hAnsi="Times New Roman" w:cs="Times New Roman"/>
          <w:b/>
          <w:sz w:val="24"/>
          <w:szCs w:val="24"/>
        </w:rPr>
        <w:t>,от 0</w:t>
      </w:r>
      <w:r w:rsidR="00107890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.02.2019№ </w:t>
      </w:r>
      <w:r w:rsidR="00107890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64054" w:rsidRDefault="00164054" w:rsidP="00164054">
      <w:pPr>
        <w:pStyle w:val="ConsPlusTitle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 поправок ,внесенных Федеральным законом от 18.07.2019 № 184-ФЗ и постановлением Правительства РФ от 10.02.2020 № 114, вступающих в силу 01 июля 2020 года по предложению прокуратуры от 12.03.2020№ 17-2020  на основании  Устава </w:t>
      </w:r>
      <w:r w:rsidR="00107890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 Саратовской области администрация </w:t>
      </w:r>
      <w:r w:rsidR="00107890">
        <w:rPr>
          <w:rFonts w:ascii="Times New Roman" w:hAnsi="Times New Roman" w:cs="Times New Roman"/>
          <w:b w:val="0"/>
          <w:sz w:val="24"/>
          <w:szCs w:val="24"/>
        </w:rPr>
        <w:t>Большекарайского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  Романовского муниципального района</w:t>
      </w:r>
    </w:p>
    <w:p w:rsidR="00164054" w:rsidRDefault="00164054" w:rsidP="001640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64054" w:rsidRPr="007139E5" w:rsidRDefault="00164054" w:rsidP="00164054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Pr="00164054">
        <w:rPr>
          <w:rFonts w:ascii="Times New Roman" w:hAnsi="Times New Roman" w:cs="Times New Roman"/>
          <w:sz w:val="24"/>
          <w:szCs w:val="24"/>
        </w:rPr>
        <w:t>в приложение к постановлению от 2</w:t>
      </w:r>
      <w:r w:rsidR="001130FE" w:rsidRPr="001130FE">
        <w:rPr>
          <w:rFonts w:ascii="Times New Roman" w:hAnsi="Times New Roman" w:cs="Times New Roman"/>
          <w:sz w:val="24"/>
          <w:szCs w:val="24"/>
        </w:rPr>
        <w:t xml:space="preserve">4 </w:t>
      </w:r>
      <w:r w:rsidR="001130FE">
        <w:rPr>
          <w:rFonts w:ascii="Times New Roman" w:hAnsi="Times New Roman" w:cs="Times New Roman"/>
          <w:sz w:val="24"/>
          <w:szCs w:val="24"/>
        </w:rPr>
        <w:t>мая</w:t>
      </w:r>
      <w:r w:rsidRPr="00164054">
        <w:rPr>
          <w:rFonts w:ascii="Times New Roman" w:hAnsi="Times New Roman" w:cs="Times New Roman"/>
          <w:sz w:val="24"/>
          <w:szCs w:val="24"/>
        </w:rPr>
        <w:t xml:space="preserve">  2016 г. № </w:t>
      </w:r>
      <w:r w:rsidR="001130FE">
        <w:rPr>
          <w:rFonts w:ascii="Times New Roman" w:hAnsi="Times New Roman" w:cs="Times New Roman"/>
          <w:sz w:val="24"/>
          <w:szCs w:val="24"/>
        </w:rPr>
        <w:t>46</w:t>
      </w:r>
      <w:r w:rsidRPr="00164054"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по предоставлению муниципальной услуги «Об утверждении административного регламента по предоставлению муниципальной услуги «Выдача решения о присвоении ,изменении или аннулировании адреса объекту адресации» (с  изменениями от </w:t>
      </w:r>
      <w:r w:rsidR="00107890" w:rsidRPr="00107890">
        <w:rPr>
          <w:rFonts w:ascii="Times New Roman" w:hAnsi="Times New Roman" w:cs="Times New Roman"/>
          <w:sz w:val="24"/>
          <w:szCs w:val="24"/>
        </w:rPr>
        <w:t>25.12.2017 № 65</w:t>
      </w:r>
      <w:r w:rsidR="001130FE">
        <w:rPr>
          <w:rFonts w:ascii="Times New Roman" w:hAnsi="Times New Roman" w:cs="Times New Roman"/>
          <w:sz w:val="24"/>
          <w:szCs w:val="24"/>
        </w:rPr>
        <w:t>,</w:t>
      </w:r>
      <w:r w:rsidR="00107890" w:rsidRPr="00107890">
        <w:rPr>
          <w:rFonts w:ascii="Times New Roman" w:hAnsi="Times New Roman" w:cs="Times New Roman"/>
          <w:sz w:val="24"/>
          <w:szCs w:val="24"/>
        </w:rPr>
        <w:t xml:space="preserve"> от 11.09.2018 № 55,</w:t>
      </w:r>
      <w:r w:rsidR="001130FE">
        <w:rPr>
          <w:rFonts w:ascii="Times New Roman" w:hAnsi="Times New Roman" w:cs="Times New Roman"/>
          <w:sz w:val="24"/>
          <w:szCs w:val="24"/>
        </w:rPr>
        <w:t xml:space="preserve"> </w:t>
      </w:r>
      <w:r w:rsidR="00107890" w:rsidRPr="00107890">
        <w:rPr>
          <w:rFonts w:ascii="Times New Roman" w:hAnsi="Times New Roman" w:cs="Times New Roman"/>
          <w:sz w:val="24"/>
          <w:szCs w:val="24"/>
        </w:rPr>
        <w:t>от 27.</w:t>
      </w:r>
      <w:r w:rsidR="00EF75AF">
        <w:rPr>
          <w:rFonts w:ascii="Times New Roman" w:hAnsi="Times New Roman" w:cs="Times New Roman"/>
          <w:sz w:val="24"/>
          <w:szCs w:val="24"/>
        </w:rPr>
        <w:t>1</w:t>
      </w:r>
      <w:r w:rsidR="00107890" w:rsidRPr="00107890">
        <w:rPr>
          <w:rFonts w:ascii="Times New Roman" w:hAnsi="Times New Roman" w:cs="Times New Roman"/>
          <w:sz w:val="24"/>
          <w:szCs w:val="24"/>
        </w:rPr>
        <w:t>2.2018 № 81,</w:t>
      </w:r>
      <w:r w:rsidR="001130FE">
        <w:rPr>
          <w:rFonts w:ascii="Times New Roman" w:hAnsi="Times New Roman" w:cs="Times New Roman"/>
          <w:sz w:val="24"/>
          <w:szCs w:val="24"/>
        </w:rPr>
        <w:t xml:space="preserve"> </w:t>
      </w:r>
      <w:r w:rsidR="00107890" w:rsidRPr="00107890">
        <w:rPr>
          <w:rFonts w:ascii="Times New Roman" w:hAnsi="Times New Roman" w:cs="Times New Roman"/>
          <w:sz w:val="24"/>
          <w:szCs w:val="24"/>
        </w:rPr>
        <w:t>от 05.02.2019№ 9</w:t>
      </w:r>
      <w:r w:rsidRPr="00107890">
        <w:rPr>
          <w:rFonts w:ascii="Times New Roman" w:hAnsi="Times New Roman" w:cs="Times New Roman"/>
          <w:sz w:val="24"/>
          <w:szCs w:val="24"/>
        </w:rPr>
        <w:t>)</w:t>
      </w:r>
    </w:p>
    <w:p w:rsidR="00164054" w:rsidRDefault="00164054" w:rsidP="00164054">
      <w:pPr>
        <w:ind w:right="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изменения:- пункт 2.8 раздела 2 дополнить абзацем следующего содержания :</w:t>
      </w:r>
    </w:p>
    <w:p w:rsidR="00164054" w:rsidRDefault="00164054" w:rsidP="00164054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</w:t>
      </w:r>
    </w:p>
    <w:p w:rsidR="00164054" w:rsidRDefault="00164054" w:rsidP="0016405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Разместить настоящее постановление на официальном сайте администрации </w:t>
      </w:r>
      <w:r w:rsidR="00107890">
        <w:rPr>
          <w:rFonts w:ascii="Times New Roman" w:hAnsi="Times New Roman" w:cs="Times New Roman"/>
          <w:sz w:val="24"/>
          <w:szCs w:val="24"/>
        </w:rPr>
        <w:t>Большекарайского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Романовского муниципального района  в информационно-телекоммуникационной сети «Интернет».</w:t>
      </w:r>
    </w:p>
    <w:p w:rsidR="00164054" w:rsidRDefault="00164054" w:rsidP="00107890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</w:t>
      </w:r>
      <w:r w:rsidR="00107890" w:rsidRPr="002A2DBD">
        <w:rPr>
          <w:b w:val="0"/>
          <w:sz w:val="24"/>
          <w:szCs w:val="24"/>
        </w:rPr>
        <w:t>Контроль за исполнением настоящего постановления оставляю за собой</w:t>
      </w:r>
      <w:r>
        <w:rPr>
          <w:b w:val="0"/>
          <w:sz w:val="24"/>
          <w:szCs w:val="24"/>
        </w:rPr>
        <w:t xml:space="preserve">.          </w:t>
      </w:r>
    </w:p>
    <w:p w:rsidR="00164054" w:rsidRDefault="00164054" w:rsidP="00164054">
      <w:pPr>
        <w:pStyle w:val="9"/>
        <w:spacing w:line="280" w:lineRule="exac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164054" w:rsidRDefault="00164054" w:rsidP="00164054">
      <w:pPr>
        <w:rPr>
          <w:szCs w:val="20"/>
        </w:rPr>
      </w:pPr>
    </w:p>
    <w:p w:rsidR="00107890" w:rsidRDefault="00164054" w:rsidP="00107890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="00107890">
        <w:rPr>
          <w:rFonts w:ascii="Times New Roman" w:eastAsia="Times New Roman" w:hAnsi="Times New Roman" w:cs="Times New Roman"/>
          <w:b/>
          <w:sz w:val="24"/>
          <w:szCs w:val="24"/>
        </w:rPr>
        <w:t>Большекарайского</w:t>
      </w:r>
    </w:p>
    <w:p w:rsidR="00164054" w:rsidRDefault="00164054" w:rsidP="00107890">
      <w:pPr>
        <w:tabs>
          <w:tab w:val="left" w:pos="5904"/>
          <w:tab w:val="left" w:pos="670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7890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107890">
        <w:rPr>
          <w:rFonts w:ascii="Times New Roman" w:eastAsia="Times New Roman" w:hAnsi="Times New Roman" w:cs="Times New Roman"/>
          <w:b/>
          <w:sz w:val="24"/>
          <w:szCs w:val="24"/>
        </w:rPr>
        <w:t>Н.В.Соловьева</w:t>
      </w:r>
    </w:p>
    <w:p w:rsidR="00164054" w:rsidRDefault="00164054" w:rsidP="00164054"/>
    <w:sectPr w:rsidR="00164054" w:rsidSect="001078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A8A" w:rsidRDefault="00525A8A" w:rsidP="00107890">
      <w:pPr>
        <w:spacing w:after="0" w:line="240" w:lineRule="auto"/>
      </w:pPr>
      <w:r>
        <w:separator/>
      </w:r>
    </w:p>
  </w:endnote>
  <w:endnote w:type="continuationSeparator" w:id="1">
    <w:p w:rsidR="00525A8A" w:rsidRDefault="00525A8A" w:rsidP="0010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A8A" w:rsidRDefault="00525A8A" w:rsidP="00107890">
      <w:pPr>
        <w:spacing w:after="0" w:line="240" w:lineRule="auto"/>
      </w:pPr>
      <w:r>
        <w:separator/>
      </w:r>
    </w:p>
  </w:footnote>
  <w:footnote w:type="continuationSeparator" w:id="1">
    <w:p w:rsidR="00525A8A" w:rsidRDefault="00525A8A" w:rsidP="00107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4054"/>
    <w:rsid w:val="00107890"/>
    <w:rsid w:val="001130FE"/>
    <w:rsid w:val="00164054"/>
    <w:rsid w:val="002D6277"/>
    <w:rsid w:val="00525A8A"/>
    <w:rsid w:val="006022FA"/>
    <w:rsid w:val="00605B87"/>
    <w:rsid w:val="00625B0A"/>
    <w:rsid w:val="006558EC"/>
    <w:rsid w:val="00665060"/>
    <w:rsid w:val="00837630"/>
    <w:rsid w:val="009B1C29"/>
    <w:rsid w:val="009B6335"/>
    <w:rsid w:val="00B636F4"/>
    <w:rsid w:val="00C86C0D"/>
    <w:rsid w:val="00D91AA6"/>
    <w:rsid w:val="00DA2F6A"/>
    <w:rsid w:val="00E300C9"/>
    <w:rsid w:val="00EF75AF"/>
    <w:rsid w:val="00F303D5"/>
    <w:rsid w:val="00FA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77"/>
  </w:style>
  <w:style w:type="paragraph" w:styleId="9">
    <w:name w:val="heading 9"/>
    <w:basedOn w:val="a"/>
    <w:next w:val="a"/>
    <w:link w:val="90"/>
    <w:semiHidden/>
    <w:unhideWhenUsed/>
    <w:qFormat/>
    <w:rsid w:val="00164054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64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6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054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semiHidden/>
    <w:rsid w:val="0016405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uiPriority w:val="99"/>
    <w:rsid w:val="001640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10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7890"/>
  </w:style>
  <w:style w:type="paragraph" w:styleId="a7">
    <w:name w:val="footer"/>
    <w:basedOn w:val="a"/>
    <w:link w:val="a8"/>
    <w:uiPriority w:val="99"/>
    <w:semiHidden/>
    <w:unhideWhenUsed/>
    <w:rsid w:val="00107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78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2020-05-13T10:56:00Z</cp:lastPrinted>
  <dcterms:created xsi:type="dcterms:W3CDTF">2020-04-29T11:16:00Z</dcterms:created>
  <dcterms:modified xsi:type="dcterms:W3CDTF">2020-05-13T10:56:00Z</dcterms:modified>
</cp:coreProperties>
</file>