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326590" w:rsidRDefault="00FF47A0" w:rsidP="00D2516C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B40A9A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B40A9A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B40A9A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B40A9A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B40A9A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B40A9A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B40A9A" w:rsidRDefault="00AF2589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40A9A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B40A9A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B40A9A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B40A9A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0C6214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28</w:t>
      </w:r>
    </w:p>
    <w:p w:rsidR="00D2516C" w:rsidRPr="00B40A9A" w:rsidRDefault="009F77B3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D2516C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</w:t>
      </w:r>
      <w:r w:rsidR="00326590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0C6214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9C0C6D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04</w:t>
      </w:r>
      <w:r w:rsidR="00A32E0A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74566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</w:t>
      </w:r>
      <w:r w:rsidR="009C0C6D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="00D2516C"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B40A9A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B40A9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B40A9A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90699" w:rsidRPr="00B40A9A" w:rsidRDefault="009C0C6D" w:rsidP="00290699">
      <w:pPr>
        <w:pStyle w:val="ac"/>
        <w:spacing w:after="0" w:line="240" w:lineRule="auto"/>
        <w:rPr>
          <w:rFonts w:ascii="PT Astra Serif" w:hAnsi="PT Astra Serif" w:cs="Times New Roman"/>
          <w:b/>
          <w:color w:val="000000"/>
        </w:rPr>
      </w:pPr>
      <w:r w:rsidRPr="00B40A9A">
        <w:rPr>
          <w:rFonts w:ascii="PT Astra Serif" w:hAnsi="PT Astra Serif"/>
          <w:b/>
          <w:sz w:val="24"/>
          <w:szCs w:val="24"/>
        </w:rPr>
        <w:t xml:space="preserve"> «</w:t>
      </w:r>
      <w:r w:rsidR="00FF47A0" w:rsidRPr="00B40A9A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290699" w:rsidRPr="00B40A9A">
        <w:rPr>
          <w:rFonts w:ascii="PT Astra Serif" w:hAnsi="PT Astra Serif"/>
          <w:b/>
          <w:sz w:val="24"/>
          <w:szCs w:val="24"/>
        </w:rPr>
        <w:t>требований</w:t>
      </w:r>
      <w:r w:rsidR="00290699" w:rsidRPr="00B40A9A">
        <w:rPr>
          <w:rFonts w:ascii="PT Astra Serif" w:hAnsi="PT Astra Serif" w:cs="Times New Roman"/>
          <w:b/>
          <w:color w:val="000000"/>
        </w:rPr>
        <w:t xml:space="preserve"> к </w:t>
      </w:r>
      <w:proofErr w:type="gramStart"/>
      <w:r w:rsidR="00290699" w:rsidRPr="00B40A9A">
        <w:rPr>
          <w:rFonts w:ascii="PT Astra Serif" w:hAnsi="PT Astra Serif" w:cs="Times New Roman"/>
          <w:b/>
          <w:color w:val="000000"/>
        </w:rPr>
        <w:t>технологическим</w:t>
      </w:r>
      <w:proofErr w:type="gramEnd"/>
      <w:r w:rsidR="00290699" w:rsidRPr="00B40A9A">
        <w:rPr>
          <w:rFonts w:ascii="PT Astra Serif" w:hAnsi="PT Astra Serif" w:cs="Times New Roman"/>
          <w:b/>
          <w:color w:val="000000"/>
        </w:rPr>
        <w:t xml:space="preserve">, </w:t>
      </w:r>
    </w:p>
    <w:p w:rsidR="00290699" w:rsidRPr="00B40A9A" w:rsidRDefault="00290699" w:rsidP="00290699">
      <w:pPr>
        <w:pStyle w:val="ac"/>
        <w:spacing w:after="0" w:line="240" w:lineRule="auto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>программным и лингвистическим средствам</w:t>
      </w:r>
    </w:p>
    <w:p w:rsidR="00290699" w:rsidRPr="00B40A9A" w:rsidRDefault="00290699" w:rsidP="00290699">
      <w:pPr>
        <w:pStyle w:val="ac"/>
        <w:spacing w:after="0" w:line="240" w:lineRule="auto"/>
        <w:rPr>
          <w:rFonts w:ascii="PT Astra Serif" w:hAnsi="PT Astra Serif" w:cs="Times New Roman"/>
          <w:b/>
          <w:color w:val="000000"/>
        </w:rPr>
      </w:pPr>
      <w:r w:rsidRPr="00B40A9A">
        <w:rPr>
          <w:rFonts w:ascii="PT Astra Serif" w:hAnsi="PT Astra Serif" w:cs="Times New Roman"/>
          <w:b/>
          <w:color w:val="000000"/>
        </w:rPr>
        <w:t xml:space="preserve">обеспечения пользования официальным сайтом </w:t>
      </w:r>
    </w:p>
    <w:p w:rsidR="00290699" w:rsidRPr="00B40A9A" w:rsidRDefault="00290699" w:rsidP="00290699">
      <w:pPr>
        <w:pStyle w:val="ac"/>
        <w:spacing w:after="0" w:line="240" w:lineRule="auto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 xml:space="preserve">администрации </w:t>
      </w:r>
      <w:proofErr w:type="spellStart"/>
      <w:r w:rsidRPr="00B40A9A">
        <w:rPr>
          <w:rFonts w:ascii="PT Astra Serif" w:hAnsi="PT Astra Serif" w:cs="Times New Roman"/>
          <w:b/>
          <w:color w:val="000000"/>
        </w:rPr>
        <w:t>Большекарайского</w:t>
      </w:r>
      <w:proofErr w:type="spellEnd"/>
      <w:r w:rsidRPr="00B40A9A">
        <w:rPr>
          <w:rFonts w:ascii="PT Astra Serif" w:hAnsi="PT Astra Serif" w:cs="Times New Roman"/>
          <w:b/>
          <w:color w:val="000000"/>
        </w:rPr>
        <w:t xml:space="preserve"> муниципального образования</w:t>
      </w:r>
    </w:p>
    <w:p w:rsidR="00290699" w:rsidRPr="00B40A9A" w:rsidRDefault="00290699" w:rsidP="00290699">
      <w:pPr>
        <w:pStyle w:val="ac"/>
        <w:spacing w:after="0" w:line="240" w:lineRule="auto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>Романовского муниципального района</w:t>
      </w:r>
      <w:r w:rsidRPr="00B40A9A">
        <w:rPr>
          <w:rFonts w:ascii="PT Astra Serif" w:hAnsi="PT Astra Serif" w:cs="Times New Roman"/>
          <w:color w:val="000000"/>
        </w:rPr>
        <w:t xml:space="preserve"> </w:t>
      </w:r>
      <w:r w:rsidRPr="00B40A9A">
        <w:rPr>
          <w:rFonts w:ascii="PT Astra Serif" w:hAnsi="PT Astra Serif" w:cs="Times New Roman"/>
          <w:b/>
          <w:color w:val="000000"/>
        </w:rPr>
        <w:t>Саратовской области»</w:t>
      </w:r>
    </w:p>
    <w:p w:rsidR="00FF47A0" w:rsidRPr="00B40A9A" w:rsidRDefault="00FF47A0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</w:p>
    <w:p w:rsidR="00A47976" w:rsidRPr="00B40A9A" w:rsidRDefault="00A47976" w:rsidP="00A47976">
      <w:pPr>
        <w:rPr>
          <w:rFonts w:ascii="PT Astra Serif" w:eastAsia="Calibri" w:hAnsi="PT Astra Serif" w:cs="Times New Roman"/>
          <w:b/>
          <w:sz w:val="24"/>
          <w:szCs w:val="24"/>
        </w:rPr>
      </w:pPr>
      <w:r w:rsidRPr="00B40A9A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290699" w:rsidRPr="00B40A9A" w:rsidRDefault="00B40A9A" w:rsidP="00B40A9A">
      <w:pPr>
        <w:spacing w:after="100"/>
        <w:ind w:firstLine="476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sz w:val="24"/>
          <w:szCs w:val="24"/>
        </w:rPr>
        <w:t>На основании предложения Прокуратуры Романовского района от 29.03.2024г.№7-19-2024,в</w:t>
      </w:r>
      <w:r w:rsidR="00290699" w:rsidRPr="00B40A9A">
        <w:rPr>
          <w:rFonts w:ascii="PT Astra Serif" w:hAnsi="PT Astra Serif" w:cs="Times New Roman"/>
          <w:color w:val="000000"/>
        </w:rPr>
        <w:t xml:space="preserve"> целях реализации Федерального закона от 09.02.2009 г. №8-ФЗ «Об обеспечении доступа к информации о деятельности государственных органов и органов местного самоуправления» администрация </w:t>
      </w:r>
      <w:proofErr w:type="spellStart"/>
      <w:r w:rsidR="00290699" w:rsidRPr="00B40A9A">
        <w:rPr>
          <w:rFonts w:ascii="PT Astra Serif" w:hAnsi="PT Astra Serif" w:cs="Times New Roman"/>
          <w:color w:val="000000"/>
        </w:rPr>
        <w:t>Большекарайского</w:t>
      </w:r>
      <w:proofErr w:type="spellEnd"/>
      <w:r w:rsidR="00290699" w:rsidRPr="00B40A9A">
        <w:rPr>
          <w:rFonts w:ascii="PT Astra Serif" w:hAnsi="PT Astra Serif" w:cs="Times New Roman"/>
          <w:color w:val="000000"/>
        </w:rPr>
        <w:t xml:space="preserve"> муниципального образования Романовского муниципального района Саратовской области постановляю:</w:t>
      </w:r>
    </w:p>
    <w:p w:rsidR="00FF47A0" w:rsidRPr="00B40A9A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B40A9A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40A9A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Pr="00B40A9A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9C0C6D" w:rsidRPr="00B40A9A" w:rsidRDefault="009C0C6D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 w:rsidRPr="00B40A9A">
        <w:rPr>
          <w:rFonts w:ascii="PT Astra Serif" w:hAnsi="PT Astra Serif" w:cs="Times New Roman"/>
          <w:color w:val="000000"/>
        </w:rPr>
        <w:t>Большекарайского</w:t>
      </w:r>
      <w:proofErr w:type="spellEnd"/>
      <w:r w:rsidRPr="00B40A9A">
        <w:rPr>
          <w:rFonts w:ascii="PT Astra Serif" w:hAnsi="PT Astra Serif" w:cs="Times New Roman"/>
          <w:color w:val="000000"/>
        </w:rPr>
        <w:t xml:space="preserve"> муниципального образования Романовского муниципального района Саратовской области согласно приложению к настоящему постановлению.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2. </w:t>
      </w:r>
      <w:r w:rsidRPr="00B40A9A">
        <w:rPr>
          <w:rFonts w:ascii="PT Astra Serif" w:hAnsi="PT Astra Serif" w:cs="Times New Roman"/>
          <w:color w:val="000000"/>
          <w:spacing w:val="-6"/>
          <w:shd w:val="clear" w:color="auto" w:fill="FFFFFF"/>
        </w:rPr>
        <w:t>Настоящее постановление вступает в силу со дня официального опубликования.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3. </w:t>
      </w:r>
      <w:proofErr w:type="gramStart"/>
      <w:r w:rsidRPr="00B40A9A">
        <w:rPr>
          <w:rFonts w:ascii="PT Astra Serif" w:hAnsi="PT Astra Serif" w:cs="Times New Roman"/>
          <w:color w:val="000000"/>
        </w:rPr>
        <w:t>Контроль за</w:t>
      </w:r>
      <w:proofErr w:type="gramEnd"/>
      <w:r w:rsidRPr="00B40A9A">
        <w:rPr>
          <w:rFonts w:ascii="PT Astra Serif" w:hAnsi="PT Astra Serif" w:cs="Times New Roman"/>
          <w:color w:val="000000"/>
        </w:rPr>
        <w:t xml:space="preserve"> исполнением настоящего постановления оставляю за собой.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 </w:t>
      </w:r>
    </w:p>
    <w:p w:rsidR="009C0C6D" w:rsidRPr="00B40A9A" w:rsidRDefault="009C0C6D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9C0C6D" w:rsidRPr="00B40A9A" w:rsidRDefault="009C0C6D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B40A9A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B40A9A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B40A9A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B40A9A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  <w:r w:rsidRPr="00B40A9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F47A0" w:rsidRPr="00B40A9A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B40A9A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B40A9A">
        <w:rPr>
          <w:rFonts w:ascii="PT Astra Serif" w:hAnsi="PT Astra Serif" w:cs="Times New Roman"/>
          <w:b/>
          <w:sz w:val="24"/>
          <w:szCs w:val="24"/>
        </w:rPr>
        <w:tab/>
      </w:r>
      <w:r w:rsidRPr="00B40A9A">
        <w:rPr>
          <w:rFonts w:ascii="PT Astra Serif" w:hAnsi="PT Astra Serif" w:cs="Times New Roman"/>
          <w:b/>
          <w:sz w:val="24"/>
          <w:szCs w:val="24"/>
        </w:rPr>
        <w:tab/>
      </w:r>
      <w:r w:rsidRPr="00B40A9A">
        <w:rPr>
          <w:rFonts w:ascii="PT Astra Serif" w:hAnsi="PT Astra Serif" w:cs="Times New Roman"/>
          <w:b/>
          <w:sz w:val="24"/>
          <w:szCs w:val="24"/>
        </w:rPr>
        <w:tab/>
      </w:r>
      <w:r w:rsidRPr="00B40A9A">
        <w:rPr>
          <w:rFonts w:ascii="PT Astra Serif" w:hAnsi="PT Astra Serif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B40A9A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B40A9A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0699" w:rsidRPr="00B40A9A" w:rsidRDefault="00290699" w:rsidP="00290699">
      <w:pPr>
        <w:pStyle w:val="ac"/>
        <w:spacing w:after="0" w:line="240" w:lineRule="auto"/>
        <w:ind w:left="5103"/>
        <w:jc w:val="both"/>
        <w:rPr>
          <w:rFonts w:ascii="PT Astra Serif" w:hAnsi="PT Astra Serif" w:cs="Times New Roman"/>
          <w:i/>
        </w:rPr>
      </w:pPr>
      <w:r w:rsidRPr="00B40A9A">
        <w:rPr>
          <w:rFonts w:ascii="PT Astra Serif" w:hAnsi="PT Astra Serif" w:cs="Times New Roman"/>
          <w:i/>
          <w:color w:val="000000"/>
        </w:rPr>
        <w:t>ПРИЛОЖЕНИЕ</w:t>
      </w:r>
    </w:p>
    <w:p w:rsidR="00290699" w:rsidRPr="00B40A9A" w:rsidRDefault="00290699" w:rsidP="00290699">
      <w:pPr>
        <w:pStyle w:val="ac"/>
        <w:spacing w:after="0" w:line="240" w:lineRule="auto"/>
        <w:ind w:left="5103"/>
        <w:jc w:val="both"/>
        <w:rPr>
          <w:rFonts w:ascii="PT Astra Serif" w:hAnsi="PT Astra Serif" w:cs="Times New Roman"/>
          <w:i/>
        </w:rPr>
      </w:pPr>
      <w:r w:rsidRPr="00B40A9A">
        <w:rPr>
          <w:rFonts w:ascii="PT Astra Serif" w:hAnsi="PT Astra Serif" w:cs="Times New Roman"/>
          <w:i/>
          <w:color w:val="000000"/>
        </w:rPr>
        <w:t>к постановлению администрации</w:t>
      </w:r>
    </w:p>
    <w:p w:rsidR="00290699" w:rsidRPr="00B40A9A" w:rsidRDefault="00290699" w:rsidP="00290699">
      <w:pPr>
        <w:pStyle w:val="ac"/>
        <w:spacing w:after="0" w:line="240" w:lineRule="auto"/>
        <w:ind w:left="5103"/>
        <w:jc w:val="both"/>
        <w:rPr>
          <w:rFonts w:ascii="PT Astra Serif" w:hAnsi="PT Astra Serif" w:cs="Times New Roman"/>
          <w:i/>
        </w:rPr>
      </w:pPr>
      <w:proofErr w:type="spellStart"/>
      <w:r w:rsidRPr="00B40A9A">
        <w:rPr>
          <w:rFonts w:ascii="PT Astra Serif" w:hAnsi="PT Astra Serif" w:cs="Times New Roman"/>
          <w:i/>
          <w:color w:val="000000"/>
        </w:rPr>
        <w:t>Большекарайского</w:t>
      </w:r>
      <w:proofErr w:type="spellEnd"/>
      <w:r w:rsidRPr="00B40A9A">
        <w:rPr>
          <w:rFonts w:ascii="PT Astra Serif" w:hAnsi="PT Astra Serif" w:cs="Times New Roman"/>
          <w:i/>
          <w:color w:val="000000"/>
        </w:rPr>
        <w:t xml:space="preserve"> муниципального образования Романовского муниципального района</w:t>
      </w:r>
    </w:p>
    <w:p w:rsidR="00290699" w:rsidRPr="00B40A9A" w:rsidRDefault="00290699" w:rsidP="00290699">
      <w:pPr>
        <w:pStyle w:val="ac"/>
        <w:spacing w:after="0" w:line="240" w:lineRule="auto"/>
        <w:ind w:left="5103"/>
        <w:jc w:val="both"/>
        <w:rPr>
          <w:rFonts w:ascii="PT Astra Serif" w:hAnsi="PT Astra Serif" w:cs="Times New Roman"/>
          <w:i/>
        </w:rPr>
      </w:pPr>
      <w:r w:rsidRPr="00B40A9A">
        <w:rPr>
          <w:rFonts w:ascii="PT Astra Serif" w:hAnsi="PT Astra Serif" w:cs="Times New Roman"/>
          <w:i/>
          <w:color w:val="000000"/>
        </w:rPr>
        <w:t>от </w:t>
      </w:r>
      <w:r w:rsidR="00B40A9A" w:rsidRPr="00B40A9A">
        <w:rPr>
          <w:rFonts w:ascii="PT Astra Serif" w:hAnsi="PT Astra Serif" w:cs="Times New Roman"/>
          <w:i/>
          <w:color w:val="000000"/>
        </w:rPr>
        <w:t>12.04.2024</w:t>
      </w:r>
      <w:r w:rsidRPr="00B40A9A">
        <w:rPr>
          <w:rFonts w:ascii="PT Astra Serif" w:hAnsi="PT Astra Serif" w:cs="Times New Roman"/>
          <w:i/>
          <w:color w:val="000000"/>
        </w:rPr>
        <w:t xml:space="preserve"> №</w:t>
      </w:r>
      <w:r w:rsidR="00B40A9A" w:rsidRPr="00B40A9A">
        <w:rPr>
          <w:rFonts w:ascii="PT Astra Serif" w:hAnsi="PT Astra Serif" w:cs="Times New Roman"/>
          <w:i/>
          <w:color w:val="000000"/>
        </w:rPr>
        <w:t>28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right"/>
        <w:rPr>
          <w:rFonts w:ascii="PT Astra Serif" w:hAnsi="PT Astra Serif" w:cs="Times New Roman"/>
          <w:color w:val="000000"/>
        </w:rPr>
      </w:pPr>
    </w:p>
    <w:p w:rsidR="00290699" w:rsidRPr="00B40A9A" w:rsidRDefault="00290699" w:rsidP="00290699">
      <w:pPr>
        <w:pStyle w:val="ac"/>
        <w:spacing w:after="0" w:line="240" w:lineRule="auto"/>
        <w:ind w:firstLine="709"/>
        <w:jc w:val="right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 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center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>Требования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center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>к технологическим, программным и лингвистическим средствам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center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 xml:space="preserve">обеспечения пользования официальным сайтом администрации </w:t>
      </w:r>
      <w:proofErr w:type="spellStart"/>
      <w:r w:rsidRPr="00B40A9A">
        <w:rPr>
          <w:rFonts w:ascii="PT Astra Serif" w:hAnsi="PT Astra Serif" w:cs="Times New Roman"/>
          <w:b/>
          <w:color w:val="000000"/>
        </w:rPr>
        <w:t>Большекарайского</w:t>
      </w:r>
      <w:proofErr w:type="spellEnd"/>
      <w:r w:rsidRPr="00B40A9A">
        <w:rPr>
          <w:rFonts w:ascii="PT Astra Serif" w:hAnsi="PT Astra Serif" w:cs="Times New Roman"/>
          <w:b/>
          <w:color w:val="000000"/>
        </w:rPr>
        <w:t xml:space="preserve"> муниципального образования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center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b/>
          <w:color w:val="000000"/>
        </w:rPr>
        <w:t>Романовского муниципального района</w:t>
      </w:r>
      <w:r w:rsidRPr="00B40A9A">
        <w:rPr>
          <w:rFonts w:ascii="PT Astra Serif" w:hAnsi="PT Astra Serif" w:cs="Times New Roman"/>
          <w:color w:val="000000"/>
        </w:rPr>
        <w:t xml:space="preserve"> </w:t>
      </w:r>
      <w:r w:rsidRPr="00B40A9A">
        <w:rPr>
          <w:rFonts w:ascii="PT Astra Serif" w:hAnsi="PT Astra Serif" w:cs="Times New Roman"/>
          <w:b/>
          <w:color w:val="000000"/>
        </w:rPr>
        <w:t>Саратовской области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 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Информация, размещаемая на официальном сайте администрации местного самоуправления </w:t>
      </w:r>
      <w:proofErr w:type="spellStart"/>
      <w:r w:rsidR="00637CF4" w:rsidRPr="00B40A9A">
        <w:rPr>
          <w:rFonts w:ascii="PT Astra Serif" w:hAnsi="PT Astra Serif" w:cs="Times New Roman"/>
          <w:color w:val="000000"/>
        </w:rPr>
        <w:t>Большекарайского</w:t>
      </w:r>
      <w:proofErr w:type="spellEnd"/>
      <w:r w:rsidR="00637CF4" w:rsidRPr="00B40A9A">
        <w:rPr>
          <w:rFonts w:ascii="PT Astra Serif" w:hAnsi="PT Astra Serif" w:cs="Times New Roman"/>
          <w:color w:val="000000"/>
        </w:rPr>
        <w:t xml:space="preserve"> </w:t>
      </w:r>
      <w:r w:rsidRPr="00B40A9A">
        <w:rPr>
          <w:rFonts w:ascii="PT Astra Serif" w:hAnsi="PT Astra Serif" w:cs="Times New Roman"/>
          <w:color w:val="000000"/>
        </w:rPr>
        <w:t xml:space="preserve"> муниципального образования Романовского муниципального района Саратовской области в </w:t>
      </w:r>
      <w:r w:rsidRPr="00B40A9A">
        <w:rPr>
          <w:rFonts w:ascii="PT Astra Serif" w:hAnsi="PT Astra Serif" w:cs="Times New Roman"/>
          <w:color w:val="000000"/>
          <w:shd w:val="clear" w:color="auto" w:fill="FFFFFF"/>
        </w:rPr>
        <w:t>информационно-телекоммуникационной сети Интернет (далее – официальный сайт):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  <w:shd w:val="clear" w:color="auto" w:fill="FFFFFF"/>
        </w:rPr>
        <w:t xml:space="preserve">1.1. должна быть </w:t>
      </w:r>
      <w:r w:rsidRPr="00B40A9A">
        <w:rPr>
          <w:rFonts w:ascii="PT Astra Serif" w:hAnsi="PT Astra Serif" w:cs="Times New Roman"/>
          <w:color w:val="000000"/>
        </w:rPr>
        <w:t>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290699" w:rsidRPr="00B40A9A" w:rsidRDefault="00290699" w:rsidP="00290699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290699" w:rsidRPr="00B40A9A" w:rsidRDefault="00290699" w:rsidP="00290699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</w:t>
      </w:r>
      <w:proofErr w:type="spellStart"/>
      <w:r w:rsidRPr="00B40A9A">
        <w:rPr>
          <w:rFonts w:ascii="PT Astra Serif" w:hAnsi="PT Astra Serif" w:cs="Times New Roman"/>
          <w:color w:val="000000"/>
        </w:rPr>
        <w:t>веб-обозреватель</w:t>
      </w:r>
      <w:proofErr w:type="spellEnd"/>
      <w:r w:rsidRPr="00B40A9A">
        <w:rPr>
          <w:rFonts w:ascii="PT Astra Serif" w:hAnsi="PT Astra Serif" w:cs="Times New Roman"/>
          <w:color w:val="000000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3. Пользователям информацией должна предоставляться возможность масштабирования шрифта и элементов интерфейса официального сайта средствами </w:t>
      </w:r>
      <w:proofErr w:type="spellStart"/>
      <w:r w:rsidRPr="00B40A9A">
        <w:rPr>
          <w:rFonts w:ascii="PT Astra Serif" w:hAnsi="PT Astra Serif" w:cs="Times New Roman"/>
          <w:color w:val="000000"/>
        </w:rPr>
        <w:t>веб-обозревателя</w:t>
      </w:r>
      <w:proofErr w:type="spellEnd"/>
      <w:r w:rsidRPr="00B40A9A">
        <w:rPr>
          <w:rFonts w:ascii="PT Astra Serif" w:hAnsi="PT Astra Serif" w:cs="Times New Roman"/>
          <w:color w:val="000000"/>
        </w:rPr>
        <w:t>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4. Информация в виде текста на официальном сайте должна размещаться в формате, обеспечивающем возможность поиска и копирования фрагментов текста средствами </w:t>
      </w:r>
      <w:proofErr w:type="spellStart"/>
      <w:r w:rsidRPr="00B40A9A">
        <w:rPr>
          <w:rFonts w:ascii="PT Astra Serif" w:hAnsi="PT Astra Serif" w:cs="Times New Roman"/>
          <w:color w:val="000000"/>
        </w:rPr>
        <w:t>веб-обозревателя</w:t>
      </w:r>
      <w:proofErr w:type="spellEnd"/>
      <w:r w:rsidRPr="00B40A9A">
        <w:rPr>
          <w:rFonts w:ascii="PT Astra Serif" w:hAnsi="PT Astra Serif" w:cs="Times New Roman"/>
          <w:color w:val="000000"/>
        </w:rPr>
        <w:t>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6. На официальном сайте допускается размещение нормативных правовых и иных актов в виде графических образов их оригиналов.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8. На официальном сайте должна отсутствовать необходимость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 xml:space="preserve">9. На официальном сайте должно быть обеспечено наличие механизма осуществления </w:t>
      </w:r>
      <w:proofErr w:type="gramStart"/>
      <w:r w:rsidRPr="00B40A9A">
        <w:rPr>
          <w:rFonts w:ascii="PT Astra Serif" w:hAnsi="PT Astra Serif" w:cs="Times New Roman"/>
          <w:color w:val="000000"/>
        </w:rPr>
        <w:t>контроля за</w:t>
      </w:r>
      <w:proofErr w:type="gramEnd"/>
      <w:r w:rsidRPr="00B40A9A">
        <w:rPr>
          <w:rFonts w:ascii="PT Astra Serif" w:hAnsi="PT Astra Serif" w:cs="Times New Roman"/>
          <w:color w:val="000000"/>
        </w:rPr>
        <w:t xml:space="preserve"> внесением изменений в информацию, размещаемую на официальном сайте.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40A9A">
        <w:rPr>
          <w:rFonts w:ascii="PT Astra Serif" w:hAnsi="PT Astra Serif" w:cs="Times New Roman"/>
          <w:color w:val="000000"/>
        </w:rPr>
        <w:t>10. Размещение информации на официальном сайте должно быть на русском языке.</w:t>
      </w:r>
    </w:p>
    <w:p w:rsidR="00290699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40A9A">
        <w:rPr>
          <w:rFonts w:ascii="PT Astra Serif" w:hAnsi="PT Astra Serif" w:cs="Times New Roman"/>
          <w:color w:val="000000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FF47A0" w:rsidRPr="00B40A9A" w:rsidRDefault="00290699" w:rsidP="00290699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B40A9A">
        <w:rPr>
          <w:rFonts w:ascii="PT Astra Serif" w:hAnsi="PT Astra Serif" w:cs="Times New Roman"/>
          <w:color w:val="000000"/>
        </w:rPr>
        <w:t xml:space="preserve"> </w:t>
      </w:r>
      <w:bookmarkStart w:id="0" w:name="_GoBack"/>
      <w:bookmarkEnd w:id="0"/>
      <w:r w:rsidR="00AF2589" w:rsidRPr="00B40A9A">
        <w:rPr>
          <w:rFonts w:ascii="PT Astra Serif" w:hAnsi="PT Astra Serif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3.95pt;height:23.95pt;z-index:251661312;mso-wrap-distance-left:0;mso-wrap-distance-right:0;mso-position-horizontal:left;mso-position-horizontal-relative:char;mso-position-vertical:top;mso-position-vertical-relative:text" stroked="f">
            <v:fill opacity="0" color2="black"/>
            <v:textbox inset="0,0,0,0">
              <w:txbxContent>
                <w:p w:rsidR="00290699" w:rsidRDefault="00290699" w:rsidP="00290699">
                  <w:pPr>
                    <w:pStyle w:val="ac"/>
                  </w:pPr>
                </w:p>
              </w:txbxContent>
            </v:textbox>
          </v:shape>
        </w:pict>
      </w:r>
    </w:p>
    <w:p w:rsidR="00FF47A0" w:rsidRPr="00326590" w:rsidRDefault="00FF47A0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sectPr w:rsidR="00FF47A0" w:rsidRPr="0032659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462EA"/>
    <w:rsid w:val="00092BF8"/>
    <w:rsid w:val="000C3300"/>
    <w:rsid w:val="000C6214"/>
    <w:rsid w:val="000D6E5E"/>
    <w:rsid w:val="000E2D3A"/>
    <w:rsid w:val="000F4B65"/>
    <w:rsid w:val="00106087"/>
    <w:rsid w:val="00127F76"/>
    <w:rsid w:val="0013360C"/>
    <w:rsid w:val="00135853"/>
    <w:rsid w:val="00141E4B"/>
    <w:rsid w:val="001478B7"/>
    <w:rsid w:val="00155B82"/>
    <w:rsid w:val="00162A0D"/>
    <w:rsid w:val="00170A73"/>
    <w:rsid w:val="00190A4E"/>
    <w:rsid w:val="001D1E36"/>
    <w:rsid w:val="001F2844"/>
    <w:rsid w:val="002153AE"/>
    <w:rsid w:val="002461FF"/>
    <w:rsid w:val="002477AA"/>
    <w:rsid w:val="002631E4"/>
    <w:rsid w:val="00272526"/>
    <w:rsid w:val="00280E4F"/>
    <w:rsid w:val="00290699"/>
    <w:rsid w:val="00293F10"/>
    <w:rsid w:val="002D1259"/>
    <w:rsid w:val="002E514A"/>
    <w:rsid w:val="00322222"/>
    <w:rsid w:val="00324B53"/>
    <w:rsid w:val="00326590"/>
    <w:rsid w:val="003415B1"/>
    <w:rsid w:val="00344BC4"/>
    <w:rsid w:val="0036054E"/>
    <w:rsid w:val="003645B1"/>
    <w:rsid w:val="00364ED3"/>
    <w:rsid w:val="00373D3B"/>
    <w:rsid w:val="003A0135"/>
    <w:rsid w:val="003A144B"/>
    <w:rsid w:val="003A79BF"/>
    <w:rsid w:val="003B2544"/>
    <w:rsid w:val="003D304D"/>
    <w:rsid w:val="003E6CE9"/>
    <w:rsid w:val="00410A39"/>
    <w:rsid w:val="00411D97"/>
    <w:rsid w:val="00413113"/>
    <w:rsid w:val="00415DA4"/>
    <w:rsid w:val="00433CB9"/>
    <w:rsid w:val="0043415E"/>
    <w:rsid w:val="004523E2"/>
    <w:rsid w:val="00452D8B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37CF4"/>
    <w:rsid w:val="00642D60"/>
    <w:rsid w:val="0064574F"/>
    <w:rsid w:val="00646615"/>
    <w:rsid w:val="00652F38"/>
    <w:rsid w:val="00655DCB"/>
    <w:rsid w:val="00662DB3"/>
    <w:rsid w:val="00686D9C"/>
    <w:rsid w:val="006B4EA7"/>
    <w:rsid w:val="006F1DF1"/>
    <w:rsid w:val="00705719"/>
    <w:rsid w:val="00712F12"/>
    <w:rsid w:val="007244EC"/>
    <w:rsid w:val="00731FB3"/>
    <w:rsid w:val="00767322"/>
    <w:rsid w:val="007969A3"/>
    <w:rsid w:val="007A37F4"/>
    <w:rsid w:val="008010E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85AFD"/>
    <w:rsid w:val="009A4089"/>
    <w:rsid w:val="009C0C6D"/>
    <w:rsid w:val="009D5EBE"/>
    <w:rsid w:val="009F1089"/>
    <w:rsid w:val="009F77B3"/>
    <w:rsid w:val="00A024AF"/>
    <w:rsid w:val="00A03F79"/>
    <w:rsid w:val="00A04D8B"/>
    <w:rsid w:val="00A32E0A"/>
    <w:rsid w:val="00A34DF0"/>
    <w:rsid w:val="00A356BA"/>
    <w:rsid w:val="00A4391F"/>
    <w:rsid w:val="00A47976"/>
    <w:rsid w:val="00A47EB2"/>
    <w:rsid w:val="00A716AE"/>
    <w:rsid w:val="00A8156E"/>
    <w:rsid w:val="00A83C51"/>
    <w:rsid w:val="00AB6026"/>
    <w:rsid w:val="00AC5885"/>
    <w:rsid w:val="00AD7CC5"/>
    <w:rsid w:val="00AE4944"/>
    <w:rsid w:val="00AF2589"/>
    <w:rsid w:val="00AF2AFA"/>
    <w:rsid w:val="00B023E3"/>
    <w:rsid w:val="00B30595"/>
    <w:rsid w:val="00B40A9A"/>
    <w:rsid w:val="00B435CF"/>
    <w:rsid w:val="00B646D0"/>
    <w:rsid w:val="00B74566"/>
    <w:rsid w:val="00BC53C6"/>
    <w:rsid w:val="00BE0E59"/>
    <w:rsid w:val="00C24EE2"/>
    <w:rsid w:val="00C7123A"/>
    <w:rsid w:val="00C73059"/>
    <w:rsid w:val="00C73524"/>
    <w:rsid w:val="00C82394"/>
    <w:rsid w:val="00C87BCD"/>
    <w:rsid w:val="00D02709"/>
    <w:rsid w:val="00D22E44"/>
    <w:rsid w:val="00D24C51"/>
    <w:rsid w:val="00D2516C"/>
    <w:rsid w:val="00D2599F"/>
    <w:rsid w:val="00D33515"/>
    <w:rsid w:val="00D45C37"/>
    <w:rsid w:val="00D7565D"/>
    <w:rsid w:val="00D77AF1"/>
    <w:rsid w:val="00D87F05"/>
    <w:rsid w:val="00DA5ED3"/>
    <w:rsid w:val="00DB57D2"/>
    <w:rsid w:val="00DB7368"/>
    <w:rsid w:val="00DD63E4"/>
    <w:rsid w:val="00DE5814"/>
    <w:rsid w:val="00DF0751"/>
    <w:rsid w:val="00DF40EC"/>
    <w:rsid w:val="00E24BEF"/>
    <w:rsid w:val="00E408D7"/>
    <w:rsid w:val="00E40DEC"/>
    <w:rsid w:val="00E42CF8"/>
    <w:rsid w:val="00E4493F"/>
    <w:rsid w:val="00E511E3"/>
    <w:rsid w:val="00E6661F"/>
    <w:rsid w:val="00E71712"/>
    <w:rsid w:val="00E7595B"/>
    <w:rsid w:val="00E77DA0"/>
    <w:rsid w:val="00E96A7F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A19B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2906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9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D14-66B4-4CF9-8C71-13A0DB9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2024-04-12T08:10:00Z</cp:lastPrinted>
  <dcterms:created xsi:type="dcterms:W3CDTF">2023-10-25T09:50:00Z</dcterms:created>
  <dcterms:modified xsi:type="dcterms:W3CDTF">2024-04-12T08:15:00Z</dcterms:modified>
</cp:coreProperties>
</file>