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16C" w:rsidRPr="00D2516C" w:rsidRDefault="00FF47A0" w:rsidP="00D251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F47A0">
        <w:rPr>
          <w:rFonts w:ascii="Courier New" w:eastAsia="Times New Roman" w:hAnsi="Courier New" w:cs="Times New Roman"/>
          <w:noProof/>
          <w:spacing w:val="20"/>
          <w:sz w:val="20"/>
          <w:szCs w:val="20"/>
          <w:lang w:eastAsia="ru-RU"/>
        </w:rPr>
        <w:drawing>
          <wp:inline distT="0" distB="0" distL="0" distR="0">
            <wp:extent cx="838200" cy="9525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516C" w:rsidRPr="00D2516C" w:rsidRDefault="00D2516C" w:rsidP="00D2516C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color w:val="000000"/>
          <w:spacing w:val="20"/>
          <w:szCs w:val="20"/>
          <w:lang w:eastAsia="ru-RU"/>
        </w:rPr>
      </w:pPr>
      <w:r w:rsidRPr="00D2516C">
        <w:rPr>
          <w:rFonts w:ascii="Times New Roman" w:eastAsia="Times New Roman" w:hAnsi="Times New Roman" w:cs="Times New Roman"/>
          <w:b/>
          <w:color w:val="000000"/>
          <w:spacing w:val="20"/>
          <w:szCs w:val="20"/>
          <w:lang w:eastAsia="ru-RU"/>
        </w:rPr>
        <w:t>АДМИНИСТРАЦИЯ</w:t>
      </w:r>
    </w:p>
    <w:p w:rsidR="00D2516C" w:rsidRPr="00D2516C" w:rsidRDefault="00D2516C" w:rsidP="00D2516C">
      <w:pPr>
        <w:tabs>
          <w:tab w:val="right" w:pos="0"/>
          <w:tab w:val="center" w:pos="4536"/>
          <w:tab w:val="right" w:pos="9072"/>
        </w:tabs>
        <w:spacing w:after="0" w:line="252" w:lineRule="auto"/>
        <w:jc w:val="center"/>
        <w:rPr>
          <w:rFonts w:ascii="Times New Roman" w:eastAsia="Times New Roman" w:hAnsi="Times New Roman" w:cs="Times New Roman"/>
          <w:b/>
          <w:spacing w:val="24"/>
          <w:szCs w:val="20"/>
          <w:lang w:eastAsia="ru-RU"/>
        </w:rPr>
      </w:pPr>
      <w:r w:rsidRPr="00D2516C">
        <w:rPr>
          <w:rFonts w:ascii="Times New Roman" w:eastAsia="Times New Roman" w:hAnsi="Times New Roman" w:cs="Times New Roman"/>
          <w:b/>
          <w:spacing w:val="24"/>
          <w:szCs w:val="20"/>
          <w:lang w:eastAsia="ru-RU"/>
        </w:rPr>
        <w:t xml:space="preserve">БОЛЬШЕКАРАЙСКОГО МУНИЦИПАЛЬНОГО ОБРАЗОВАНИЯ РОМАНОВСКОГО МУНИЦИПАЛЬНОГО РАЙОНА  </w:t>
      </w:r>
    </w:p>
    <w:p w:rsidR="00D2516C" w:rsidRPr="00D2516C" w:rsidRDefault="00D2516C" w:rsidP="00D2516C">
      <w:pPr>
        <w:tabs>
          <w:tab w:val="right" w:pos="0"/>
          <w:tab w:val="center" w:pos="4536"/>
          <w:tab w:val="right" w:pos="9072"/>
        </w:tabs>
        <w:spacing w:after="0" w:line="252" w:lineRule="auto"/>
        <w:jc w:val="center"/>
        <w:rPr>
          <w:rFonts w:ascii="Times New Roman" w:eastAsia="Times New Roman" w:hAnsi="Times New Roman" w:cs="Times New Roman"/>
          <w:b/>
          <w:spacing w:val="24"/>
          <w:szCs w:val="20"/>
          <w:lang w:eastAsia="ru-RU"/>
        </w:rPr>
      </w:pPr>
      <w:r w:rsidRPr="00D2516C">
        <w:rPr>
          <w:rFonts w:ascii="Times New Roman" w:eastAsia="Times New Roman" w:hAnsi="Times New Roman" w:cs="Times New Roman"/>
          <w:b/>
          <w:spacing w:val="24"/>
          <w:szCs w:val="20"/>
          <w:lang w:eastAsia="ru-RU"/>
        </w:rPr>
        <w:t>САРАТОВСКОЙ  ОБЛАСТИ</w:t>
      </w:r>
    </w:p>
    <w:p w:rsidR="00D2516C" w:rsidRPr="00D2516C" w:rsidRDefault="00E9000F" w:rsidP="00D2516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line id="Прямая соединительная линия 2" o:spid="_x0000_s1026" style="position:absolute;flip:y;z-index:251659264;visibility:visible" from="14.3pt,2.25pt" to="468.7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" o:allowincell="f" strokeweight="4.5pt">
            <v:stroke startarrowwidth="narrow" startarrowlength="short" endarrowwidth="narrow" endarrowlength="short" linestyle="thickThin"/>
          </v:line>
        </w:pict>
      </w:r>
    </w:p>
    <w:p w:rsidR="00D2516C" w:rsidRPr="00FF47A0" w:rsidRDefault="00D2516C" w:rsidP="00FF47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516C" w:rsidRPr="00A716AE" w:rsidRDefault="00D2516C" w:rsidP="00FF47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16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D2516C" w:rsidRPr="00B90FF6" w:rsidRDefault="00D2516C" w:rsidP="00FF47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16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B90F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28</w:t>
      </w:r>
    </w:p>
    <w:p w:rsidR="00D2516C" w:rsidRPr="00A716AE" w:rsidRDefault="009F77B3" w:rsidP="00FF47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16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D2516C" w:rsidRPr="00A716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</w:t>
      </w:r>
      <w:r w:rsidRPr="00A716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8502E" w:rsidRPr="00B90F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B90F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A32E0A" w:rsidRPr="00A716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B90F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07</w:t>
      </w:r>
      <w:r w:rsidR="00A32E0A" w:rsidRPr="00A716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B74566" w:rsidRPr="00A716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</w:t>
      </w:r>
      <w:r w:rsidR="00B90F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D2516C" w:rsidRPr="00A716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:rsidR="00D2516C" w:rsidRPr="00A716AE" w:rsidRDefault="00D2516C" w:rsidP="00FF47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16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 Большой</w:t>
      </w:r>
      <w:proofErr w:type="gramStart"/>
      <w:r w:rsidRPr="00A716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</w:t>
      </w:r>
      <w:proofErr w:type="gramEnd"/>
      <w:r w:rsidRPr="00A716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арай</w:t>
      </w:r>
    </w:p>
    <w:p w:rsidR="00FF47A0" w:rsidRPr="00A716AE" w:rsidRDefault="00FF47A0" w:rsidP="00FF47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0FF6" w:rsidRDefault="00FF47A0" w:rsidP="00FF47A0">
      <w:pPr>
        <w:pStyle w:val="a9"/>
        <w:spacing w:after="0"/>
        <w:ind w:left="0"/>
        <w:rPr>
          <w:b/>
          <w:sz w:val="24"/>
          <w:szCs w:val="24"/>
        </w:rPr>
      </w:pPr>
      <w:r w:rsidRPr="00A716AE">
        <w:rPr>
          <w:b/>
          <w:sz w:val="24"/>
          <w:szCs w:val="24"/>
        </w:rPr>
        <w:t>О</w:t>
      </w:r>
      <w:r w:rsidR="00B90FF6">
        <w:rPr>
          <w:b/>
          <w:sz w:val="24"/>
          <w:szCs w:val="24"/>
        </w:rPr>
        <w:t xml:space="preserve"> внесении изменений</w:t>
      </w:r>
      <w:r w:rsidRPr="00A716AE">
        <w:rPr>
          <w:b/>
          <w:sz w:val="24"/>
          <w:szCs w:val="24"/>
        </w:rPr>
        <w:t xml:space="preserve"> </w:t>
      </w:r>
      <w:r w:rsidR="00B90FF6">
        <w:rPr>
          <w:b/>
          <w:sz w:val="24"/>
          <w:szCs w:val="24"/>
        </w:rPr>
        <w:t>в</w:t>
      </w:r>
      <w:r w:rsidRPr="00A716AE">
        <w:rPr>
          <w:b/>
          <w:sz w:val="24"/>
          <w:szCs w:val="24"/>
        </w:rPr>
        <w:t xml:space="preserve"> </w:t>
      </w:r>
      <w:r w:rsidR="00B90FF6">
        <w:rPr>
          <w:b/>
          <w:sz w:val="24"/>
          <w:szCs w:val="24"/>
        </w:rPr>
        <w:t xml:space="preserve"> постановление</w:t>
      </w:r>
    </w:p>
    <w:p w:rsidR="00FF47A0" w:rsidRPr="00A716AE" w:rsidRDefault="00B90FF6" w:rsidP="00FF47A0">
      <w:pPr>
        <w:pStyle w:val="a9"/>
        <w:spacing w:after="0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№51 от 13.12.2022г</w:t>
      </w:r>
      <w:proofErr w:type="gramStart"/>
      <w:r>
        <w:rPr>
          <w:b/>
          <w:sz w:val="24"/>
          <w:szCs w:val="24"/>
        </w:rPr>
        <w:t>.в</w:t>
      </w:r>
      <w:proofErr w:type="gramEnd"/>
      <w:r w:rsidR="00A8637B">
        <w:rPr>
          <w:b/>
          <w:sz w:val="24"/>
          <w:szCs w:val="24"/>
        </w:rPr>
        <w:t xml:space="preserve">  «Об утверждении </w:t>
      </w:r>
      <w:r>
        <w:rPr>
          <w:b/>
          <w:sz w:val="24"/>
          <w:szCs w:val="24"/>
        </w:rPr>
        <w:t xml:space="preserve"> </w:t>
      </w:r>
      <w:r w:rsidR="00FF47A0" w:rsidRPr="00A716AE">
        <w:rPr>
          <w:b/>
          <w:sz w:val="24"/>
          <w:szCs w:val="24"/>
        </w:rPr>
        <w:t>муниципальн</w:t>
      </w:r>
      <w:r w:rsidR="00A8637B">
        <w:rPr>
          <w:b/>
          <w:sz w:val="24"/>
          <w:szCs w:val="24"/>
        </w:rPr>
        <w:t>ой</w:t>
      </w:r>
      <w:r w:rsidR="00FF47A0" w:rsidRPr="00A716AE">
        <w:rPr>
          <w:b/>
          <w:sz w:val="24"/>
          <w:szCs w:val="24"/>
        </w:rPr>
        <w:t xml:space="preserve"> программ</w:t>
      </w:r>
      <w:r w:rsidR="00A8637B">
        <w:rPr>
          <w:b/>
          <w:sz w:val="24"/>
          <w:szCs w:val="24"/>
        </w:rPr>
        <w:t>ы</w:t>
      </w:r>
    </w:p>
    <w:p w:rsidR="00A47976" w:rsidRPr="00A716AE" w:rsidRDefault="00A47976" w:rsidP="00A47976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A716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716AE">
        <w:rPr>
          <w:rFonts w:ascii="Times New Roman" w:eastAsia="Calibri" w:hAnsi="Times New Roman" w:cs="Times New Roman"/>
          <w:b/>
          <w:sz w:val="24"/>
          <w:szCs w:val="24"/>
        </w:rPr>
        <w:t>«Благоустройство муниципального образования»</w:t>
      </w:r>
      <w:r w:rsidR="00A8637B"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Pr="00A716AE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</w:p>
    <w:p w:rsidR="00014B7A" w:rsidRPr="00A716AE" w:rsidRDefault="00014B7A" w:rsidP="00014B7A">
      <w:pPr>
        <w:spacing w:after="100"/>
        <w:ind w:firstLine="476"/>
        <w:jc w:val="both"/>
        <w:rPr>
          <w:rFonts w:ascii="Times New Roman" w:hAnsi="Times New Roman" w:cs="Times New Roman"/>
          <w:sz w:val="24"/>
          <w:szCs w:val="24"/>
        </w:rPr>
      </w:pPr>
      <w:r w:rsidRPr="00A716AE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FF47A0" w:rsidRPr="00A716AE" w:rsidRDefault="00014B7A" w:rsidP="00014B7A">
      <w:pPr>
        <w:spacing w:after="100" w:line="240" w:lineRule="auto"/>
        <w:ind w:firstLine="476"/>
        <w:jc w:val="both"/>
        <w:rPr>
          <w:rFonts w:ascii="Times New Roman" w:hAnsi="Times New Roman" w:cs="Times New Roman"/>
          <w:sz w:val="24"/>
          <w:szCs w:val="24"/>
        </w:rPr>
      </w:pPr>
      <w:r w:rsidRPr="00A716AE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="00A47976" w:rsidRPr="00A716AE">
        <w:rPr>
          <w:rFonts w:ascii="Times New Roman" w:eastAsia="Calibri" w:hAnsi="Times New Roman" w:cs="Times New Roman"/>
          <w:sz w:val="24"/>
          <w:szCs w:val="24"/>
        </w:rPr>
        <w:t xml:space="preserve">В соответствии со ст. 14 Федерального закона № 131-ФЗ «Об общих принципах организации местного самоуправления Российской Федерации», на основании Федерального закона от 26.04.2007 № 63-ФЗ «О внесении изменений в Бюджетный кодекс Российской Федерации в части регулирования бюджетного процесса и приведение в соответствие с бюджетным законодательством Российской Федерации отдельных законодательных актов Российской Федерации», и </w:t>
      </w:r>
      <w:r w:rsidRPr="00A716AE">
        <w:rPr>
          <w:rFonts w:ascii="Times New Roman" w:hAnsi="Times New Roman" w:cs="Times New Roman"/>
          <w:sz w:val="24"/>
          <w:szCs w:val="24"/>
        </w:rPr>
        <w:t xml:space="preserve">на основании Устава Большекарайского муниципального образования </w:t>
      </w:r>
      <w:r w:rsidR="00FF47A0" w:rsidRPr="00A716AE">
        <w:rPr>
          <w:rFonts w:ascii="Times New Roman" w:hAnsi="Times New Roman" w:cs="Times New Roman"/>
          <w:sz w:val="24"/>
          <w:szCs w:val="24"/>
        </w:rPr>
        <w:t>Романовского муниципального района</w:t>
      </w:r>
      <w:proofErr w:type="gramEnd"/>
      <w:r w:rsidR="00FF47A0" w:rsidRPr="00A716AE">
        <w:rPr>
          <w:rFonts w:ascii="Times New Roman" w:hAnsi="Times New Roman" w:cs="Times New Roman"/>
          <w:sz w:val="24"/>
          <w:szCs w:val="24"/>
        </w:rPr>
        <w:t xml:space="preserve"> Саратовской области </w:t>
      </w:r>
    </w:p>
    <w:p w:rsidR="00FF47A0" w:rsidRPr="00A716AE" w:rsidRDefault="00FF47A0" w:rsidP="00FF47A0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716AE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FF47A0" w:rsidRPr="00A716AE" w:rsidRDefault="00FF47A0" w:rsidP="00FF47A0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6AE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FF47A0" w:rsidRPr="00A716AE" w:rsidRDefault="00FF47A0" w:rsidP="00FF47A0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02CF4" w:rsidRPr="00DA3456" w:rsidRDefault="00102CF4" w:rsidP="00102CF4">
      <w:pPr>
        <w:pStyle w:val="a9"/>
        <w:spacing w:after="0"/>
        <w:ind w:left="0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1. </w:t>
      </w:r>
      <w:r w:rsidR="00B90FF6" w:rsidRPr="00102CF4">
        <w:rPr>
          <w:sz w:val="24"/>
          <w:szCs w:val="24"/>
        </w:rPr>
        <w:t xml:space="preserve">Внести изменения </w:t>
      </w:r>
      <w:r w:rsidRPr="00102CF4">
        <w:rPr>
          <w:sz w:val="24"/>
          <w:szCs w:val="24"/>
        </w:rPr>
        <w:t>в  постановление №51 от 13.12.2022г.</w:t>
      </w:r>
      <w:r w:rsidR="00214BF0">
        <w:rPr>
          <w:sz w:val="24"/>
          <w:szCs w:val="24"/>
        </w:rPr>
        <w:t xml:space="preserve"> «Об утверждении муниципальной программы </w:t>
      </w:r>
      <w:r w:rsidRPr="00102CF4">
        <w:rPr>
          <w:b/>
          <w:sz w:val="24"/>
          <w:szCs w:val="24"/>
        </w:rPr>
        <w:t xml:space="preserve"> </w:t>
      </w:r>
      <w:r w:rsidRPr="00102CF4">
        <w:rPr>
          <w:rFonts w:eastAsia="Calibri"/>
          <w:b/>
          <w:sz w:val="24"/>
          <w:szCs w:val="24"/>
        </w:rPr>
        <w:t>«Благоустройство муниципального образования»</w:t>
      </w:r>
      <w:r>
        <w:rPr>
          <w:rFonts w:eastAsia="Calibri"/>
          <w:b/>
          <w:sz w:val="24"/>
          <w:szCs w:val="24"/>
        </w:rPr>
        <w:t xml:space="preserve"> </w:t>
      </w:r>
      <w:r w:rsidR="00214BF0">
        <w:rPr>
          <w:rFonts w:eastAsia="Calibri"/>
          <w:b/>
          <w:sz w:val="24"/>
          <w:szCs w:val="24"/>
        </w:rPr>
        <w:t xml:space="preserve"> </w:t>
      </w:r>
      <w:r w:rsidRPr="00102CF4">
        <w:rPr>
          <w:rFonts w:eastAsia="Calibri"/>
          <w:sz w:val="24"/>
          <w:szCs w:val="24"/>
        </w:rPr>
        <w:t>следующие изменения:</w:t>
      </w:r>
      <w:r w:rsidRPr="00102CF4">
        <w:rPr>
          <w:rFonts w:eastAsia="Calibri"/>
          <w:b/>
          <w:sz w:val="24"/>
          <w:szCs w:val="24"/>
        </w:rPr>
        <w:t xml:space="preserve">  </w:t>
      </w:r>
      <w:r w:rsidRPr="002F7D86">
        <w:rPr>
          <w:rFonts w:eastAsia="Calibri"/>
          <w:sz w:val="24"/>
          <w:szCs w:val="24"/>
        </w:rPr>
        <w:t xml:space="preserve">п.8 </w:t>
      </w:r>
      <w:r>
        <w:rPr>
          <w:bCs/>
          <w:sz w:val="24"/>
          <w:szCs w:val="24"/>
        </w:rPr>
        <w:t>р</w:t>
      </w:r>
      <w:r w:rsidRPr="002F7D86">
        <w:rPr>
          <w:bCs/>
          <w:sz w:val="24"/>
          <w:szCs w:val="24"/>
        </w:rPr>
        <w:t>есурсное обеспечение  муниципальной программы</w:t>
      </w:r>
      <w:r>
        <w:rPr>
          <w:bCs/>
          <w:sz w:val="24"/>
          <w:szCs w:val="24"/>
        </w:rPr>
        <w:t xml:space="preserve"> изложить в новой </w:t>
      </w:r>
      <w:r w:rsidRPr="00395025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редакции.</w:t>
      </w:r>
    </w:p>
    <w:p w:rsidR="00102CF4" w:rsidRDefault="00102CF4" w:rsidP="00102CF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02CF4" w:rsidRPr="00A716AE" w:rsidRDefault="00102CF4" w:rsidP="00102CF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A716AE">
        <w:rPr>
          <w:rFonts w:ascii="Times New Roman" w:hAnsi="Times New Roman" w:cs="Times New Roman"/>
          <w:sz w:val="24"/>
          <w:szCs w:val="24"/>
        </w:rPr>
        <w:t>Обнародовать данное постановление в установленном порядке.</w:t>
      </w:r>
    </w:p>
    <w:p w:rsidR="00102CF4" w:rsidRDefault="00102CF4" w:rsidP="00102CF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02CF4" w:rsidRPr="00A716AE" w:rsidRDefault="00102CF4" w:rsidP="00102CF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proofErr w:type="gramStart"/>
      <w:r w:rsidRPr="00A716A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716AE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102CF4" w:rsidRPr="00A716AE" w:rsidRDefault="00102CF4" w:rsidP="00102CF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02CF4" w:rsidRPr="00102CF4" w:rsidRDefault="00102CF4" w:rsidP="00102CF4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FF47A0" w:rsidRPr="00A716AE" w:rsidRDefault="00FF47A0" w:rsidP="00FF47A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F47A0" w:rsidRPr="00A716AE" w:rsidRDefault="00FF47A0" w:rsidP="00FF47A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F47A0" w:rsidRPr="00A716AE" w:rsidRDefault="00FF47A0" w:rsidP="00FF47A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716AE">
        <w:rPr>
          <w:rFonts w:ascii="Times New Roman" w:hAnsi="Times New Roman" w:cs="Times New Roman"/>
          <w:b/>
          <w:sz w:val="24"/>
          <w:szCs w:val="24"/>
        </w:rPr>
        <w:t xml:space="preserve">Глава Большекарайского </w:t>
      </w:r>
    </w:p>
    <w:p w:rsidR="00FF47A0" w:rsidRPr="00A716AE" w:rsidRDefault="00FF47A0" w:rsidP="00FF47A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716AE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  <w:r w:rsidRPr="00A716AE">
        <w:rPr>
          <w:rFonts w:ascii="Times New Roman" w:hAnsi="Times New Roman" w:cs="Times New Roman"/>
          <w:b/>
          <w:sz w:val="24"/>
          <w:szCs w:val="24"/>
        </w:rPr>
        <w:tab/>
      </w:r>
      <w:r w:rsidRPr="00A716AE">
        <w:rPr>
          <w:rFonts w:ascii="Times New Roman" w:hAnsi="Times New Roman" w:cs="Times New Roman"/>
          <w:b/>
          <w:sz w:val="24"/>
          <w:szCs w:val="24"/>
        </w:rPr>
        <w:tab/>
      </w:r>
      <w:r w:rsidRPr="00A716AE">
        <w:rPr>
          <w:rFonts w:ascii="Times New Roman" w:hAnsi="Times New Roman" w:cs="Times New Roman"/>
          <w:b/>
          <w:sz w:val="24"/>
          <w:szCs w:val="24"/>
        </w:rPr>
        <w:tab/>
      </w:r>
      <w:r w:rsidRPr="00A716AE">
        <w:rPr>
          <w:rFonts w:ascii="Times New Roman" w:hAnsi="Times New Roman" w:cs="Times New Roman"/>
          <w:b/>
          <w:sz w:val="24"/>
          <w:szCs w:val="24"/>
        </w:rPr>
        <w:tab/>
        <w:t xml:space="preserve">              Н.В.Соловьева</w:t>
      </w:r>
    </w:p>
    <w:p w:rsidR="00FF47A0" w:rsidRPr="00A716AE" w:rsidRDefault="00FF47A0" w:rsidP="00FF47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47A0" w:rsidRPr="00A716AE" w:rsidRDefault="00FF47A0" w:rsidP="00FF47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47A0" w:rsidRPr="00A716AE" w:rsidRDefault="00FF47A0" w:rsidP="00FF47A0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47A0" w:rsidRPr="00A716AE" w:rsidRDefault="00712F12" w:rsidP="00712F12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716AE">
        <w:rPr>
          <w:rFonts w:ascii="Times New Roman" w:hAnsi="Times New Roman" w:cs="Times New Roman"/>
          <w:sz w:val="24"/>
          <w:szCs w:val="24"/>
        </w:rPr>
        <w:t xml:space="preserve">   </w:t>
      </w:r>
      <w:r w:rsidR="00FF47A0" w:rsidRPr="00A716AE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FF47A0" w:rsidRPr="006F1DF1" w:rsidRDefault="00FF47A0" w:rsidP="00FF47A0">
      <w:pPr>
        <w:spacing w:after="0"/>
        <w:ind w:left="5658" w:firstLine="6"/>
        <w:rPr>
          <w:rFonts w:ascii="Times New Roman" w:hAnsi="Times New Roman" w:cs="Times New Roman"/>
          <w:sz w:val="24"/>
          <w:szCs w:val="24"/>
        </w:rPr>
      </w:pPr>
    </w:p>
    <w:p w:rsidR="00A716AE" w:rsidRPr="006F1DF1" w:rsidRDefault="00A716AE" w:rsidP="00FF47A0">
      <w:pPr>
        <w:spacing w:after="0"/>
        <w:ind w:left="5658" w:firstLine="6"/>
        <w:rPr>
          <w:rFonts w:ascii="Times New Roman" w:hAnsi="Times New Roman" w:cs="Times New Roman"/>
          <w:sz w:val="24"/>
          <w:szCs w:val="24"/>
        </w:rPr>
      </w:pPr>
    </w:p>
    <w:p w:rsidR="00A716AE" w:rsidRPr="006F1DF1" w:rsidRDefault="00A716AE" w:rsidP="00FF47A0">
      <w:pPr>
        <w:spacing w:after="0"/>
        <w:ind w:left="5658" w:firstLine="6"/>
        <w:rPr>
          <w:rFonts w:ascii="Times New Roman" w:hAnsi="Times New Roman" w:cs="Times New Roman"/>
          <w:sz w:val="24"/>
          <w:szCs w:val="24"/>
        </w:rPr>
      </w:pPr>
    </w:p>
    <w:p w:rsidR="00A716AE" w:rsidRPr="006F1DF1" w:rsidRDefault="00A716AE" w:rsidP="00FF47A0">
      <w:pPr>
        <w:spacing w:after="0"/>
        <w:ind w:left="5658" w:firstLine="6"/>
        <w:rPr>
          <w:rFonts w:ascii="Times New Roman" w:hAnsi="Times New Roman" w:cs="Times New Roman"/>
          <w:sz w:val="24"/>
          <w:szCs w:val="24"/>
        </w:rPr>
      </w:pPr>
    </w:p>
    <w:p w:rsidR="00A716AE" w:rsidRPr="006F1DF1" w:rsidRDefault="00A716AE" w:rsidP="00FF47A0">
      <w:pPr>
        <w:spacing w:after="0"/>
        <w:ind w:left="5658" w:firstLine="6"/>
        <w:rPr>
          <w:rFonts w:ascii="Times New Roman" w:hAnsi="Times New Roman" w:cs="Times New Roman"/>
          <w:sz w:val="24"/>
          <w:szCs w:val="24"/>
        </w:rPr>
      </w:pPr>
    </w:p>
    <w:p w:rsidR="00A716AE" w:rsidRPr="006F1DF1" w:rsidRDefault="00A716AE" w:rsidP="00FF47A0">
      <w:pPr>
        <w:spacing w:after="0"/>
        <w:ind w:left="5658" w:firstLine="6"/>
        <w:rPr>
          <w:rFonts w:ascii="Times New Roman" w:hAnsi="Times New Roman" w:cs="Times New Roman"/>
          <w:sz w:val="24"/>
          <w:szCs w:val="24"/>
        </w:rPr>
      </w:pPr>
    </w:p>
    <w:p w:rsidR="00FF47A0" w:rsidRPr="00A716AE" w:rsidRDefault="00FF47A0" w:rsidP="00FF47A0">
      <w:pPr>
        <w:pStyle w:val="a7"/>
        <w:tabs>
          <w:tab w:val="center" w:pos="7513"/>
        </w:tabs>
        <w:rPr>
          <w:rFonts w:ascii="Times New Roman" w:hAnsi="Times New Roman" w:cs="Times New Roman"/>
          <w:i/>
          <w:sz w:val="24"/>
          <w:szCs w:val="24"/>
        </w:rPr>
      </w:pPr>
    </w:p>
    <w:p w:rsidR="00A47976" w:rsidRPr="00A716AE" w:rsidRDefault="00A47976" w:rsidP="00FF47A0">
      <w:pPr>
        <w:pStyle w:val="a7"/>
        <w:tabs>
          <w:tab w:val="center" w:pos="7513"/>
        </w:tabs>
        <w:rPr>
          <w:rFonts w:ascii="Times New Roman" w:hAnsi="Times New Roman" w:cs="Times New Roman"/>
          <w:i/>
          <w:sz w:val="24"/>
          <w:szCs w:val="24"/>
        </w:rPr>
      </w:pPr>
    </w:p>
    <w:p w:rsidR="00FF47A0" w:rsidRPr="00A716AE" w:rsidRDefault="00FF47A0" w:rsidP="00A716AE">
      <w:pPr>
        <w:pStyle w:val="a7"/>
        <w:tabs>
          <w:tab w:val="center" w:pos="7513"/>
        </w:tabs>
        <w:jc w:val="right"/>
        <w:rPr>
          <w:rFonts w:ascii="Times New Roman" w:hAnsi="Times New Roman" w:cs="Times New Roman"/>
          <w:i/>
          <w:sz w:val="24"/>
          <w:szCs w:val="24"/>
        </w:rPr>
      </w:pPr>
      <w:r w:rsidRPr="00A716AE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Приложение к постановлению</w:t>
      </w:r>
    </w:p>
    <w:p w:rsidR="00FF47A0" w:rsidRPr="00A716AE" w:rsidRDefault="00FF47A0" w:rsidP="00A716AE">
      <w:pPr>
        <w:pStyle w:val="a7"/>
        <w:tabs>
          <w:tab w:val="center" w:pos="7513"/>
        </w:tabs>
        <w:jc w:val="right"/>
        <w:rPr>
          <w:rFonts w:ascii="Times New Roman" w:hAnsi="Times New Roman" w:cs="Times New Roman"/>
          <w:i/>
          <w:sz w:val="24"/>
          <w:szCs w:val="24"/>
        </w:rPr>
      </w:pPr>
      <w:r w:rsidRPr="00A716AE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Администрации </w:t>
      </w:r>
      <w:proofErr w:type="spellStart"/>
      <w:r w:rsidRPr="00A716AE">
        <w:rPr>
          <w:rFonts w:ascii="Times New Roman" w:hAnsi="Times New Roman" w:cs="Times New Roman"/>
          <w:i/>
          <w:sz w:val="24"/>
          <w:szCs w:val="24"/>
        </w:rPr>
        <w:t>БольшекарайскогоМО</w:t>
      </w:r>
      <w:proofErr w:type="spellEnd"/>
      <w:r w:rsidRPr="00A716AE">
        <w:rPr>
          <w:rFonts w:ascii="Times New Roman" w:hAnsi="Times New Roman" w:cs="Times New Roman"/>
          <w:i/>
          <w:sz w:val="24"/>
          <w:szCs w:val="24"/>
        </w:rPr>
        <w:t xml:space="preserve">                </w:t>
      </w:r>
    </w:p>
    <w:p w:rsidR="00FF47A0" w:rsidRPr="00102CF4" w:rsidRDefault="00FF47A0" w:rsidP="00A716AE">
      <w:pPr>
        <w:pStyle w:val="a7"/>
        <w:tabs>
          <w:tab w:val="center" w:pos="7513"/>
        </w:tabs>
        <w:jc w:val="right"/>
        <w:rPr>
          <w:rFonts w:ascii="Times New Roman" w:hAnsi="Times New Roman" w:cs="Times New Roman"/>
          <w:i/>
          <w:sz w:val="24"/>
          <w:szCs w:val="24"/>
        </w:rPr>
      </w:pPr>
      <w:r w:rsidRPr="00A716AE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от </w:t>
      </w:r>
      <w:r w:rsidR="0048502E" w:rsidRPr="00102CF4">
        <w:rPr>
          <w:rFonts w:ascii="Times New Roman" w:hAnsi="Times New Roman" w:cs="Times New Roman"/>
          <w:i/>
          <w:sz w:val="24"/>
          <w:szCs w:val="24"/>
        </w:rPr>
        <w:t>13</w:t>
      </w:r>
      <w:r w:rsidRPr="00A716AE">
        <w:rPr>
          <w:rFonts w:ascii="Times New Roman" w:hAnsi="Times New Roman" w:cs="Times New Roman"/>
          <w:i/>
          <w:sz w:val="24"/>
          <w:szCs w:val="24"/>
        </w:rPr>
        <w:t>.</w:t>
      </w:r>
      <w:r w:rsidR="0048502E" w:rsidRPr="00102CF4">
        <w:rPr>
          <w:rFonts w:ascii="Times New Roman" w:hAnsi="Times New Roman" w:cs="Times New Roman"/>
          <w:i/>
          <w:sz w:val="24"/>
          <w:szCs w:val="24"/>
        </w:rPr>
        <w:t>12</w:t>
      </w:r>
      <w:r w:rsidRPr="00A716AE">
        <w:rPr>
          <w:rFonts w:ascii="Times New Roman" w:hAnsi="Times New Roman" w:cs="Times New Roman"/>
          <w:i/>
          <w:sz w:val="24"/>
          <w:szCs w:val="24"/>
        </w:rPr>
        <w:t>. 20</w:t>
      </w:r>
      <w:r w:rsidR="00B74566" w:rsidRPr="00102CF4">
        <w:rPr>
          <w:rFonts w:ascii="Times New Roman" w:hAnsi="Times New Roman" w:cs="Times New Roman"/>
          <w:i/>
          <w:sz w:val="24"/>
          <w:szCs w:val="24"/>
        </w:rPr>
        <w:t>2</w:t>
      </w:r>
      <w:r w:rsidR="00731FB3" w:rsidRPr="00102CF4">
        <w:rPr>
          <w:rFonts w:ascii="Times New Roman" w:hAnsi="Times New Roman" w:cs="Times New Roman"/>
          <w:i/>
          <w:sz w:val="24"/>
          <w:szCs w:val="24"/>
        </w:rPr>
        <w:t>2</w:t>
      </w:r>
      <w:r w:rsidR="00B74566" w:rsidRPr="00102CF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716AE">
        <w:rPr>
          <w:rFonts w:ascii="Times New Roman" w:hAnsi="Times New Roman" w:cs="Times New Roman"/>
          <w:i/>
          <w:sz w:val="24"/>
          <w:szCs w:val="24"/>
        </w:rPr>
        <w:t xml:space="preserve">года № </w:t>
      </w:r>
      <w:r w:rsidR="0048502E" w:rsidRPr="00102CF4">
        <w:rPr>
          <w:rFonts w:ascii="Times New Roman" w:hAnsi="Times New Roman" w:cs="Times New Roman"/>
          <w:i/>
          <w:sz w:val="24"/>
          <w:szCs w:val="24"/>
        </w:rPr>
        <w:t>51</w:t>
      </w:r>
    </w:p>
    <w:p w:rsidR="00A47976" w:rsidRPr="00A716AE" w:rsidRDefault="00A47976" w:rsidP="00A47976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716A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74566" w:rsidRPr="00155B82" w:rsidRDefault="00155B82" w:rsidP="00155B82">
      <w:pPr>
        <w:autoSpaceDE w:val="0"/>
        <w:autoSpaceDN w:val="0"/>
        <w:adjustRightInd w:val="0"/>
        <w:spacing w:after="0"/>
        <w:ind w:firstLine="567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28689B">
        <w:rPr>
          <w:rFonts w:ascii="Times New Roman" w:hAnsi="Times New Roman" w:cs="Times New Roman"/>
          <w:b/>
          <w:bCs/>
          <w:sz w:val="24"/>
          <w:szCs w:val="24"/>
        </w:rPr>
        <w:t>. Ресурсное обеспечение  муниципальной программы, перечень программных мероприятий</w:t>
      </w:r>
    </w:p>
    <w:p w:rsidR="00B74566" w:rsidRPr="00155B82" w:rsidRDefault="00B74566" w:rsidP="00155B82">
      <w:pPr>
        <w:tabs>
          <w:tab w:val="left" w:pos="142"/>
        </w:tabs>
        <w:spacing w:after="0"/>
        <w:ind w:right="3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06" w:type="dxa"/>
        <w:tblInd w:w="-56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20"/>
        <w:gridCol w:w="1984"/>
        <w:gridCol w:w="1134"/>
        <w:gridCol w:w="1134"/>
        <w:gridCol w:w="1134"/>
      </w:tblGrid>
      <w:tr w:rsidR="00E40DEC" w:rsidRPr="00A716AE" w:rsidTr="00030D99">
        <w:trPr>
          <w:trHeight w:val="1114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0DEC" w:rsidRPr="00A716AE" w:rsidRDefault="00E40DEC" w:rsidP="007A5C50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6A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0DEC" w:rsidRPr="00A716AE" w:rsidRDefault="00E40DEC" w:rsidP="007A5C50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6AE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93F10" w:rsidRPr="00731FB3" w:rsidRDefault="00E40DEC" w:rsidP="007A5C50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16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</w:t>
            </w:r>
            <w:r w:rsidR="00731F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E40DEC" w:rsidRPr="00A716AE" w:rsidRDefault="00E40DEC" w:rsidP="007A5C50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6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A716AE">
              <w:rPr>
                <w:rFonts w:ascii="Times New Roman" w:hAnsi="Times New Roman" w:cs="Times New Roman"/>
                <w:sz w:val="24"/>
                <w:szCs w:val="24"/>
              </w:rPr>
              <w:t>тыс.р.).</w:t>
            </w:r>
          </w:p>
          <w:p w:rsidR="00E40DEC" w:rsidRPr="00A716AE" w:rsidRDefault="00E40DEC" w:rsidP="007A5C50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F10" w:rsidRPr="00731FB3" w:rsidRDefault="00E40DEC" w:rsidP="00293F10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16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</w:t>
            </w:r>
            <w:r w:rsidR="00731F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  <w:p w:rsidR="00E40DEC" w:rsidRPr="00A716AE" w:rsidRDefault="00E40DEC" w:rsidP="00293F10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6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A716AE">
              <w:rPr>
                <w:rFonts w:ascii="Times New Roman" w:hAnsi="Times New Roman" w:cs="Times New Roman"/>
                <w:sz w:val="24"/>
                <w:szCs w:val="24"/>
              </w:rPr>
              <w:t>тыс.р.).</w:t>
            </w:r>
          </w:p>
          <w:p w:rsidR="00E40DEC" w:rsidRPr="00A716AE" w:rsidRDefault="00E40DEC" w:rsidP="007A5C50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93F10" w:rsidRPr="00731FB3" w:rsidRDefault="00E40DEC" w:rsidP="00293F10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16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</w:t>
            </w:r>
            <w:r w:rsidR="00731F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  <w:p w:rsidR="00E40DEC" w:rsidRPr="00A716AE" w:rsidRDefault="00E40DEC" w:rsidP="00293F10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6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A716AE">
              <w:rPr>
                <w:rFonts w:ascii="Times New Roman" w:hAnsi="Times New Roman" w:cs="Times New Roman"/>
                <w:sz w:val="24"/>
                <w:szCs w:val="24"/>
              </w:rPr>
              <w:t>тыс.р.).</w:t>
            </w:r>
          </w:p>
          <w:p w:rsidR="00E40DEC" w:rsidRPr="00A716AE" w:rsidRDefault="00E40DEC" w:rsidP="007A5C50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DEC" w:rsidRPr="00A716AE" w:rsidTr="00030D99">
        <w:tblPrEx>
          <w:tblCellMar>
            <w:left w:w="75" w:type="dxa"/>
            <w:right w:w="75" w:type="dxa"/>
          </w:tblCellMar>
        </w:tblPrEx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0DEC" w:rsidRPr="00A716AE" w:rsidRDefault="00E40DEC" w:rsidP="007A5C50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6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0DEC" w:rsidRPr="00A716AE" w:rsidRDefault="00E40DEC" w:rsidP="007A5C50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6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0DEC" w:rsidRPr="00A716AE" w:rsidRDefault="00E40DEC" w:rsidP="007A5C50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DEC" w:rsidRPr="00A716AE" w:rsidRDefault="00E40DEC" w:rsidP="007A5C50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0DEC" w:rsidRPr="00A716AE" w:rsidRDefault="00E40DEC" w:rsidP="007A5C50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DEC" w:rsidRPr="00A716AE" w:rsidRDefault="00E40DEC" w:rsidP="007A5C50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0DEC" w:rsidRPr="00A716AE" w:rsidRDefault="00E40DEC" w:rsidP="007A5C50">
            <w:pPr>
              <w:pStyle w:val="ConsPlusCell"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6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40DEC" w:rsidRPr="00A716AE" w:rsidRDefault="00E40DEC" w:rsidP="007A5C50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DEC" w:rsidRPr="00A716AE" w:rsidTr="00030D99">
        <w:tblPrEx>
          <w:tblCellMar>
            <w:left w:w="75" w:type="dxa"/>
            <w:right w:w="75" w:type="dxa"/>
          </w:tblCellMar>
        </w:tblPrEx>
        <w:trPr>
          <w:trHeight w:val="1954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40DEC" w:rsidRPr="00A716AE" w:rsidRDefault="00E40DEC" w:rsidP="00B7456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A716AE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Раздел 1</w:t>
            </w:r>
          </w:p>
          <w:p w:rsidR="00E40DEC" w:rsidRPr="00A716AE" w:rsidRDefault="00E40DEC" w:rsidP="00B74566">
            <w:pPr>
              <w:pStyle w:val="FORMATTEXT"/>
              <w:spacing w:line="216" w:lineRule="auto"/>
              <w:jc w:val="center"/>
              <w:rPr>
                <w:rFonts w:eastAsia="Calibri"/>
              </w:rPr>
            </w:pPr>
            <w:r w:rsidRPr="00A716AE">
              <w:rPr>
                <w:rFonts w:eastAsia="Calibri"/>
                <w:b/>
              </w:rPr>
              <w:t>Энергосбережение и повышение энергетической эффективности на территории муниципального образования</w:t>
            </w:r>
          </w:p>
          <w:p w:rsidR="0043415E" w:rsidRPr="0043415E" w:rsidRDefault="0043415E" w:rsidP="00B74566">
            <w:pPr>
              <w:pStyle w:val="FORMATTEXT"/>
              <w:spacing w:line="216" w:lineRule="auto"/>
              <w:rPr>
                <w:rFonts w:eastAsia="Calibri"/>
              </w:rPr>
            </w:pPr>
            <w:r>
              <w:rPr>
                <w:rFonts w:eastAsia="Calibri"/>
              </w:rPr>
              <w:t>-п</w:t>
            </w:r>
            <w:r w:rsidR="00E40DEC" w:rsidRPr="00A716AE">
              <w:rPr>
                <w:rFonts w:eastAsia="Calibri"/>
              </w:rPr>
              <w:t>риобретение</w:t>
            </w:r>
            <w:proofErr w:type="gramStart"/>
            <w:r w:rsidR="00E40DEC" w:rsidRPr="00A716AE">
              <w:rPr>
                <w:rFonts w:eastAsia="Calibri"/>
              </w:rPr>
              <w:t xml:space="preserve"> ,</w:t>
            </w:r>
            <w:proofErr w:type="gramEnd"/>
            <w:r w:rsidR="00E40DEC" w:rsidRPr="00A716AE">
              <w:rPr>
                <w:rFonts w:eastAsia="Calibri"/>
              </w:rPr>
              <w:t xml:space="preserve"> замена , ремонт , содержание оборудования и ламп  уличного  освещения</w:t>
            </w:r>
            <w:r>
              <w:rPr>
                <w:rFonts w:eastAsia="Calibri"/>
              </w:rPr>
              <w:t>;</w:t>
            </w:r>
          </w:p>
          <w:p w:rsidR="00E40DEC" w:rsidRPr="00731FB3" w:rsidRDefault="0043415E" w:rsidP="00B74566">
            <w:pPr>
              <w:pStyle w:val="FORMATTEXT"/>
              <w:spacing w:line="216" w:lineRule="auto"/>
              <w:rPr>
                <w:bCs/>
                <w:color w:val="000001"/>
              </w:rPr>
            </w:pPr>
            <w:r>
              <w:rPr>
                <w:rFonts w:eastAsia="Calibri"/>
              </w:rPr>
              <w:t>-</w:t>
            </w:r>
            <w:r w:rsidR="00731FB3">
              <w:rPr>
                <w:rFonts w:eastAsia="Calibri"/>
              </w:rPr>
              <w:t>аренда опор линий электропередач для уличного освещения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E0E59" w:rsidRPr="00A716AE" w:rsidRDefault="00BE0E59" w:rsidP="008406A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16AE">
              <w:rPr>
                <w:rFonts w:ascii="Times New Roman" w:eastAsia="Calibri" w:hAnsi="Times New Roman" w:cs="Times New Roman"/>
                <w:sz w:val="24"/>
                <w:szCs w:val="24"/>
              </w:rPr>
              <w:t>Бюджет муниципального образования</w:t>
            </w:r>
          </w:p>
          <w:p w:rsidR="00E40DEC" w:rsidRPr="00A716AE" w:rsidRDefault="00E40DEC" w:rsidP="007A5C50">
            <w:pPr>
              <w:pStyle w:val="ConsPlusCell"/>
              <w:widowControl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415E" w:rsidRDefault="0043415E" w:rsidP="00155B82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15E" w:rsidRDefault="0043415E" w:rsidP="00155B82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15E" w:rsidRDefault="0043415E" w:rsidP="00155B82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15E" w:rsidRDefault="0043415E" w:rsidP="00155B82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15E" w:rsidRDefault="00B90FF6" w:rsidP="00155B82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BE0E59" w:rsidRPr="00A716A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43415E" w:rsidRDefault="0043415E" w:rsidP="00155B82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15E" w:rsidRDefault="0043415E" w:rsidP="00155B82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15E" w:rsidRPr="00A716AE" w:rsidRDefault="0043415E" w:rsidP="00155B82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415E" w:rsidRDefault="0043415E" w:rsidP="00155B82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15E" w:rsidRDefault="0043415E" w:rsidP="00155B82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15E" w:rsidRDefault="0043415E" w:rsidP="00155B82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15E" w:rsidRDefault="0043415E" w:rsidP="00155B82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DEC" w:rsidRDefault="0043415E" w:rsidP="00155B82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BE0E59" w:rsidRPr="00A716A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43415E" w:rsidRDefault="0043415E" w:rsidP="00155B82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15E" w:rsidRDefault="0043415E" w:rsidP="00155B82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15E" w:rsidRPr="00A716AE" w:rsidRDefault="0043415E" w:rsidP="00155B82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3415E" w:rsidRDefault="0043415E" w:rsidP="00155B82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15E" w:rsidRDefault="0043415E" w:rsidP="00155B82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15E" w:rsidRDefault="0043415E" w:rsidP="00155B82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15E" w:rsidRDefault="0043415E" w:rsidP="00155B82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DEC" w:rsidRDefault="0043415E" w:rsidP="00155B82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BE0E59" w:rsidRPr="00A716A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43415E" w:rsidRDefault="0043415E" w:rsidP="00155B82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15E" w:rsidRDefault="0043415E" w:rsidP="00155B82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415E" w:rsidRPr="00A716AE" w:rsidRDefault="0043415E" w:rsidP="00155B82">
            <w:pPr>
              <w:pStyle w:val="ConsPlusCell"/>
              <w:widowControl/>
              <w:snapToGrid w:val="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E40DEC" w:rsidRPr="00A716AE" w:rsidTr="00030D99">
        <w:tblPrEx>
          <w:tblCellMar>
            <w:left w:w="75" w:type="dxa"/>
            <w:right w:w="75" w:type="dxa"/>
          </w:tblCellMar>
        </w:tblPrEx>
        <w:trPr>
          <w:trHeight w:val="48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40DEC" w:rsidRPr="00A716AE" w:rsidRDefault="00E40DEC" w:rsidP="00B7456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A716AE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Раздел 2</w:t>
            </w:r>
          </w:p>
          <w:p w:rsidR="00E40DEC" w:rsidRPr="00A716AE" w:rsidRDefault="00E40DEC" w:rsidP="00B74566">
            <w:pPr>
              <w:spacing w:after="0" w:line="21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16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Озеленение территорий муниципального образования</w:t>
            </w:r>
          </w:p>
          <w:p w:rsidR="00E40DEC" w:rsidRPr="00A716AE" w:rsidRDefault="00E40DEC" w:rsidP="00B7456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16AE">
              <w:rPr>
                <w:rFonts w:ascii="Times New Roman" w:eastAsia="Calibri" w:hAnsi="Times New Roman" w:cs="Times New Roman"/>
                <w:sz w:val="24"/>
                <w:szCs w:val="24"/>
              </w:rPr>
              <w:t>- выкашивание сорной растительности  парковой зоны и других общественных мест (приобретение расходных материалов</w:t>
            </w:r>
            <w:proofErr w:type="gramStart"/>
            <w:r w:rsidRPr="00A716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A716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;</w:t>
            </w:r>
          </w:p>
          <w:p w:rsidR="00E40DEC" w:rsidRPr="00A716AE" w:rsidRDefault="00E40DEC" w:rsidP="00B74566">
            <w:pPr>
              <w:spacing w:after="0" w:line="216" w:lineRule="auto"/>
              <w:rPr>
                <w:rFonts w:ascii="Times New Roman" w:hAnsi="Times New Roman" w:cs="Times New Roman"/>
                <w:bCs/>
                <w:color w:val="000001"/>
                <w:sz w:val="24"/>
                <w:szCs w:val="24"/>
              </w:rPr>
            </w:pPr>
            <w:r w:rsidRPr="00A716AE">
              <w:rPr>
                <w:rFonts w:ascii="Times New Roman" w:eastAsia="Calibri" w:hAnsi="Times New Roman" w:cs="Times New Roman"/>
                <w:sz w:val="24"/>
                <w:szCs w:val="24"/>
              </w:rPr>
              <w:t>-озеленение и содержание территорий (закупка рассады цветов)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E0E59" w:rsidRPr="00A716AE" w:rsidRDefault="00BE0E59" w:rsidP="008406A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16AE">
              <w:rPr>
                <w:rFonts w:ascii="Times New Roman" w:eastAsia="Calibri" w:hAnsi="Times New Roman" w:cs="Times New Roman"/>
                <w:sz w:val="24"/>
                <w:szCs w:val="24"/>
              </w:rPr>
              <w:t>Бюджет муниципального образования</w:t>
            </w:r>
          </w:p>
          <w:p w:rsidR="00E40DEC" w:rsidRPr="00A716AE" w:rsidRDefault="00E40DEC" w:rsidP="007A5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40DEC" w:rsidRPr="00A716AE" w:rsidRDefault="00731FB3" w:rsidP="00155B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="00E40DEC" w:rsidRPr="00A716A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BE0E59" w:rsidRPr="00A716A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40DEC" w:rsidRPr="00A716AE" w:rsidRDefault="00731FB3" w:rsidP="00155B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BE0E59" w:rsidRPr="00A716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40DEC" w:rsidRPr="00A716AE" w:rsidRDefault="00731FB3" w:rsidP="00155B8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BE0E59" w:rsidRPr="00A716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40DEC" w:rsidRPr="00A716AE" w:rsidTr="00030D99">
        <w:tblPrEx>
          <w:tblCellMar>
            <w:left w:w="75" w:type="dxa"/>
            <w:right w:w="75" w:type="dxa"/>
          </w:tblCellMar>
        </w:tblPrEx>
        <w:trPr>
          <w:trHeight w:val="91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E40DEC" w:rsidRPr="00A716AE" w:rsidRDefault="00E40DEC" w:rsidP="00E40DE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A716AE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Раздел 3</w:t>
            </w:r>
          </w:p>
          <w:p w:rsidR="00E40DEC" w:rsidRPr="00A716AE" w:rsidRDefault="00E40DEC" w:rsidP="00E40DEC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16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Мероприятия по благоустройству  муниципального образования</w:t>
            </w:r>
          </w:p>
          <w:p w:rsidR="00BE0E59" w:rsidRPr="00A716AE" w:rsidRDefault="00BE0E59" w:rsidP="00BE0E5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16AE">
              <w:rPr>
                <w:rFonts w:ascii="Times New Roman" w:eastAsia="Calibri" w:hAnsi="Times New Roman" w:cs="Times New Roman"/>
                <w:sz w:val="24"/>
                <w:szCs w:val="24"/>
              </w:rPr>
              <w:t>-ремонт и содержание памятников и малых архитектурных  форм, находящихся на территории муниципального образования;</w:t>
            </w:r>
          </w:p>
          <w:p w:rsidR="00BE0E59" w:rsidRPr="00A716AE" w:rsidRDefault="00BE0E59" w:rsidP="00BE0E5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16AE">
              <w:rPr>
                <w:rFonts w:ascii="Times New Roman" w:eastAsia="Calibri" w:hAnsi="Times New Roman" w:cs="Times New Roman"/>
                <w:sz w:val="24"/>
                <w:szCs w:val="24"/>
              </w:rPr>
              <w:t>- содержание детской и универсальной спортивной площадок;</w:t>
            </w:r>
          </w:p>
          <w:p w:rsidR="00BE0E59" w:rsidRDefault="00BE0E59" w:rsidP="00BE0E59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16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-закупка </w:t>
            </w:r>
            <w:proofErr w:type="spellStart"/>
            <w:r w:rsidRPr="00A716AE">
              <w:rPr>
                <w:rFonts w:ascii="Times New Roman" w:eastAsia="Calibri" w:hAnsi="Times New Roman" w:cs="Times New Roman"/>
                <w:sz w:val="24"/>
                <w:szCs w:val="24"/>
              </w:rPr>
              <w:t>хоз</w:t>
            </w:r>
            <w:proofErr w:type="spellEnd"/>
            <w:r w:rsidRPr="00A716AE">
              <w:rPr>
                <w:rFonts w:ascii="Times New Roman" w:eastAsia="Calibri" w:hAnsi="Times New Roman" w:cs="Times New Roman"/>
                <w:sz w:val="24"/>
                <w:szCs w:val="24"/>
              </w:rPr>
              <w:t>. инвентаря и материалов    для    проведения мероприятий по благоустройству</w:t>
            </w:r>
          </w:p>
          <w:p w:rsidR="00293F10" w:rsidRDefault="00293F10" w:rsidP="00BE0E59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-изготовление проектно-сметной документации</w:t>
            </w:r>
          </w:p>
          <w:p w:rsidR="00293F10" w:rsidRDefault="00293F10" w:rsidP="00BE0E59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-проведение экспертизы сметной документации на выполнение работ по благоустройству общественной территории </w:t>
            </w:r>
          </w:p>
          <w:p w:rsidR="00293F10" w:rsidRDefault="00293F10" w:rsidP="00BE0E59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-дератизация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помещений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ткрытых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территорий МО</w:t>
            </w:r>
          </w:p>
          <w:p w:rsidR="00293F10" w:rsidRPr="0043415E" w:rsidRDefault="00293F10" w:rsidP="00BE0E59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-контроль качества проведенных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дератизационных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мероприятий</w:t>
            </w:r>
          </w:p>
          <w:p w:rsidR="00731FB3" w:rsidRDefault="00731FB3" w:rsidP="00731FB3">
            <w:pPr>
              <w:pStyle w:val="ConsPlusNormal"/>
              <w:widowControl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1FB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благоустройство территории парковой зоны (приобретение малых архитектурных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форм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,л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авочек,уличных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светильников, комплектующие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детали,провод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731FB3" w:rsidRPr="00731FB3" w:rsidRDefault="00731FB3" w:rsidP="00731FB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-проведение работ по установке малых архитектурных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форм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,л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авочек,уличных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светильников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E0E59" w:rsidRPr="00A716AE" w:rsidRDefault="00BE0E59" w:rsidP="008406A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16A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Бюджет муниципального образования</w:t>
            </w:r>
          </w:p>
          <w:p w:rsidR="00E40DEC" w:rsidRPr="00A716AE" w:rsidRDefault="00E40DEC" w:rsidP="007A5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DEC" w:rsidRPr="00A716AE" w:rsidRDefault="00731FB3" w:rsidP="00155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3F1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BE0E59" w:rsidRPr="00A716A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0DEC" w:rsidRPr="00A716AE" w:rsidRDefault="00731FB3" w:rsidP="00155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3F1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BE0E59" w:rsidRPr="00A716A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40DEC" w:rsidRPr="00A716AE" w:rsidRDefault="00731FB3" w:rsidP="00155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3F1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BE0E59" w:rsidRPr="00A716A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BE0E59" w:rsidRPr="00A716AE" w:rsidTr="00030D99">
        <w:tblPrEx>
          <w:tblCellMar>
            <w:left w:w="75" w:type="dxa"/>
            <w:right w:w="75" w:type="dxa"/>
          </w:tblCellMar>
        </w:tblPrEx>
        <w:trPr>
          <w:trHeight w:val="3195"/>
        </w:trPr>
        <w:tc>
          <w:tcPr>
            <w:tcW w:w="4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E0E59" w:rsidRPr="00A716AE" w:rsidRDefault="00BE0E59" w:rsidP="00FC3D3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A716AE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lastRenderedPageBreak/>
              <w:t>Раздел 4</w:t>
            </w:r>
          </w:p>
          <w:p w:rsidR="00BE0E59" w:rsidRPr="00A716AE" w:rsidRDefault="00BE0E59" w:rsidP="00FC3D3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16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Мероприятия по охране окружающей среды </w:t>
            </w:r>
          </w:p>
          <w:p w:rsidR="00BE0E59" w:rsidRPr="00A716AE" w:rsidRDefault="00BE0E59" w:rsidP="00FC3D3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16AE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мероприятий по организации мест массового отдыха населения у воды (приобретение информационных стендов и табличек, обустройство территории, приобретение стройматериалов)</w:t>
            </w:r>
          </w:p>
          <w:p w:rsidR="00BE0E59" w:rsidRPr="00A716AE" w:rsidRDefault="00BE0E59" w:rsidP="00FC3D3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E0E59" w:rsidRPr="00A716AE" w:rsidRDefault="00BE0E59" w:rsidP="00FC3D3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E0E59" w:rsidRPr="00A716AE" w:rsidRDefault="00BE0E59" w:rsidP="008406A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16AE">
              <w:rPr>
                <w:rFonts w:ascii="Times New Roman" w:eastAsia="Calibri" w:hAnsi="Times New Roman" w:cs="Times New Roman"/>
                <w:sz w:val="24"/>
                <w:szCs w:val="24"/>
              </w:rPr>
              <w:t>Бюджет муниципального образования</w:t>
            </w:r>
          </w:p>
          <w:p w:rsidR="00BE0E59" w:rsidRPr="00A716AE" w:rsidRDefault="00BE0E59" w:rsidP="007A5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E59" w:rsidRPr="00A716AE" w:rsidRDefault="00731FB3" w:rsidP="00155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293F1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BE0E59" w:rsidRPr="00A716A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E59" w:rsidRPr="00A716AE" w:rsidRDefault="00731FB3" w:rsidP="00155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93F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E0E59" w:rsidRPr="00A716A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E0E59" w:rsidRPr="00A716AE" w:rsidRDefault="00731FB3" w:rsidP="00155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93F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E0E59" w:rsidRPr="00A716A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BE0E59" w:rsidRPr="00A716AE" w:rsidTr="00030D99">
        <w:tblPrEx>
          <w:tblCellMar>
            <w:left w:w="75" w:type="dxa"/>
            <w:right w:w="75" w:type="dxa"/>
          </w:tblCellMar>
        </w:tblPrEx>
        <w:tc>
          <w:tcPr>
            <w:tcW w:w="4820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BE0E59" w:rsidRPr="00A716AE" w:rsidRDefault="00BE0E59" w:rsidP="00FC3D3F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BE0E59" w:rsidRPr="00A716AE" w:rsidRDefault="00BE0E59" w:rsidP="007A5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BE0E59" w:rsidRPr="00A716AE" w:rsidRDefault="00BE0E59" w:rsidP="007A5C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0E59" w:rsidRPr="00A716AE" w:rsidRDefault="00BE0E59" w:rsidP="007A5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BE0E59" w:rsidRPr="00A716AE" w:rsidRDefault="00BE0E59" w:rsidP="007A5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0E59" w:rsidRPr="00A716AE" w:rsidTr="00030D99">
        <w:tblPrEx>
          <w:tblCellMar>
            <w:left w:w="75" w:type="dxa"/>
            <w:right w:w="75" w:type="dxa"/>
          </w:tblCellMar>
        </w:tblPrEx>
        <w:trPr>
          <w:trHeight w:val="328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E0E59" w:rsidRPr="00A716AE" w:rsidRDefault="00BE0E59" w:rsidP="00BE0E5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A716AE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Раздел 5</w:t>
            </w:r>
          </w:p>
          <w:p w:rsidR="00BE0E59" w:rsidRPr="00A716AE" w:rsidRDefault="00BE0E59" w:rsidP="00BE0E5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16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Содержание  дорог муниципального образования </w:t>
            </w:r>
          </w:p>
          <w:p w:rsidR="00BE0E59" w:rsidRPr="00A716AE" w:rsidRDefault="00BE0E59" w:rsidP="00BE0E5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16AE">
              <w:rPr>
                <w:rFonts w:ascii="Times New Roman" w:eastAsia="Calibri" w:hAnsi="Times New Roman" w:cs="Times New Roman"/>
                <w:sz w:val="24"/>
                <w:szCs w:val="24"/>
              </w:rPr>
              <w:t>-очистка дорог муниципального образования от снега</w:t>
            </w:r>
            <w:proofErr w:type="gramStart"/>
            <w:r w:rsidRPr="00A716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BE0E59" w:rsidRPr="00A716AE" w:rsidRDefault="00BE0E59" w:rsidP="00BE0E59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16AE">
              <w:rPr>
                <w:rFonts w:ascii="Times New Roman" w:eastAsia="Calibri" w:hAnsi="Times New Roman" w:cs="Times New Roman"/>
                <w:sz w:val="24"/>
                <w:szCs w:val="24"/>
              </w:rPr>
              <w:t>-профилирование (</w:t>
            </w:r>
            <w:proofErr w:type="spellStart"/>
            <w:r w:rsidRPr="00A716AE">
              <w:rPr>
                <w:rFonts w:ascii="Times New Roman" w:eastAsia="Calibri" w:hAnsi="Times New Roman" w:cs="Times New Roman"/>
                <w:sz w:val="24"/>
                <w:szCs w:val="24"/>
              </w:rPr>
              <w:t>грейдирование</w:t>
            </w:r>
            <w:proofErr w:type="spellEnd"/>
            <w:r w:rsidRPr="00A716AE">
              <w:rPr>
                <w:rFonts w:ascii="Times New Roman" w:eastAsia="Calibri" w:hAnsi="Times New Roman" w:cs="Times New Roman"/>
                <w:sz w:val="24"/>
                <w:szCs w:val="24"/>
              </w:rPr>
              <w:t>)  дорог муниципального образования;</w:t>
            </w:r>
          </w:p>
          <w:p w:rsidR="00BE0E59" w:rsidRPr="00A716AE" w:rsidRDefault="00BE0E59" w:rsidP="00BE0E59">
            <w:pPr>
              <w:tabs>
                <w:tab w:val="left" w:pos="270"/>
              </w:tabs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A716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A716AE">
              <w:rPr>
                <w:rFonts w:ascii="Times New Roman" w:eastAsia="Calibri" w:hAnsi="Times New Roman" w:cs="Times New Roman"/>
                <w:sz w:val="24"/>
                <w:szCs w:val="24"/>
              </w:rPr>
              <w:t>окос</w:t>
            </w:r>
            <w:proofErr w:type="spellEnd"/>
            <w:r w:rsidRPr="00A716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обочин дорог муниципального образования</w:t>
            </w:r>
          </w:p>
          <w:p w:rsidR="00BE0E59" w:rsidRPr="00A716AE" w:rsidRDefault="00BE0E59" w:rsidP="00FC3D3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E0E59" w:rsidRPr="00A716AE" w:rsidRDefault="00BE0E59" w:rsidP="008406A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16AE">
              <w:rPr>
                <w:rFonts w:ascii="Times New Roman" w:eastAsia="Calibri" w:hAnsi="Times New Roman" w:cs="Times New Roman"/>
                <w:sz w:val="24"/>
                <w:szCs w:val="24"/>
              </w:rPr>
              <w:t>Бюджет муниципального образования</w:t>
            </w:r>
          </w:p>
          <w:p w:rsidR="00BE0E59" w:rsidRPr="00A716AE" w:rsidRDefault="00BE0E59" w:rsidP="007A5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E0E59" w:rsidRPr="00A716AE" w:rsidRDefault="00B90FF6" w:rsidP="00BE0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170</w:t>
            </w:r>
            <w:r w:rsidR="00BE0E59" w:rsidRPr="00A716A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BE0E59" w:rsidRPr="00A716AE" w:rsidRDefault="00731FB3" w:rsidP="007A5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93F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E0E59" w:rsidRPr="00A716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0E59" w:rsidRPr="00A716AE" w:rsidRDefault="00731FB3" w:rsidP="007A5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93F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E0E59" w:rsidRPr="00A716A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C3300" w:rsidRPr="00A716AE" w:rsidTr="00155B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2"/>
        </w:trPr>
        <w:tc>
          <w:tcPr>
            <w:tcW w:w="6804" w:type="dxa"/>
            <w:gridSpan w:val="2"/>
          </w:tcPr>
          <w:p w:rsidR="000C3300" w:rsidRPr="00A716AE" w:rsidRDefault="000C3300" w:rsidP="000C3300">
            <w:pPr>
              <w:spacing w:after="0"/>
              <w:ind w:left="11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16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1134" w:type="dxa"/>
          </w:tcPr>
          <w:p w:rsidR="000C3300" w:rsidRPr="00A716AE" w:rsidRDefault="00731FB3" w:rsidP="00293F10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440</w:t>
            </w:r>
            <w:r w:rsidR="000C3300" w:rsidRPr="00A716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,0</w:t>
            </w:r>
            <w:r w:rsidR="000C3300" w:rsidRPr="00A716AE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34" w:type="dxa"/>
          </w:tcPr>
          <w:p w:rsidR="000C3300" w:rsidRPr="00A716AE" w:rsidRDefault="00731FB3" w:rsidP="00293F10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440</w:t>
            </w:r>
            <w:r w:rsidR="000C3300" w:rsidRPr="00A716AE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0C3300" w:rsidRPr="00A716AE" w:rsidRDefault="00731FB3" w:rsidP="000C3300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440</w:t>
            </w:r>
            <w:r w:rsidR="000C3300" w:rsidRPr="00A716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,0</w:t>
            </w:r>
          </w:p>
        </w:tc>
      </w:tr>
    </w:tbl>
    <w:p w:rsidR="00BE0E59" w:rsidRPr="00A716AE" w:rsidRDefault="00BE0E59" w:rsidP="00BE0E5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4566" w:rsidRPr="00A716AE" w:rsidRDefault="00B74566" w:rsidP="00A47976">
      <w:pPr>
        <w:tabs>
          <w:tab w:val="left" w:pos="142"/>
        </w:tabs>
        <w:spacing w:after="0"/>
        <w:ind w:left="142" w:right="3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4566" w:rsidRPr="00A716AE" w:rsidRDefault="00B74566" w:rsidP="00A47976">
      <w:pPr>
        <w:tabs>
          <w:tab w:val="left" w:pos="142"/>
        </w:tabs>
        <w:spacing w:after="0"/>
        <w:ind w:left="142" w:right="3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4566" w:rsidRPr="00A716AE" w:rsidRDefault="00B74566" w:rsidP="00A47976">
      <w:pPr>
        <w:tabs>
          <w:tab w:val="left" w:pos="142"/>
        </w:tabs>
        <w:spacing w:after="0"/>
        <w:ind w:left="142" w:right="33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2516C" w:rsidRPr="00A716AE" w:rsidRDefault="00D2516C" w:rsidP="00A4797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D2516C" w:rsidRPr="00A716AE" w:rsidSect="00A47976">
      <w:pgSz w:w="11906" w:h="16838"/>
      <w:pgMar w:top="426" w:right="850" w:bottom="1134" w:left="1134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6D16"/>
    <w:multiLevelType w:val="hybridMultilevel"/>
    <w:tmpl w:val="08C83CC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C083802"/>
    <w:multiLevelType w:val="hybridMultilevel"/>
    <w:tmpl w:val="4420DC0E"/>
    <w:lvl w:ilvl="0" w:tplc="BE5673B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0E60193"/>
    <w:multiLevelType w:val="hybridMultilevel"/>
    <w:tmpl w:val="980A325A"/>
    <w:lvl w:ilvl="0" w:tplc="6F4AE172">
      <w:start w:val="1"/>
      <w:numFmt w:val="decimal"/>
      <w:lvlText w:val="%1."/>
      <w:lvlJc w:val="left"/>
      <w:pPr>
        <w:ind w:left="97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D652F1"/>
    <w:multiLevelType w:val="hybridMultilevel"/>
    <w:tmpl w:val="01E88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F75D2F"/>
    <w:multiLevelType w:val="hybridMultilevel"/>
    <w:tmpl w:val="3DA8D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0A16CF"/>
    <w:multiLevelType w:val="hybridMultilevel"/>
    <w:tmpl w:val="78B075D6"/>
    <w:lvl w:ilvl="0" w:tplc="32044148">
      <w:start w:val="1"/>
      <w:numFmt w:val="bullet"/>
      <w:lvlText w:val=""/>
      <w:lvlJc w:val="left"/>
      <w:pPr>
        <w:tabs>
          <w:tab w:val="num" w:pos="754"/>
        </w:tabs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6">
    <w:nsid w:val="1EA01E79"/>
    <w:multiLevelType w:val="hybridMultilevel"/>
    <w:tmpl w:val="66CAC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AB5BEB"/>
    <w:multiLevelType w:val="hybridMultilevel"/>
    <w:tmpl w:val="19CE3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D20356"/>
    <w:multiLevelType w:val="hybridMultilevel"/>
    <w:tmpl w:val="E3304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4244C8"/>
    <w:multiLevelType w:val="hybridMultilevel"/>
    <w:tmpl w:val="28EC53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5E3912"/>
    <w:multiLevelType w:val="hybridMultilevel"/>
    <w:tmpl w:val="7EC85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C147E6"/>
    <w:multiLevelType w:val="hybridMultilevel"/>
    <w:tmpl w:val="94946C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E4A4ED1"/>
    <w:multiLevelType w:val="hybridMultilevel"/>
    <w:tmpl w:val="029C8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667179"/>
    <w:multiLevelType w:val="hybridMultilevel"/>
    <w:tmpl w:val="697AF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956B75"/>
    <w:multiLevelType w:val="multilevel"/>
    <w:tmpl w:val="6082DE1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BD979B9"/>
    <w:multiLevelType w:val="hybridMultilevel"/>
    <w:tmpl w:val="1D34D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4853BA"/>
    <w:multiLevelType w:val="hybridMultilevel"/>
    <w:tmpl w:val="AFEEDAC2"/>
    <w:lvl w:ilvl="0" w:tplc="3204414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5BB15672"/>
    <w:multiLevelType w:val="hybridMultilevel"/>
    <w:tmpl w:val="77D23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CD39B7"/>
    <w:multiLevelType w:val="hybridMultilevel"/>
    <w:tmpl w:val="71E0FD40"/>
    <w:lvl w:ilvl="0" w:tplc="0EE483A2">
      <w:start w:val="1"/>
      <w:numFmt w:val="decimal"/>
      <w:lvlText w:val="%1."/>
      <w:lvlJc w:val="left"/>
      <w:pPr>
        <w:tabs>
          <w:tab w:val="num" w:pos="1297"/>
        </w:tabs>
        <w:ind w:left="1297" w:hanging="1155"/>
      </w:pPr>
    </w:lvl>
    <w:lvl w:ilvl="1" w:tplc="04190019">
      <w:start w:val="1"/>
      <w:numFmt w:val="decimal"/>
      <w:lvlText w:val="%2."/>
      <w:lvlJc w:val="left"/>
      <w:pPr>
        <w:tabs>
          <w:tab w:val="num" w:pos="874"/>
        </w:tabs>
        <w:ind w:left="874" w:hanging="360"/>
      </w:pPr>
    </w:lvl>
    <w:lvl w:ilvl="2" w:tplc="0419001B">
      <w:start w:val="1"/>
      <w:numFmt w:val="decimal"/>
      <w:lvlText w:val="%3."/>
      <w:lvlJc w:val="left"/>
      <w:pPr>
        <w:tabs>
          <w:tab w:val="num" w:pos="1594"/>
        </w:tabs>
        <w:ind w:left="159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14"/>
        </w:tabs>
        <w:ind w:left="231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34"/>
        </w:tabs>
        <w:ind w:left="3034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54"/>
        </w:tabs>
        <w:ind w:left="375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474"/>
        </w:tabs>
        <w:ind w:left="447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194"/>
        </w:tabs>
        <w:ind w:left="5194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14"/>
        </w:tabs>
        <w:ind w:left="5914" w:hanging="360"/>
      </w:pPr>
    </w:lvl>
  </w:abstractNum>
  <w:abstractNum w:abstractNumId="19">
    <w:nsid w:val="5ED43471"/>
    <w:multiLevelType w:val="hybridMultilevel"/>
    <w:tmpl w:val="26B2E436"/>
    <w:lvl w:ilvl="0" w:tplc="3204414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FCF4840"/>
    <w:multiLevelType w:val="hybridMultilevel"/>
    <w:tmpl w:val="CF244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B0781B"/>
    <w:multiLevelType w:val="hybridMultilevel"/>
    <w:tmpl w:val="B2CE3E34"/>
    <w:lvl w:ilvl="0" w:tplc="DBAAC4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0B942E2"/>
    <w:multiLevelType w:val="hybridMultilevel"/>
    <w:tmpl w:val="47EA6930"/>
    <w:lvl w:ilvl="0" w:tplc="3204414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DCF3DC3"/>
    <w:multiLevelType w:val="hybridMultilevel"/>
    <w:tmpl w:val="A7A01FBE"/>
    <w:lvl w:ilvl="0" w:tplc="334A1B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8"/>
  </w:num>
  <w:num w:numId="4">
    <w:abstractNumId w:val="10"/>
  </w:num>
  <w:num w:numId="5">
    <w:abstractNumId w:val="15"/>
  </w:num>
  <w:num w:numId="6">
    <w:abstractNumId w:val="23"/>
  </w:num>
  <w:num w:numId="7">
    <w:abstractNumId w:val="7"/>
  </w:num>
  <w:num w:numId="8">
    <w:abstractNumId w:val="20"/>
  </w:num>
  <w:num w:numId="9">
    <w:abstractNumId w:val="13"/>
  </w:num>
  <w:num w:numId="10">
    <w:abstractNumId w:val="12"/>
  </w:num>
  <w:num w:numId="11">
    <w:abstractNumId w:val="6"/>
  </w:num>
  <w:num w:numId="12">
    <w:abstractNumId w:val="3"/>
  </w:num>
  <w:num w:numId="13">
    <w:abstractNumId w:val="4"/>
  </w:num>
  <w:num w:numId="14">
    <w:abstractNumId w:val="1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21"/>
  </w:num>
  <w:num w:numId="18">
    <w:abstractNumId w:val="14"/>
  </w:num>
  <w:num w:numId="19">
    <w:abstractNumId w:val="9"/>
  </w:num>
  <w:num w:numId="20">
    <w:abstractNumId w:val="22"/>
  </w:num>
  <w:num w:numId="21">
    <w:abstractNumId w:val="19"/>
  </w:num>
  <w:num w:numId="22">
    <w:abstractNumId w:val="5"/>
  </w:num>
  <w:num w:numId="23">
    <w:abstractNumId w:val="16"/>
  </w:num>
  <w:num w:numId="2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565D"/>
    <w:rsid w:val="00014B7A"/>
    <w:rsid w:val="000178F9"/>
    <w:rsid w:val="00030D99"/>
    <w:rsid w:val="0004168E"/>
    <w:rsid w:val="00043BDA"/>
    <w:rsid w:val="00092BF8"/>
    <w:rsid w:val="000C3300"/>
    <w:rsid w:val="000D6E5E"/>
    <w:rsid w:val="000E2D3A"/>
    <w:rsid w:val="000F4B65"/>
    <w:rsid w:val="00102CF4"/>
    <w:rsid w:val="00106087"/>
    <w:rsid w:val="00127F76"/>
    <w:rsid w:val="0013360C"/>
    <w:rsid w:val="00135853"/>
    <w:rsid w:val="00141E4B"/>
    <w:rsid w:val="001478B7"/>
    <w:rsid w:val="00155B82"/>
    <w:rsid w:val="00162A0D"/>
    <w:rsid w:val="0017066F"/>
    <w:rsid w:val="00190A4E"/>
    <w:rsid w:val="001D1E36"/>
    <w:rsid w:val="001F2844"/>
    <w:rsid w:val="00214BF0"/>
    <w:rsid w:val="002153AE"/>
    <w:rsid w:val="002477AA"/>
    <w:rsid w:val="002631E4"/>
    <w:rsid w:val="00280E4F"/>
    <w:rsid w:val="00293F10"/>
    <w:rsid w:val="002D1259"/>
    <w:rsid w:val="002E514A"/>
    <w:rsid w:val="00322222"/>
    <w:rsid w:val="00324B53"/>
    <w:rsid w:val="003415B1"/>
    <w:rsid w:val="00344BC4"/>
    <w:rsid w:val="0036054E"/>
    <w:rsid w:val="00364ED3"/>
    <w:rsid w:val="00373D3B"/>
    <w:rsid w:val="003A0135"/>
    <w:rsid w:val="003A79BF"/>
    <w:rsid w:val="003B2544"/>
    <w:rsid w:val="003E6CE9"/>
    <w:rsid w:val="00410A39"/>
    <w:rsid w:val="00411D97"/>
    <w:rsid w:val="00415DA4"/>
    <w:rsid w:val="0043415E"/>
    <w:rsid w:val="004523E2"/>
    <w:rsid w:val="00452D8B"/>
    <w:rsid w:val="00474FDD"/>
    <w:rsid w:val="0048502E"/>
    <w:rsid w:val="00497ABE"/>
    <w:rsid w:val="004D145C"/>
    <w:rsid w:val="0050059B"/>
    <w:rsid w:val="005264D5"/>
    <w:rsid w:val="00532488"/>
    <w:rsid w:val="00541220"/>
    <w:rsid w:val="00557874"/>
    <w:rsid w:val="005650AC"/>
    <w:rsid w:val="00586F69"/>
    <w:rsid w:val="005A7BF6"/>
    <w:rsid w:val="005B24BE"/>
    <w:rsid w:val="005D020C"/>
    <w:rsid w:val="005E164A"/>
    <w:rsid w:val="005F7957"/>
    <w:rsid w:val="0061192B"/>
    <w:rsid w:val="00613A40"/>
    <w:rsid w:val="00614E6A"/>
    <w:rsid w:val="00634CBA"/>
    <w:rsid w:val="00642D60"/>
    <w:rsid w:val="0064574F"/>
    <w:rsid w:val="00646615"/>
    <w:rsid w:val="00652F38"/>
    <w:rsid w:val="00655DCB"/>
    <w:rsid w:val="00662DB3"/>
    <w:rsid w:val="00686D9C"/>
    <w:rsid w:val="006F1DF1"/>
    <w:rsid w:val="00705719"/>
    <w:rsid w:val="00712F12"/>
    <w:rsid w:val="007244EC"/>
    <w:rsid w:val="00731FB3"/>
    <w:rsid w:val="00767322"/>
    <w:rsid w:val="007969A3"/>
    <w:rsid w:val="007A37F4"/>
    <w:rsid w:val="008406A4"/>
    <w:rsid w:val="0084662F"/>
    <w:rsid w:val="00853BA4"/>
    <w:rsid w:val="00854B30"/>
    <w:rsid w:val="0087575E"/>
    <w:rsid w:val="00890E6E"/>
    <w:rsid w:val="008A2E86"/>
    <w:rsid w:val="008D3029"/>
    <w:rsid w:val="009424B6"/>
    <w:rsid w:val="009745B5"/>
    <w:rsid w:val="00976718"/>
    <w:rsid w:val="00977347"/>
    <w:rsid w:val="009A4089"/>
    <w:rsid w:val="009D5EBE"/>
    <w:rsid w:val="009F1089"/>
    <w:rsid w:val="009F77B3"/>
    <w:rsid w:val="00A024AF"/>
    <w:rsid w:val="00A03F79"/>
    <w:rsid w:val="00A04D8B"/>
    <w:rsid w:val="00A32E0A"/>
    <w:rsid w:val="00A34DF0"/>
    <w:rsid w:val="00A47976"/>
    <w:rsid w:val="00A47EB2"/>
    <w:rsid w:val="00A716AE"/>
    <w:rsid w:val="00A8156E"/>
    <w:rsid w:val="00A83C51"/>
    <w:rsid w:val="00A8637B"/>
    <w:rsid w:val="00AB6026"/>
    <w:rsid w:val="00AC5885"/>
    <w:rsid w:val="00AD7CC5"/>
    <w:rsid w:val="00AE4944"/>
    <w:rsid w:val="00B023E3"/>
    <w:rsid w:val="00B30595"/>
    <w:rsid w:val="00B435CF"/>
    <w:rsid w:val="00B646D0"/>
    <w:rsid w:val="00B74566"/>
    <w:rsid w:val="00B90FF6"/>
    <w:rsid w:val="00BC53C6"/>
    <w:rsid w:val="00BE0E59"/>
    <w:rsid w:val="00C24EE2"/>
    <w:rsid w:val="00C7123A"/>
    <w:rsid w:val="00C73059"/>
    <w:rsid w:val="00C73524"/>
    <w:rsid w:val="00C82394"/>
    <w:rsid w:val="00C87BCD"/>
    <w:rsid w:val="00D22E44"/>
    <w:rsid w:val="00D24C51"/>
    <w:rsid w:val="00D2516C"/>
    <w:rsid w:val="00D2599F"/>
    <w:rsid w:val="00D45C37"/>
    <w:rsid w:val="00D7565D"/>
    <w:rsid w:val="00D87F05"/>
    <w:rsid w:val="00DB57D2"/>
    <w:rsid w:val="00DB7368"/>
    <w:rsid w:val="00DD63E4"/>
    <w:rsid w:val="00DF0751"/>
    <w:rsid w:val="00DF40EC"/>
    <w:rsid w:val="00E24BEF"/>
    <w:rsid w:val="00E408D7"/>
    <w:rsid w:val="00E40DEC"/>
    <w:rsid w:val="00E4493F"/>
    <w:rsid w:val="00E511E3"/>
    <w:rsid w:val="00E6661F"/>
    <w:rsid w:val="00E71712"/>
    <w:rsid w:val="00E7595B"/>
    <w:rsid w:val="00E77DA0"/>
    <w:rsid w:val="00E9000F"/>
    <w:rsid w:val="00EB1214"/>
    <w:rsid w:val="00EC71A9"/>
    <w:rsid w:val="00ED3A39"/>
    <w:rsid w:val="00EF211E"/>
    <w:rsid w:val="00EF27DF"/>
    <w:rsid w:val="00F07E71"/>
    <w:rsid w:val="00F12B4F"/>
    <w:rsid w:val="00F23909"/>
    <w:rsid w:val="00F64827"/>
    <w:rsid w:val="00F725EF"/>
    <w:rsid w:val="00F97E45"/>
    <w:rsid w:val="00FA03FE"/>
    <w:rsid w:val="00FF0E1F"/>
    <w:rsid w:val="00FF47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C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5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516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264D5"/>
    <w:pPr>
      <w:ind w:left="720"/>
      <w:contextualSpacing/>
    </w:pPr>
  </w:style>
  <w:style w:type="table" w:styleId="a6">
    <w:name w:val="Table Grid"/>
    <w:basedOn w:val="a1"/>
    <w:uiPriority w:val="59"/>
    <w:rsid w:val="00F648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nhideWhenUsed/>
    <w:rsid w:val="00D87F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D87F05"/>
  </w:style>
  <w:style w:type="paragraph" w:styleId="a9">
    <w:name w:val="Body Text Indent"/>
    <w:basedOn w:val="a"/>
    <w:link w:val="aa"/>
    <w:rsid w:val="00FF47A0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FF47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712F1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712F12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b">
    <w:name w:val="Основной текст_"/>
    <w:link w:val="30"/>
    <w:rsid w:val="00712F12"/>
    <w:rPr>
      <w:sz w:val="27"/>
      <w:szCs w:val="27"/>
      <w:shd w:val="clear" w:color="auto" w:fill="FFFFFF"/>
    </w:rPr>
  </w:style>
  <w:style w:type="paragraph" w:customStyle="1" w:styleId="30">
    <w:name w:val="Основной текст30"/>
    <w:basedOn w:val="a"/>
    <w:link w:val="ab"/>
    <w:rsid w:val="00712F12"/>
    <w:pPr>
      <w:shd w:val="clear" w:color="auto" w:fill="FFFFFF"/>
      <w:spacing w:before="420" w:after="240" w:line="322" w:lineRule="exact"/>
      <w:ind w:hanging="420"/>
      <w:jc w:val="both"/>
    </w:pPr>
    <w:rPr>
      <w:sz w:val="27"/>
      <w:szCs w:val="27"/>
    </w:rPr>
  </w:style>
  <w:style w:type="character" w:customStyle="1" w:styleId="11">
    <w:name w:val="Основной текст11"/>
    <w:uiPriority w:val="99"/>
    <w:rsid w:val="00712F1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ConsPlusCell">
    <w:name w:val="ConsPlusCell"/>
    <w:rsid w:val="00B74566"/>
    <w:pPr>
      <w:widowControl w:val="0"/>
      <w:suppressAutoHyphens/>
      <w:spacing w:after="0" w:line="100" w:lineRule="atLeast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customStyle="1" w:styleId="FORMATTEXT">
    <w:name w:val=".FORMATTEXT"/>
    <w:rsid w:val="00B74566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66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55921-8373-4B8D-B0A9-6658000C4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1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55</cp:revision>
  <cp:lastPrinted>2023-07-12T06:08:00Z</cp:lastPrinted>
  <dcterms:created xsi:type="dcterms:W3CDTF">2019-10-03T09:11:00Z</dcterms:created>
  <dcterms:modified xsi:type="dcterms:W3CDTF">2023-07-12T06:09:00Z</dcterms:modified>
</cp:coreProperties>
</file>