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B22F" w14:textId="77777777" w:rsidR="00736126" w:rsidRPr="006A3E97" w:rsidRDefault="00AE32A9" w:rsidP="006A3E97">
      <w:pPr>
        <w:pStyle w:val="a3"/>
        <w:widowControl/>
        <w:tabs>
          <w:tab w:val="clear" w:pos="4536"/>
          <w:tab w:val="left" w:pos="482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object w:dxaOrig="1440" w:dyaOrig="1440" w14:anchorId="7E148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-33.9pt;width:58pt;height:75pt;z-index:251658240">
            <v:imagedata r:id="rId8" o:title=""/>
          </v:shape>
          <o:OLEObject Type="Embed" ProgID="MSPhotoEd.3" ShapeID="_x0000_s1026" DrawAspect="Content" ObjectID="_1810361031" r:id="rId9"/>
        </w:object>
      </w:r>
    </w:p>
    <w:p w14:paraId="26309642" w14:textId="77777777"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14:paraId="31012C02" w14:textId="2BD609A0" w:rsidR="00736126" w:rsidRPr="006A3E97" w:rsidRDefault="00CB3891" w:rsidP="00CB3891">
      <w:pPr>
        <w:pStyle w:val="a3"/>
        <w:widowControl/>
        <w:tabs>
          <w:tab w:val="left" w:pos="4224"/>
          <w:tab w:val="center" w:pos="5103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14:paraId="15020DE3" w14:textId="77777777" w:rsidR="008E2C90" w:rsidRPr="006A3E97" w:rsidRDefault="008E2C90" w:rsidP="006A3E97">
      <w:pPr>
        <w:pStyle w:val="a3"/>
        <w:widowControl/>
        <w:jc w:val="center"/>
        <w:rPr>
          <w:sz w:val="22"/>
          <w:szCs w:val="22"/>
        </w:rPr>
      </w:pPr>
    </w:p>
    <w:p w14:paraId="0ADB8A0C" w14:textId="4D3C1C69" w:rsidR="00736126" w:rsidRPr="006A3E97" w:rsidRDefault="00CB3891" w:rsidP="00CB3891">
      <w:pPr>
        <w:pStyle w:val="a3"/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</w:t>
      </w:r>
      <w:r w:rsidR="00736126" w:rsidRPr="006A3E97">
        <w:rPr>
          <w:b/>
          <w:sz w:val="22"/>
          <w:szCs w:val="22"/>
        </w:rPr>
        <w:t>АДМИНИСТРАЦИЯ</w:t>
      </w:r>
    </w:p>
    <w:p w14:paraId="234B93E7" w14:textId="77777777" w:rsidR="008E2C90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  <w:r w:rsidRPr="006A3E97">
        <w:rPr>
          <w:b/>
          <w:sz w:val="22"/>
          <w:szCs w:val="22"/>
        </w:rPr>
        <w:t xml:space="preserve">БОЛЬШЕКАРАЙСКОГО МУНИЦИПАЛЬНОГО ОБРАЗОВАНИЯ </w:t>
      </w:r>
    </w:p>
    <w:p w14:paraId="2575B878" w14:textId="77777777" w:rsidR="00736126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  <w:r w:rsidRPr="006A3E97">
        <w:rPr>
          <w:b/>
          <w:sz w:val="22"/>
          <w:szCs w:val="22"/>
        </w:rPr>
        <w:t>РОМАНОВСКОГО</w:t>
      </w:r>
      <w:r w:rsidR="008E2C90" w:rsidRPr="006A3E97">
        <w:rPr>
          <w:b/>
          <w:sz w:val="22"/>
          <w:szCs w:val="22"/>
        </w:rPr>
        <w:t xml:space="preserve"> </w:t>
      </w:r>
      <w:r w:rsidRPr="006A3E97">
        <w:rPr>
          <w:b/>
          <w:sz w:val="22"/>
          <w:szCs w:val="22"/>
        </w:rPr>
        <w:t>МУНИЦИПАЛЬНОГО РАЙОНА</w:t>
      </w:r>
    </w:p>
    <w:p w14:paraId="3032AC3C" w14:textId="77777777" w:rsidR="00736126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  <w:r w:rsidRPr="006A3E97">
        <w:rPr>
          <w:b/>
          <w:sz w:val="22"/>
          <w:szCs w:val="22"/>
        </w:rPr>
        <w:t>САРАТОВСКОЙ ОБЛАСТИ</w:t>
      </w:r>
    </w:p>
    <w:p w14:paraId="23064F11" w14:textId="77777777" w:rsidR="00736126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</w:p>
    <w:p w14:paraId="44140DC7" w14:textId="77777777" w:rsidR="00736126" w:rsidRPr="006A3E97" w:rsidRDefault="00736126" w:rsidP="006A3E97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Распоряжение</w:t>
      </w:r>
    </w:p>
    <w:p w14:paraId="50615386" w14:textId="56063153" w:rsidR="00736126" w:rsidRPr="006A3E97" w:rsidRDefault="00736126" w:rsidP="006A3E97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2C4F1D">
        <w:rPr>
          <w:rFonts w:ascii="Times New Roman" w:eastAsia="Times New Roman" w:hAnsi="Times New Roman" w:cs="Times New Roman"/>
          <w:b/>
          <w:lang w:eastAsia="ru-RU"/>
        </w:rPr>
        <w:t>25</w:t>
      </w:r>
      <w:r w:rsidRPr="006A3E97">
        <w:rPr>
          <w:rFonts w:ascii="Times New Roman" w:eastAsia="Times New Roman" w:hAnsi="Times New Roman" w:cs="Times New Roman"/>
          <w:b/>
          <w:lang w:eastAsia="ru-RU"/>
        </w:rPr>
        <w:t>-р</w:t>
      </w:r>
    </w:p>
    <w:p w14:paraId="40CE196A" w14:textId="1FDE15F4" w:rsidR="00736126" w:rsidRPr="006A3E97" w:rsidRDefault="00DB73FB" w:rsidP="006A3E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30</w:t>
      </w:r>
      <w:r w:rsidR="00B06B0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мая</w:t>
      </w:r>
      <w:r w:rsidR="003568E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E1A09" w:rsidRPr="006A3E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F4A0A" w:rsidRPr="006A3E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36126" w:rsidRPr="006A3E97">
        <w:rPr>
          <w:rFonts w:ascii="Times New Roman" w:eastAsia="Times New Roman" w:hAnsi="Times New Roman" w:cs="Times New Roman"/>
          <w:b/>
          <w:lang w:eastAsia="ru-RU"/>
        </w:rPr>
        <w:t>20</w:t>
      </w:r>
      <w:r w:rsidR="001F1B4F" w:rsidRPr="006A3E97">
        <w:rPr>
          <w:rFonts w:ascii="Times New Roman" w:eastAsia="Times New Roman" w:hAnsi="Times New Roman" w:cs="Times New Roman"/>
          <w:b/>
          <w:lang w:eastAsia="ru-RU"/>
        </w:rPr>
        <w:t>2</w:t>
      </w:r>
      <w:r w:rsidR="000E495C">
        <w:rPr>
          <w:rFonts w:ascii="Times New Roman" w:eastAsia="Times New Roman" w:hAnsi="Times New Roman" w:cs="Times New Roman"/>
          <w:b/>
          <w:lang w:eastAsia="ru-RU"/>
        </w:rPr>
        <w:t>5</w:t>
      </w:r>
      <w:r w:rsidR="00736126" w:rsidRPr="006A3E97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14:paraId="3DB1DA44" w14:textId="77777777" w:rsidR="00E84D98" w:rsidRPr="006A3E97" w:rsidRDefault="00736126" w:rsidP="006A3E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с.</w:t>
      </w:r>
      <w:r w:rsidR="00A27E30" w:rsidRPr="006A3E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A3E97">
        <w:rPr>
          <w:rFonts w:ascii="Times New Roman" w:eastAsia="Times New Roman" w:hAnsi="Times New Roman" w:cs="Times New Roman"/>
          <w:b/>
          <w:lang w:eastAsia="ru-RU"/>
        </w:rPr>
        <w:t>Большой Карай</w:t>
      </w:r>
    </w:p>
    <w:p w14:paraId="6B0F259D" w14:textId="77777777" w:rsidR="00BE1A09" w:rsidRPr="006A3E97" w:rsidRDefault="00BE1A09" w:rsidP="006A3E9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3F22D9BE" w14:textId="77777777" w:rsidR="008B3989" w:rsidRPr="006A3E97" w:rsidRDefault="008B3989" w:rsidP="006A3E97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Об издании очередного выпуска</w:t>
      </w:r>
    </w:p>
    <w:p w14:paraId="37082278" w14:textId="77777777" w:rsidR="008B3989" w:rsidRPr="006A3E97" w:rsidRDefault="008B3989" w:rsidP="006A3E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информационного сборника</w:t>
      </w:r>
    </w:p>
    <w:p w14:paraId="4E1F2445" w14:textId="77777777" w:rsidR="00736126" w:rsidRPr="006A3E97" w:rsidRDefault="008B3989" w:rsidP="006A3E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«Большекарайский вестник»</w:t>
      </w:r>
    </w:p>
    <w:p w14:paraId="1BBF3A45" w14:textId="77777777" w:rsidR="0012241F" w:rsidRPr="006A3E97" w:rsidRDefault="0012241F" w:rsidP="006A3E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22B1C52" w14:textId="77777777" w:rsidR="008B3989" w:rsidRPr="006A3E97" w:rsidRDefault="008B3989" w:rsidP="00CB38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A3E97">
        <w:rPr>
          <w:rFonts w:ascii="Times New Roman" w:eastAsia="Times New Roman" w:hAnsi="Times New Roman" w:cs="Times New Roman"/>
          <w:lang w:eastAsia="ru-RU"/>
        </w:rPr>
        <w:t xml:space="preserve">На основании Устава Большекарайского муниципального образования Романовского муниципального района Саратовской области, решения Совета депутатов Большекарайского муниципального образования Романовского муниципального </w:t>
      </w:r>
      <w:r w:rsidR="00A67A5C" w:rsidRPr="006A3E97">
        <w:rPr>
          <w:rFonts w:ascii="Times New Roman" w:eastAsia="Times New Roman" w:hAnsi="Times New Roman" w:cs="Times New Roman"/>
          <w:lang w:eastAsia="ru-RU"/>
        </w:rPr>
        <w:t>района Саратовской области  от 12.03</w:t>
      </w:r>
      <w:r w:rsidRPr="006A3E97">
        <w:rPr>
          <w:rFonts w:ascii="Times New Roman" w:eastAsia="Times New Roman" w:hAnsi="Times New Roman" w:cs="Times New Roman"/>
          <w:lang w:eastAsia="ru-RU"/>
        </w:rPr>
        <w:t>.201</w:t>
      </w:r>
      <w:r w:rsidR="00A67A5C" w:rsidRPr="006A3E97">
        <w:rPr>
          <w:rFonts w:ascii="Times New Roman" w:eastAsia="Times New Roman" w:hAnsi="Times New Roman" w:cs="Times New Roman"/>
          <w:lang w:eastAsia="ru-RU"/>
        </w:rPr>
        <w:t>2</w:t>
      </w:r>
      <w:r w:rsidRPr="006A3E97">
        <w:rPr>
          <w:rFonts w:ascii="Times New Roman" w:eastAsia="Times New Roman" w:hAnsi="Times New Roman" w:cs="Times New Roman"/>
          <w:lang w:eastAsia="ru-RU"/>
        </w:rPr>
        <w:t xml:space="preserve"> года № 1</w:t>
      </w:r>
      <w:r w:rsidR="00A67A5C" w:rsidRPr="006A3E97">
        <w:rPr>
          <w:rFonts w:ascii="Times New Roman" w:eastAsia="Times New Roman" w:hAnsi="Times New Roman" w:cs="Times New Roman"/>
          <w:lang w:eastAsia="ru-RU"/>
        </w:rPr>
        <w:t>7</w:t>
      </w:r>
      <w:r w:rsidRPr="006A3E97">
        <w:rPr>
          <w:rFonts w:ascii="Times New Roman" w:eastAsia="Times New Roman" w:hAnsi="Times New Roman" w:cs="Times New Roman"/>
          <w:lang w:eastAsia="ru-RU"/>
        </w:rPr>
        <w:t>1 «Об утверждении официального печатного органа Большекарайск</w:t>
      </w:r>
      <w:r w:rsidR="00CE67C5" w:rsidRPr="006A3E97">
        <w:rPr>
          <w:rFonts w:ascii="Times New Roman" w:eastAsia="Times New Roman" w:hAnsi="Times New Roman" w:cs="Times New Roman"/>
          <w:lang w:eastAsia="ru-RU"/>
        </w:rPr>
        <w:t>ого муниципального образования»</w:t>
      </w:r>
    </w:p>
    <w:p w14:paraId="1AEA328F" w14:textId="32CD7FDF" w:rsidR="00187346" w:rsidRDefault="0012241F" w:rsidP="00CB389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A3E97">
        <w:rPr>
          <w:rFonts w:ascii="Times New Roman" w:eastAsia="Times New Roman" w:hAnsi="Times New Roman" w:cs="Times New Roman"/>
          <w:lang w:eastAsia="ru-RU"/>
        </w:rPr>
        <w:t>1.</w:t>
      </w:r>
      <w:r w:rsidR="008B3989" w:rsidRPr="006A3E97">
        <w:rPr>
          <w:rFonts w:ascii="Times New Roman" w:eastAsia="Times New Roman" w:hAnsi="Times New Roman" w:cs="Times New Roman"/>
          <w:lang w:eastAsia="ru-RU"/>
        </w:rPr>
        <w:t>Издать  информационный сборник «Большекарайский вестник» №</w:t>
      </w:r>
      <w:r w:rsidR="00A503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73FB">
        <w:rPr>
          <w:rFonts w:ascii="Times New Roman" w:eastAsia="Times New Roman" w:hAnsi="Times New Roman" w:cs="Times New Roman"/>
          <w:lang w:eastAsia="ru-RU"/>
        </w:rPr>
        <w:t>5</w:t>
      </w:r>
      <w:r w:rsidR="009947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6CFE" w:rsidRPr="006A3E97">
        <w:rPr>
          <w:rFonts w:ascii="Times New Roman" w:eastAsia="Times New Roman" w:hAnsi="Times New Roman" w:cs="Times New Roman"/>
          <w:lang w:eastAsia="ru-RU"/>
        </w:rPr>
        <w:t>от</w:t>
      </w:r>
      <w:r w:rsidR="00144827" w:rsidRPr="006A3E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73FB">
        <w:rPr>
          <w:rFonts w:ascii="Times New Roman" w:eastAsia="Times New Roman" w:hAnsi="Times New Roman" w:cs="Times New Roman"/>
          <w:lang w:eastAsia="ru-RU"/>
        </w:rPr>
        <w:t>30</w:t>
      </w:r>
      <w:r w:rsidR="004C7D9A">
        <w:rPr>
          <w:rFonts w:ascii="Times New Roman" w:eastAsia="Times New Roman" w:hAnsi="Times New Roman" w:cs="Times New Roman"/>
          <w:lang w:eastAsia="ru-RU"/>
        </w:rPr>
        <w:t>.0</w:t>
      </w:r>
      <w:r w:rsidR="00DB73FB">
        <w:rPr>
          <w:rFonts w:ascii="Times New Roman" w:eastAsia="Times New Roman" w:hAnsi="Times New Roman" w:cs="Times New Roman"/>
          <w:lang w:eastAsia="ru-RU"/>
        </w:rPr>
        <w:t>5</w:t>
      </w:r>
      <w:r w:rsidR="004C7D9A">
        <w:rPr>
          <w:rFonts w:ascii="Times New Roman" w:eastAsia="Times New Roman" w:hAnsi="Times New Roman" w:cs="Times New Roman"/>
          <w:lang w:eastAsia="ru-RU"/>
        </w:rPr>
        <w:t>.2025</w:t>
      </w:r>
      <w:r w:rsidR="00BE1A09" w:rsidRPr="006A3E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3989" w:rsidRPr="006A3E97">
        <w:rPr>
          <w:rFonts w:ascii="Times New Roman" w:eastAsia="Times New Roman" w:hAnsi="Times New Roman" w:cs="Times New Roman"/>
          <w:lang w:eastAsia="ru-RU"/>
        </w:rPr>
        <w:t xml:space="preserve">года тиражом </w:t>
      </w:r>
      <w:r w:rsidR="0049728E" w:rsidRPr="006A3E97">
        <w:rPr>
          <w:rFonts w:ascii="Times New Roman" w:eastAsia="Times New Roman" w:hAnsi="Times New Roman" w:cs="Times New Roman"/>
          <w:lang w:eastAsia="ru-RU"/>
        </w:rPr>
        <w:t>1</w:t>
      </w:r>
      <w:r w:rsidR="008B3989" w:rsidRPr="006A3E97">
        <w:rPr>
          <w:rFonts w:ascii="Times New Roman" w:eastAsia="Times New Roman" w:hAnsi="Times New Roman" w:cs="Times New Roman"/>
          <w:lang w:eastAsia="ru-RU"/>
        </w:rPr>
        <w:t xml:space="preserve">0 экземпляров. </w:t>
      </w:r>
    </w:p>
    <w:p w14:paraId="25A25757" w14:textId="77777777" w:rsidR="004829C2" w:rsidRDefault="0012241F" w:rsidP="00CB389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942A0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3989" w:rsidRPr="0094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Опубликовать:</w:t>
      </w:r>
      <w:r w:rsidR="004829C2" w:rsidRPr="004829C2">
        <w:rPr>
          <w:rFonts w:ascii="PT Astra Serif" w:hAnsi="PT Astra Serif"/>
          <w:b/>
          <w:sz w:val="24"/>
          <w:szCs w:val="24"/>
        </w:rPr>
        <w:t xml:space="preserve"> </w:t>
      </w:r>
    </w:p>
    <w:p w14:paraId="33D17EF5" w14:textId="77777777" w:rsidR="00DB73FB" w:rsidRDefault="00DB73FB" w:rsidP="00DB73FB">
      <w:pPr>
        <w:spacing w:after="0" w:line="240" w:lineRule="auto"/>
        <w:ind w:left="-108"/>
        <w:contextualSpacing/>
        <w:jc w:val="both"/>
        <w:rPr>
          <w:rFonts w:ascii="PT Astra Serif" w:hAnsi="PT Astra Serif"/>
        </w:rPr>
      </w:pPr>
      <w:r w:rsidRPr="00A02E13">
        <w:rPr>
          <w:rFonts w:ascii="PT Astra Serif" w:hAnsi="PT Astra Serif"/>
          <w:b/>
        </w:rPr>
        <w:t xml:space="preserve">-решение №84 от </w:t>
      </w:r>
      <w:r>
        <w:rPr>
          <w:rFonts w:ascii="PT Astra Serif" w:hAnsi="PT Astra Serif"/>
          <w:b/>
        </w:rPr>
        <w:t>05</w:t>
      </w:r>
      <w:r w:rsidRPr="00A02E13">
        <w:rPr>
          <w:rFonts w:ascii="PT Astra Serif" w:hAnsi="PT Astra Serif"/>
          <w:b/>
        </w:rPr>
        <w:t>.05.2025г.</w:t>
      </w:r>
      <w:r>
        <w:rPr>
          <w:rFonts w:ascii="PT Astra Serif" w:hAnsi="PT Astra Serif"/>
          <w:b/>
        </w:rPr>
        <w:t xml:space="preserve"> </w:t>
      </w:r>
      <w:r w:rsidRPr="00007208">
        <w:rPr>
          <w:rFonts w:ascii="PT Astra Serif" w:hAnsi="PT Astra Serif"/>
        </w:rPr>
        <w:t>«О предоставлении единовременной денежной выплаты гражданам Российской Федерации, оказавшим содействие в привлечении граждан к заключению контракта о прохождении военной службы в Вооруженных Силах Российской Федерации»</w:t>
      </w:r>
    </w:p>
    <w:p w14:paraId="07003F2B" w14:textId="77777777" w:rsidR="00DB73FB" w:rsidRPr="00764FC7" w:rsidRDefault="00DB73FB" w:rsidP="00DB73FB">
      <w:pPr>
        <w:spacing w:after="0" w:line="240" w:lineRule="auto"/>
        <w:ind w:left="-108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-решение №85 от 15</w:t>
      </w:r>
      <w:r w:rsidRPr="00A02E13">
        <w:rPr>
          <w:rFonts w:ascii="PT Astra Serif" w:hAnsi="PT Astra Serif"/>
          <w:b/>
        </w:rPr>
        <w:t>.05.2025г.</w:t>
      </w:r>
      <w:r>
        <w:rPr>
          <w:rFonts w:ascii="PT Astra Serif" w:hAnsi="PT Astra Serif"/>
          <w:b/>
        </w:rPr>
        <w:t xml:space="preserve"> </w:t>
      </w:r>
      <w:r w:rsidRPr="00764FC7">
        <w:rPr>
          <w:rFonts w:ascii="PT Astra Serif" w:hAnsi="PT Astra Serif"/>
        </w:rPr>
        <w:t>« О внесении изменений в решение Совета Большекарайского</w:t>
      </w:r>
    </w:p>
    <w:p w14:paraId="2F841702" w14:textId="77777777" w:rsidR="00DB73FB" w:rsidRDefault="00DB73FB" w:rsidP="00DB73FB">
      <w:pPr>
        <w:spacing w:after="0" w:line="240" w:lineRule="auto"/>
        <w:jc w:val="both"/>
        <w:rPr>
          <w:rFonts w:ascii="PT Astra Serif" w:hAnsi="PT Astra Serif"/>
        </w:rPr>
      </w:pPr>
      <w:r w:rsidRPr="00764FC7">
        <w:rPr>
          <w:rFonts w:ascii="PT Astra Serif" w:hAnsi="PT Astra Serif"/>
        </w:rPr>
        <w:t>муниципального образования от 11.12.2024г. № 64»</w:t>
      </w:r>
    </w:p>
    <w:p w14:paraId="79737F04" w14:textId="77777777" w:rsidR="00DB73FB" w:rsidRPr="00764FC7" w:rsidRDefault="00DB73FB" w:rsidP="00DB73FB">
      <w:pPr>
        <w:spacing w:after="0" w:line="240" w:lineRule="auto"/>
        <w:jc w:val="both"/>
        <w:rPr>
          <w:rFonts w:ascii="PT Astra Serif" w:hAnsi="PT Astra Serif"/>
        </w:rPr>
      </w:pPr>
      <w:r w:rsidRPr="00A02E13">
        <w:rPr>
          <w:rFonts w:ascii="PT Astra Serif" w:hAnsi="PT Astra Serif"/>
          <w:b/>
        </w:rPr>
        <w:t>-решение №86 от</w:t>
      </w:r>
      <w:r>
        <w:rPr>
          <w:rFonts w:ascii="PT Astra Serif" w:hAnsi="PT Astra Serif"/>
          <w:b/>
        </w:rPr>
        <w:t xml:space="preserve"> 15</w:t>
      </w:r>
      <w:r w:rsidRPr="00A02E13">
        <w:rPr>
          <w:rFonts w:ascii="PT Astra Serif" w:hAnsi="PT Astra Serif"/>
          <w:b/>
        </w:rPr>
        <w:t>.05.2025г.</w:t>
      </w:r>
      <w:r w:rsidRPr="00764FC7">
        <w:rPr>
          <w:rFonts w:ascii="Times New Roman" w:hAnsi="Times New Roman" w:cs="Times New Roman"/>
        </w:rPr>
        <w:t xml:space="preserve">« Об исполнении бюджета Большекарайского муниципального </w:t>
      </w:r>
    </w:p>
    <w:p w14:paraId="5EDCADBE" w14:textId="77777777" w:rsidR="00DB73FB" w:rsidRPr="00764FC7" w:rsidRDefault="00DB73FB" w:rsidP="00DB73F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64FC7">
        <w:rPr>
          <w:rFonts w:ascii="Times New Roman" w:hAnsi="Times New Roman" w:cs="Times New Roman"/>
        </w:rPr>
        <w:t xml:space="preserve"> образования за 2024 год»  </w:t>
      </w:r>
    </w:p>
    <w:p w14:paraId="53024470" w14:textId="77777777" w:rsidR="00DB73FB" w:rsidRPr="00764FC7" w:rsidRDefault="00DB73FB" w:rsidP="00DB73FB">
      <w:pPr>
        <w:spacing w:after="0" w:line="240" w:lineRule="auto"/>
        <w:ind w:left="360" w:hanging="360"/>
        <w:jc w:val="both"/>
        <w:rPr>
          <w:rFonts w:ascii="PT Astra Serif" w:hAnsi="PT Astra Serif"/>
          <w:bCs/>
        </w:rPr>
      </w:pPr>
      <w:r w:rsidRPr="00A02E13">
        <w:rPr>
          <w:rFonts w:ascii="PT Astra Serif" w:hAnsi="PT Astra Serif"/>
          <w:b/>
        </w:rPr>
        <w:t xml:space="preserve">-решение №87 от </w:t>
      </w:r>
      <w:r>
        <w:rPr>
          <w:rFonts w:ascii="PT Astra Serif" w:hAnsi="PT Astra Serif"/>
          <w:b/>
        </w:rPr>
        <w:t>15</w:t>
      </w:r>
      <w:r w:rsidRPr="00A02E13">
        <w:rPr>
          <w:rFonts w:ascii="PT Astra Serif" w:hAnsi="PT Astra Serif"/>
          <w:b/>
        </w:rPr>
        <w:t>.05.2025г.</w:t>
      </w:r>
      <w:r>
        <w:rPr>
          <w:rFonts w:ascii="PT Astra Serif" w:hAnsi="PT Astra Serif"/>
          <w:b/>
        </w:rPr>
        <w:t xml:space="preserve"> </w:t>
      </w:r>
      <w:r w:rsidRPr="00764FC7">
        <w:rPr>
          <w:rFonts w:ascii="PT Astra Serif" w:hAnsi="PT Astra Serif"/>
        </w:rPr>
        <w:t>«</w:t>
      </w:r>
      <w:r w:rsidRPr="00764FC7">
        <w:rPr>
          <w:rFonts w:ascii="PT Astra Serif" w:hAnsi="PT Astra Serif" w:cs="Times New Roman CYR"/>
          <w:bCs/>
        </w:rPr>
        <w:t>О выделении субсидии МУП «Волна»</w:t>
      </w:r>
    </w:p>
    <w:p w14:paraId="1908648A" w14:textId="77777777" w:rsidR="00DB73FB" w:rsidRPr="00764FC7" w:rsidRDefault="00DB73FB" w:rsidP="00DB73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2E13">
        <w:rPr>
          <w:rFonts w:ascii="PT Astra Serif" w:hAnsi="PT Astra Serif"/>
          <w:b/>
        </w:rPr>
        <w:t xml:space="preserve">-решение №88 от </w:t>
      </w:r>
      <w:r>
        <w:rPr>
          <w:rFonts w:ascii="PT Astra Serif" w:hAnsi="PT Astra Serif"/>
          <w:b/>
        </w:rPr>
        <w:t>15</w:t>
      </w:r>
      <w:r w:rsidRPr="00A02E13">
        <w:rPr>
          <w:rFonts w:ascii="PT Astra Serif" w:hAnsi="PT Astra Serif"/>
          <w:b/>
        </w:rPr>
        <w:t>.05.2025г.</w:t>
      </w:r>
      <w:r>
        <w:rPr>
          <w:rFonts w:ascii="PT Astra Serif" w:hAnsi="PT Astra Serif"/>
          <w:b/>
        </w:rPr>
        <w:t xml:space="preserve"> </w:t>
      </w:r>
      <w:r w:rsidRPr="00764FC7">
        <w:rPr>
          <w:rFonts w:ascii="PT Astra Serif" w:hAnsi="PT Astra Serif"/>
        </w:rPr>
        <w:t>«</w:t>
      </w:r>
      <w:r w:rsidRPr="00764FC7">
        <w:rPr>
          <w:rFonts w:ascii="Times New Roman" w:hAnsi="Times New Roman" w:cs="Times New Roman"/>
          <w:color w:val="000000" w:themeColor="text1"/>
        </w:rPr>
        <w:t>Об утверждении структуры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64FC7">
        <w:rPr>
          <w:rFonts w:ascii="Times New Roman" w:hAnsi="Times New Roman" w:cs="Times New Roman"/>
          <w:color w:val="000000" w:themeColor="text1"/>
        </w:rPr>
        <w:t>администрации Большекарайского</w:t>
      </w:r>
    </w:p>
    <w:p w14:paraId="7205D287" w14:textId="77777777" w:rsidR="00DB73FB" w:rsidRPr="00764FC7" w:rsidRDefault="00DB73FB" w:rsidP="00DB73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64FC7">
        <w:rPr>
          <w:rFonts w:ascii="Times New Roman" w:hAnsi="Times New Roman" w:cs="Times New Roman"/>
          <w:color w:val="000000" w:themeColor="text1"/>
        </w:rPr>
        <w:t>муниципального образования»</w:t>
      </w:r>
    </w:p>
    <w:p w14:paraId="646A816C" w14:textId="77777777" w:rsidR="00DB73FB" w:rsidRPr="00764FC7" w:rsidRDefault="00DB73FB" w:rsidP="00DB73FB">
      <w:pPr>
        <w:spacing w:after="0" w:line="240" w:lineRule="auto"/>
        <w:jc w:val="both"/>
        <w:rPr>
          <w:rFonts w:ascii="PT Astra Serif" w:hAnsi="PT Astra Serif"/>
        </w:rPr>
      </w:pPr>
      <w:r w:rsidRPr="00A02E13">
        <w:rPr>
          <w:rFonts w:ascii="PT Astra Serif" w:hAnsi="PT Astra Serif"/>
          <w:b/>
        </w:rPr>
        <w:t xml:space="preserve">-решение №89 от </w:t>
      </w:r>
      <w:r>
        <w:rPr>
          <w:rFonts w:ascii="PT Astra Serif" w:hAnsi="PT Astra Serif"/>
          <w:b/>
        </w:rPr>
        <w:t>15</w:t>
      </w:r>
      <w:r w:rsidRPr="00A02E13">
        <w:rPr>
          <w:rFonts w:ascii="PT Astra Serif" w:hAnsi="PT Astra Serif"/>
          <w:b/>
        </w:rPr>
        <w:t>.05.2025г.</w:t>
      </w:r>
      <w:r>
        <w:rPr>
          <w:rFonts w:ascii="PT Astra Serif" w:hAnsi="PT Astra Serif"/>
          <w:b/>
        </w:rPr>
        <w:t xml:space="preserve"> </w:t>
      </w:r>
      <w:r w:rsidRPr="00764FC7">
        <w:rPr>
          <w:rFonts w:ascii="PT Astra Serif" w:hAnsi="PT Astra Serif"/>
        </w:rPr>
        <w:t xml:space="preserve">«  Об установлении размеров оплаты труда членов </w:t>
      </w:r>
    </w:p>
    <w:p w14:paraId="64F3FA27" w14:textId="77777777" w:rsidR="00DB73FB" w:rsidRPr="00764FC7" w:rsidRDefault="00DB73FB" w:rsidP="00DB73FB">
      <w:pPr>
        <w:spacing w:after="0" w:line="240" w:lineRule="auto"/>
        <w:jc w:val="both"/>
        <w:rPr>
          <w:rFonts w:ascii="PT Astra Serif" w:hAnsi="PT Astra Serif"/>
        </w:rPr>
      </w:pPr>
      <w:r w:rsidRPr="00764FC7">
        <w:rPr>
          <w:rFonts w:ascii="PT Astra Serif" w:hAnsi="PT Astra Serif"/>
        </w:rPr>
        <w:t>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в Большекарайском муниципальном образовании»</w:t>
      </w:r>
    </w:p>
    <w:p w14:paraId="7ED095E9" w14:textId="77777777" w:rsidR="00DB73FB" w:rsidRPr="00A02E13" w:rsidRDefault="00DB73FB" w:rsidP="00DB73FB">
      <w:pPr>
        <w:spacing w:after="0" w:line="240" w:lineRule="auto"/>
        <w:ind w:left="-108"/>
        <w:contextualSpacing/>
        <w:jc w:val="both"/>
        <w:rPr>
          <w:rFonts w:ascii="PT Astra Serif" w:hAnsi="PT Astra Serif"/>
          <w:bCs/>
        </w:rPr>
      </w:pPr>
      <w:r w:rsidRPr="00A02E13">
        <w:rPr>
          <w:rFonts w:ascii="PT Astra Serif" w:hAnsi="PT Astra Serif"/>
          <w:b/>
          <w:bCs/>
        </w:rPr>
        <w:t xml:space="preserve"> </w:t>
      </w:r>
      <w:r w:rsidRPr="00A02E13">
        <w:rPr>
          <w:rFonts w:ascii="PT Astra Serif" w:hAnsi="PT Astra Serif"/>
          <w:b/>
        </w:rPr>
        <w:t>-решение №90 от 28.05.2025г. «</w:t>
      </w:r>
      <w:r w:rsidRPr="00A02E13">
        <w:rPr>
          <w:rFonts w:ascii="PT Astra Serif" w:hAnsi="PT Astra Serif"/>
        </w:rPr>
        <w:t>Об утверждении Положения «О бюджетном процессе в Большекарайском сельском поселении Романовского муниципального района Саратовской области»</w:t>
      </w:r>
    </w:p>
    <w:p w14:paraId="2314137E" w14:textId="77777777" w:rsidR="00DB73FB" w:rsidRPr="00CC480C" w:rsidRDefault="00DB73FB" w:rsidP="00DB73F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22272F"/>
        </w:rPr>
      </w:pPr>
      <w:r w:rsidRPr="00A02E13">
        <w:rPr>
          <w:rFonts w:ascii="PT Astra Serif" w:hAnsi="PT Astra Serif"/>
          <w:b/>
        </w:rPr>
        <w:t xml:space="preserve">-постановление №27 от </w:t>
      </w:r>
      <w:r>
        <w:rPr>
          <w:rFonts w:ascii="PT Astra Serif" w:hAnsi="PT Astra Serif"/>
          <w:b/>
        </w:rPr>
        <w:t>05</w:t>
      </w:r>
      <w:r w:rsidRPr="00A02E13">
        <w:rPr>
          <w:rFonts w:ascii="PT Astra Serif" w:hAnsi="PT Astra Serif"/>
          <w:b/>
        </w:rPr>
        <w:t>.05.2025г</w:t>
      </w:r>
      <w:r w:rsidRPr="00A02E13">
        <w:rPr>
          <w:rFonts w:ascii="PT Astra Serif" w:hAnsi="PT Astra Serif"/>
        </w:rPr>
        <w:t>.</w:t>
      </w:r>
      <w:r w:rsidRPr="00CC480C">
        <w:rPr>
          <w:rFonts w:ascii="PT Astra Serif" w:hAnsi="PT Astra Serif"/>
        </w:rPr>
        <w:t>«</w:t>
      </w:r>
      <w:r w:rsidRPr="00CC480C">
        <w:rPr>
          <w:rFonts w:ascii="PT Astra Serif" w:eastAsia="Times New Roman" w:hAnsi="PT Astra Serif" w:cs="Times New Roman"/>
          <w:color w:val="22272F"/>
        </w:rPr>
        <w:t>О предоставлении единовременной денежной</w:t>
      </w:r>
      <w:r>
        <w:rPr>
          <w:rFonts w:ascii="PT Astra Serif" w:eastAsia="Times New Roman" w:hAnsi="PT Astra Serif" w:cs="Times New Roman"/>
          <w:color w:val="22272F"/>
        </w:rPr>
        <w:t xml:space="preserve"> </w:t>
      </w:r>
      <w:r w:rsidRPr="00CC480C">
        <w:rPr>
          <w:rFonts w:ascii="PT Astra Serif" w:eastAsia="Times New Roman" w:hAnsi="PT Astra Serif" w:cs="Times New Roman"/>
          <w:color w:val="22272F"/>
        </w:rPr>
        <w:t>выплаты гражданам Российской Федерации, </w:t>
      </w:r>
      <w:r>
        <w:rPr>
          <w:rFonts w:ascii="PT Astra Serif" w:eastAsia="Times New Roman" w:hAnsi="PT Astra Serif" w:cs="Times New Roman"/>
          <w:color w:val="22272F"/>
        </w:rPr>
        <w:t xml:space="preserve"> </w:t>
      </w:r>
      <w:r w:rsidRPr="00CC480C">
        <w:rPr>
          <w:rFonts w:ascii="PT Astra Serif" w:eastAsia="Times New Roman" w:hAnsi="PT Astra Serif" w:cs="Times New Roman"/>
          <w:color w:val="22272F"/>
        </w:rPr>
        <w:t>оказавшим содействие в привлечении граждан </w:t>
      </w:r>
    </w:p>
    <w:p w14:paraId="543C8863" w14:textId="77777777" w:rsidR="00DB73FB" w:rsidRPr="00CC480C" w:rsidRDefault="00DB73FB" w:rsidP="00DB73F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22272F"/>
        </w:rPr>
      </w:pPr>
      <w:r w:rsidRPr="00CC480C">
        <w:rPr>
          <w:rFonts w:ascii="PT Astra Serif" w:eastAsia="Times New Roman" w:hAnsi="PT Astra Serif" w:cs="Times New Roman"/>
          <w:color w:val="22272F"/>
        </w:rPr>
        <w:t>к заключению контракта о прохождении военной службы в Вооруженных Силах Российской Федерации»</w:t>
      </w:r>
    </w:p>
    <w:p w14:paraId="31491FF9" w14:textId="77777777" w:rsidR="00DB73FB" w:rsidRPr="00CC480C" w:rsidRDefault="00DB73FB" w:rsidP="00DB73FB">
      <w:pPr>
        <w:keepNext/>
        <w:keepLines/>
        <w:tabs>
          <w:tab w:val="left" w:pos="4820"/>
          <w:tab w:val="left" w:pos="8789"/>
        </w:tabs>
        <w:spacing w:after="0" w:line="240" w:lineRule="auto"/>
        <w:jc w:val="both"/>
        <w:rPr>
          <w:rFonts w:ascii="PT Astra Serif" w:hAnsi="PT Astra Serif"/>
        </w:rPr>
      </w:pPr>
      <w:r w:rsidRPr="00A02E13">
        <w:rPr>
          <w:rFonts w:ascii="PT Astra Serif" w:hAnsi="PT Astra Serif"/>
          <w:b/>
        </w:rPr>
        <w:t xml:space="preserve">-постановление №28 от </w:t>
      </w:r>
      <w:r>
        <w:rPr>
          <w:rFonts w:ascii="PT Astra Serif" w:hAnsi="PT Astra Serif"/>
          <w:b/>
        </w:rPr>
        <w:t>13</w:t>
      </w:r>
      <w:r w:rsidRPr="00A02E13">
        <w:rPr>
          <w:rFonts w:ascii="PT Astra Serif" w:hAnsi="PT Astra Serif"/>
          <w:b/>
        </w:rPr>
        <w:t>.05.2025г</w:t>
      </w:r>
      <w:r w:rsidRPr="00A02E13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</w:t>
      </w:r>
      <w:r w:rsidRPr="00CC480C">
        <w:rPr>
          <w:rFonts w:ascii="PT Astra Serif" w:hAnsi="PT Astra Serif"/>
        </w:rPr>
        <w:t>«О внесении изменени</w:t>
      </w:r>
      <w:r>
        <w:rPr>
          <w:rFonts w:ascii="PT Astra Serif" w:hAnsi="PT Astra Serif"/>
        </w:rPr>
        <w:t xml:space="preserve">й в Постановление администрации </w:t>
      </w:r>
      <w:r w:rsidRPr="00CC480C">
        <w:rPr>
          <w:rFonts w:ascii="PT Astra Serif" w:hAnsi="PT Astra Serif"/>
        </w:rPr>
        <w:t>Большекарайского муниципального образования от 15.06.2022 г.</w:t>
      </w:r>
      <w:r>
        <w:rPr>
          <w:rFonts w:ascii="PT Astra Serif" w:hAnsi="PT Astra Serif"/>
        </w:rPr>
        <w:t xml:space="preserve"> </w:t>
      </w:r>
      <w:r w:rsidRPr="00CC480C">
        <w:rPr>
          <w:rFonts w:ascii="PT Astra Serif" w:hAnsi="PT Astra Serif"/>
        </w:rPr>
        <w:t>№37 «</w:t>
      </w:r>
      <w:r w:rsidRPr="00CC480C">
        <w:rPr>
          <w:rFonts w:ascii="PT Astra Serif" w:hAnsi="PT Astra Serif"/>
          <w:bCs/>
          <w:iCs/>
        </w:rPr>
        <w:t xml:space="preserve">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для обеспечения муниципальных нужд </w:t>
      </w:r>
      <w:r w:rsidRPr="00CC480C">
        <w:rPr>
          <w:rStyle w:val="af0"/>
          <w:rFonts w:ascii="PT Astra Serif" w:hAnsi="PT Astra Serif"/>
        </w:rPr>
        <w:t>администрации Большекарайского муниципального образования Романовского муниципального района</w:t>
      </w:r>
      <w:r w:rsidRPr="00CC480C">
        <w:rPr>
          <w:rFonts w:ascii="PT Astra Serif" w:hAnsi="PT Astra Serif"/>
        </w:rPr>
        <w:t>»</w:t>
      </w:r>
    </w:p>
    <w:p w14:paraId="5D5C5D69" w14:textId="77777777" w:rsidR="00DB73FB" w:rsidRPr="00CC480C" w:rsidRDefault="00DB73FB" w:rsidP="00DB73FB">
      <w:pPr>
        <w:keepNext/>
        <w:keepLines/>
        <w:tabs>
          <w:tab w:val="left" w:pos="4820"/>
          <w:tab w:val="left" w:pos="8789"/>
        </w:tabs>
        <w:spacing w:after="0" w:line="240" w:lineRule="auto"/>
        <w:rPr>
          <w:rFonts w:ascii="PT Astra Serif" w:hAnsi="PT Astra Serif"/>
        </w:rPr>
      </w:pPr>
      <w:r w:rsidRPr="00A02E13">
        <w:rPr>
          <w:rFonts w:ascii="PT Astra Serif" w:hAnsi="PT Astra Serif"/>
          <w:b/>
        </w:rPr>
        <w:t xml:space="preserve">-постановление №29 от </w:t>
      </w:r>
      <w:r>
        <w:rPr>
          <w:rFonts w:ascii="PT Astra Serif" w:hAnsi="PT Astra Serif"/>
          <w:b/>
        </w:rPr>
        <w:t>13</w:t>
      </w:r>
      <w:r w:rsidRPr="00A02E13">
        <w:rPr>
          <w:rFonts w:ascii="PT Astra Serif" w:hAnsi="PT Astra Serif"/>
          <w:b/>
        </w:rPr>
        <w:t>.05.2025г</w:t>
      </w:r>
      <w:r w:rsidRPr="00A02E13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</w:t>
      </w:r>
      <w:r w:rsidRPr="00CC480C">
        <w:rPr>
          <w:rFonts w:ascii="PT Astra Serif" w:hAnsi="PT Astra Serif"/>
        </w:rPr>
        <w:t xml:space="preserve">«О внесении изменений в Постановление администрации </w:t>
      </w:r>
    </w:p>
    <w:p w14:paraId="3B7869B3" w14:textId="77777777" w:rsidR="00DB73FB" w:rsidRPr="00C93DD5" w:rsidRDefault="00DB73FB" w:rsidP="00DB73FB">
      <w:pPr>
        <w:keepNext/>
        <w:keepLines/>
        <w:tabs>
          <w:tab w:val="left" w:pos="4820"/>
          <w:tab w:val="left" w:pos="8789"/>
        </w:tabs>
        <w:spacing w:after="0" w:line="240" w:lineRule="auto"/>
        <w:rPr>
          <w:rFonts w:ascii="PT Astra Serif" w:hAnsi="PT Astra Serif"/>
        </w:rPr>
      </w:pPr>
      <w:r w:rsidRPr="00CC480C">
        <w:rPr>
          <w:rFonts w:ascii="PT Astra Serif" w:hAnsi="PT Astra Serif"/>
        </w:rPr>
        <w:t>Большекарайского муниципального образования от 20.03.2024 г.</w:t>
      </w:r>
      <w:r>
        <w:rPr>
          <w:rFonts w:ascii="PT Astra Serif" w:hAnsi="PT Astra Serif"/>
        </w:rPr>
        <w:t xml:space="preserve"> </w:t>
      </w:r>
      <w:r w:rsidRPr="00CC480C">
        <w:rPr>
          <w:rFonts w:ascii="PT Astra Serif" w:hAnsi="PT Astra Serif"/>
        </w:rPr>
        <w:t>№9 «</w:t>
      </w:r>
      <w:r w:rsidRPr="00CC480C">
        <w:rPr>
          <w:rFonts w:ascii="PT Astra Serif" w:hAnsi="PT Astra Serif"/>
          <w:spacing w:val="2"/>
        </w:rPr>
        <w:t>Об утверждении положения о   комиссии  по соблюдению требований к  служебному  поведению муниципальных служащих администрации Большекарайского муниципального образования Романовского муниципального района Саратовской области и  урегулированию конфликта интересов</w:t>
      </w:r>
      <w:r w:rsidRPr="00CC480C">
        <w:rPr>
          <w:rFonts w:ascii="PT Astra Serif" w:hAnsi="PT Astra Serif"/>
        </w:rPr>
        <w:t>»</w:t>
      </w:r>
    </w:p>
    <w:p w14:paraId="157BC8BA" w14:textId="77777777" w:rsidR="00DB73FB" w:rsidRPr="00C93DD5" w:rsidRDefault="00DB73FB" w:rsidP="00DB73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</w:rPr>
      </w:pPr>
      <w:r>
        <w:rPr>
          <w:rFonts w:ascii="PT Astra Serif" w:hAnsi="PT Astra Serif"/>
          <w:b/>
        </w:rPr>
        <w:t>-постановление №30 от 13</w:t>
      </w:r>
      <w:r w:rsidRPr="00A02E13">
        <w:rPr>
          <w:rFonts w:ascii="PT Astra Serif" w:hAnsi="PT Astra Serif"/>
          <w:b/>
        </w:rPr>
        <w:t>.05.2025г</w:t>
      </w:r>
      <w:r w:rsidRPr="00A02E13">
        <w:rPr>
          <w:rFonts w:ascii="PT Astra Serif" w:hAnsi="PT Astra Serif"/>
        </w:rPr>
        <w:t>.</w:t>
      </w:r>
      <w:r w:rsidRPr="00C93DD5">
        <w:rPr>
          <w:rFonts w:ascii="PT Astra Serif" w:hAnsi="PT Astra Serif"/>
        </w:rPr>
        <w:t xml:space="preserve"> «</w:t>
      </w:r>
      <w:r w:rsidRPr="00C93DD5">
        <w:rPr>
          <w:rFonts w:ascii="PT Astra Serif" w:hAnsi="PT Astra Serif" w:cs="Times New Roman"/>
          <w:bCs/>
        </w:rPr>
        <w:t xml:space="preserve">О внесении изменений в постановление от 21.05.2021 г. №22 </w:t>
      </w:r>
    </w:p>
    <w:p w14:paraId="48D05319" w14:textId="77777777" w:rsidR="00DB73FB" w:rsidRPr="00C93DD5" w:rsidRDefault="00DB73FB" w:rsidP="00DB73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</w:rPr>
      </w:pPr>
      <w:r w:rsidRPr="00C93DD5">
        <w:rPr>
          <w:rFonts w:ascii="PT Astra Serif" w:hAnsi="PT Astra Serif" w:cs="Times New Roman"/>
          <w:bCs/>
        </w:rPr>
        <w:t>«</w:t>
      </w:r>
      <w:bookmarkStart w:id="0" w:name="_Hlk198637489"/>
      <w:r w:rsidRPr="00C93DD5">
        <w:rPr>
          <w:rFonts w:ascii="PT Astra Serif" w:hAnsi="PT Astra Serif" w:cs="Times New Roman"/>
          <w:bCs/>
        </w:rPr>
        <w:t>Об утверждении Порядка предоставления</w:t>
      </w:r>
      <w:r>
        <w:rPr>
          <w:rFonts w:ascii="PT Astra Serif" w:hAnsi="PT Astra Serif" w:cs="Times New Roman"/>
          <w:bCs/>
        </w:rPr>
        <w:t xml:space="preserve"> </w:t>
      </w:r>
      <w:r w:rsidRPr="00C93DD5">
        <w:rPr>
          <w:rFonts w:ascii="PT Astra Serif" w:hAnsi="PT Astra Serif" w:cs="Times New Roman"/>
          <w:bCs/>
        </w:rPr>
        <w:t>субсидий, в том числе грантов в форме субсидий,</w:t>
      </w:r>
    </w:p>
    <w:p w14:paraId="7B10C384" w14:textId="77777777" w:rsidR="00DB73FB" w:rsidRPr="00C93DD5" w:rsidRDefault="00DB73FB" w:rsidP="00DB73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</w:rPr>
      </w:pPr>
      <w:r w:rsidRPr="00C93DD5">
        <w:rPr>
          <w:rFonts w:ascii="PT Astra Serif" w:hAnsi="PT Astra Serif" w:cs="Times New Roman"/>
          <w:bCs/>
        </w:rPr>
        <w:lastRenderedPageBreak/>
        <w:t>юридическим лицам (за исключением субсидий</w:t>
      </w:r>
      <w:r>
        <w:rPr>
          <w:rFonts w:ascii="PT Astra Serif" w:hAnsi="PT Astra Serif" w:cs="Times New Roman"/>
          <w:bCs/>
        </w:rPr>
        <w:t xml:space="preserve"> </w:t>
      </w:r>
      <w:r w:rsidRPr="00C93DD5">
        <w:rPr>
          <w:rFonts w:ascii="PT Astra Serif" w:hAnsi="PT Astra Serif" w:cs="Times New Roman"/>
          <w:bCs/>
        </w:rPr>
        <w:t>государственным (муниципальным) учреждениям),</w:t>
      </w:r>
    </w:p>
    <w:p w14:paraId="4D298C33" w14:textId="77777777" w:rsidR="00DB73FB" w:rsidRPr="00C93DD5" w:rsidRDefault="00DB73FB" w:rsidP="00DB73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</w:rPr>
      </w:pPr>
      <w:r w:rsidRPr="00C93DD5">
        <w:rPr>
          <w:rFonts w:ascii="PT Astra Serif" w:hAnsi="PT Astra Serif" w:cs="Times New Roman"/>
          <w:bCs/>
        </w:rPr>
        <w:t>индивидуальным предпринимателям, а также</w:t>
      </w:r>
      <w:r>
        <w:rPr>
          <w:rFonts w:ascii="PT Astra Serif" w:hAnsi="PT Astra Serif" w:cs="Times New Roman"/>
          <w:bCs/>
        </w:rPr>
        <w:t xml:space="preserve"> </w:t>
      </w:r>
      <w:r w:rsidRPr="00C93DD5">
        <w:rPr>
          <w:rFonts w:ascii="PT Astra Serif" w:hAnsi="PT Astra Serif" w:cs="Times New Roman"/>
          <w:bCs/>
        </w:rPr>
        <w:t>физическим лицам – производителям товаров,</w:t>
      </w:r>
    </w:p>
    <w:p w14:paraId="4DF45412" w14:textId="77777777" w:rsidR="00DB73FB" w:rsidRPr="00C93DD5" w:rsidRDefault="00DB73FB" w:rsidP="00DB73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</w:rPr>
      </w:pPr>
      <w:r w:rsidRPr="00C93DD5">
        <w:rPr>
          <w:rFonts w:ascii="PT Astra Serif" w:hAnsi="PT Astra Serif" w:cs="Times New Roman"/>
          <w:bCs/>
        </w:rPr>
        <w:t>работ, услуг из бюджета Большекарайского муниципального</w:t>
      </w:r>
      <w:r>
        <w:rPr>
          <w:rFonts w:ascii="PT Astra Serif" w:hAnsi="PT Astra Serif" w:cs="Times New Roman"/>
          <w:bCs/>
        </w:rPr>
        <w:t xml:space="preserve"> </w:t>
      </w:r>
      <w:r w:rsidRPr="00C93DD5">
        <w:rPr>
          <w:rFonts w:ascii="PT Astra Serif" w:hAnsi="PT Astra Serif" w:cs="Times New Roman"/>
          <w:bCs/>
        </w:rPr>
        <w:t>образования</w:t>
      </w:r>
      <w:bookmarkEnd w:id="0"/>
      <w:r w:rsidRPr="00C93DD5">
        <w:rPr>
          <w:rFonts w:ascii="PT Astra Serif" w:hAnsi="PT Astra Serif" w:cs="Times New Roman"/>
          <w:bCs/>
        </w:rPr>
        <w:t>»</w:t>
      </w:r>
    </w:p>
    <w:p w14:paraId="314A24AF" w14:textId="77777777" w:rsidR="00DB73FB" w:rsidRPr="00C93DD5" w:rsidRDefault="00DB73FB" w:rsidP="00DB73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PT Astra Serif" w:hAnsi="PT Astra Serif"/>
          <w:b/>
        </w:rPr>
        <w:t>-постановление №31 от 13</w:t>
      </w:r>
      <w:r w:rsidRPr="00A02E13">
        <w:rPr>
          <w:rFonts w:ascii="PT Astra Serif" w:hAnsi="PT Astra Serif"/>
          <w:b/>
        </w:rPr>
        <w:t>.05.2025г</w:t>
      </w:r>
      <w:r w:rsidRPr="00A02E13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</w:t>
      </w:r>
      <w:r w:rsidRPr="00C93DD5">
        <w:rPr>
          <w:rFonts w:ascii="PT Astra Serif" w:hAnsi="PT Astra Serif"/>
        </w:rPr>
        <w:t>«</w:t>
      </w:r>
      <w:r w:rsidRPr="00C93DD5">
        <w:rPr>
          <w:rFonts w:ascii="Times New Roman" w:eastAsia="Times New Roman" w:hAnsi="Times New Roman" w:cs="Times New Roman"/>
          <w:bCs/>
          <w:iCs/>
        </w:rPr>
        <w:t xml:space="preserve">О внесении изменений в постановление от 03.03.2022г. №14 «О создании комиссии по осуществлению </w:t>
      </w:r>
      <w:bookmarkStart w:id="1" w:name="_Hlk198566697"/>
      <w:r w:rsidRPr="00C93DD5">
        <w:rPr>
          <w:rFonts w:ascii="Times New Roman" w:eastAsia="Times New Roman" w:hAnsi="Times New Roman" w:cs="Times New Roman"/>
          <w:bCs/>
          <w:iCs/>
        </w:rPr>
        <w:t xml:space="preserve"> закупок товаров,  работ, услуг для </w:t>
      </w:r>
    </w:p>
    <w:p w14:paraId="046E27DE" w14:textId="77777777" w:rsidR="00DB73FB" w:rsidRPr="00C93DD5" w:rsidRDefault="00DB73FB" w:rsidP="00DB73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C93DD5">
        <w:rPr>
          <w:rFonts w:ascii="Times New Roman" w:eastAsia="Times New Roman" w:hAnsi="Times New Roman" w:cs="Times New Roman"/>
          <w:bCs/>
          <w:iCs/>
        </w:rPr>
        <w:t>обеспечения муниципальных нужд   администрации Большекарайского муниципального образования Романовского муниципального района</w:t>
      </w:r>
      <w:bookmarkEnd w:id="1"/>
      <w:r w:rsidRPr="00C93DD5">
        <w:rPr>
          <w:rFonts w:ascii="Times New Roman" w:eastAsia="Times New Roman" w:hAnsi="Times New Roman" w:cs="Times New Roman"/>
          <w:bCs/>
          <w:iCs/>
        </w:rPr>
        <w:t xml:space="preserve">» </w:t>
      </w:r>
    </w:p>
    <w:p w14:paraId="10FC1E68" w14:textId="77777777" w:rsidR="00DB73FB" w:rsidRPr="00A02E13" w:rsidRDefault="00DB73FB" w:rsidP="00DB73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</w:rPr>
      </w:pPr>
    </w:p>
    <w:p w14:paraId="33273C72" w14:textId="77777777" w:rsidR="00DB73FB" w:rsidRPr="000036BE" w:rsidRDefault="00DB73FB" w:rsidP="00DB73FB">
      <w:pPr>
        <w:pStyle w:val="a8"/>
        <w:jc w:val="both"/>
        <w:rPr>
          <w:rFonts w:ascii="PT Astra Serif" w:hAnsi="PT Astra Serif"/>
          <w:bCs/>
          <w:sz w:val="24"/>
          <w:szCs w:val="24"/>
        </w:rPr>
      </w:pPr>
      <w:r w:rsidRPr="00A02E13">
        <w:rPr>
          <w:rFonts w:ascii="PT Astra Serif" w:hAnsi="PT Astra Serif"/>
          <w:b/>
        </w:rPr>
        <w:t xml:space="preserve">-постановление №32 от </w:t>
      </w:r>
      <w:r>
        <w:rPr>
          <w:rFonts w:ascii="PT Astra Serif" w:hAnsi="PT Astra Serif"/>
          <w:b/>
        </w:rPr>
        <w:t>15</w:t>
      </w:r>
      <w:r w:rsidRPr="00A02E13">
        <w:rPr>
          <w:rFonts w:ascii="PT Astra Serif" w:hAnsi="PT Astra Serif"/>
          <w:b/>
        </w:rPr>
        <w:t>.05.2025г</w:t>
      </w:r>
      <w:r w:rsidRPr="00A02E13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</w:t>
      </w:r>
      <w:r w:rsidRPr="000036BE">
        <w:rPr>
          <w:rFonts w:ascii="PT Astra Serif" w:hAnsi="PT Astra Serif"/>
        </w:rPr>
        <w:t>«</w:t>
      </w:r>
      <w:bookmarkStart w:id="2" w:name="_Hlk195781460"/>
      <w:r w:rsidRPr="000036BE">
        <w:rPr>
          <w:rFonts w:ascii="PT Astra Serif" w:hAnsi="PT Astra Serif"/>
          <w:bCs/>
          <w:sz w:val="24"/>
          <w:szCs w:val="24"/>
        </w:rPr>
        <w:t>Об утверждении Положения о порядке предоставления из бюджета Большекарайского муниципального образования Романовского муниципального района Саратовской области субсидии для предупреждения банкротства и восстановления платежеспособности  муниципального унитарного предприятия МУП «Волна» в 2025 году</w:t>
      </w:r>
      <w:bookmarkEnd w:id="2"/>
      <w:r w:rsidRPr="000036BE">
        <w:rPr>
          <w:rFonts w:ascii="PT Astra Serif" w:hAnsi="PT Astra Serif"/>
          <w:bCs/>
          <w:sz w:val="24"/>
          <w:szCs w:val="24"/>
        </w:rPr>
        <w:t>»</w:t>
      </w:r>
    </w:p>
    <w:p w14:paraId="0346B1E4" w14:textId="77777777" w:rsidR="00DB73FB" w:rsidRPr="00A02E13" w:rsidRDefault="00DB73FB" w:rsidP="00DB73F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  <w:r w:rsidRPr="00A02E13">
        <w:rPr>
          <w:rFonts w:ascii="PT Astra Serif" w:hAnsi="PT Astra Serif"/>
          <w:b/>
        </w:rPr>
        <w:t>-постановление №33 от 21.05.2025г</w:t>
      </w:r>
      <w:r w:rsidRPr="00A02E13">
        <w:rPr>
          <w:rFonts w:ascii="PT Astra Serif" w:hAnsi="PT Astra Serif"/>
        </w:rPr>
        <w:t xml:space="preserve">. «Об  утверждении «Положения об оплате труда  и материальном стимулировании рабочих , занятых на работах по обслуживанию администрации                                                        Большекарайского муниципального образования Романовского муниципального района» </w:t>
      </w:r>
    </w:p>
    <w:p w14:paraId="4A232E73" w14:textId="77777777" w:rsidR="00DB73FB" w:rsidRPr="00A02E13" w:rsidRDefault="00DB73FB" w:rsidP="00DB73FB">
      <w:pPr>
        <w:tabs>
          <w:tab w:val="num" w:pos="0"/>
        </w:tabs>
        <w:spacing w:after="0" w:line="240" w:lineRule="auto"/>
        <w:jc w:val="both"/>
        <w:rPr>
          <w:rFonts w:ascii="PT Astra Serif" w:hAnsi="PT Astra Serif"/>
        </w:rPr>
      </w:pPr>
      <w:r w:rsidRPr="00A02E13">
        <w:rPr>
          <w:rFonts w:ascii="PT Astra Serif" w:hAnsi="PT Astra Serif"/>
          <w:b/>
        </w:rPr>
        <w:t xml:space="preserve">-постановление №34 от 21.05.2025г. </w:t>
      </w:r>
      <w:r w:rsidRPr="00A02E13">
        <w:rPr>
          <w:rFonts w:ascii="PT Astra Serif" w:hAnsi="PT Astra Serif"/>
        </w:rPr>
        <w:t>«О внесении изменений в Постановление администрации Большекарайского муниципального образования от 21.05.2021 г. №24 «</w:t>
      </w:r>
      <w:r w:rsidRPr="00A02E13">
        <w:rPr>
          <w:rFonts w:ascii="PT Astra Serif" w:hAnsi="PT Astra Serif"/>
          <w:bCs/>
          <w:color w:val="000000"/>
        </w:rPr>
        <w:t>Об утверждении административного регламента</w:t>
      </w:r>
      <w:r w:rsidRPr="00A02E13">
        <w:rPr>
          <w:rFonts w:ascii="PT Astra Serif" w:hAnsi="PT Astra Serif"/>
          <w:color w:val="000000"/>
        </w:rPr>
        <w:t xml:space="preserve"> </w:t>
      </w:r>
      <w:r w:rsidRPr="00A02E13">
        <w:rPr>
          <w:rFonts w:ascii="PT Astra Serif" w:hAnsi="PT Astra Serif"/>
          <w:bCs/>
          <w:color w:val="000000"/>
        </w:rPr>
        <w:t>предоставления муниципальной услуги</w:t>
      </w:r>
      <w:r w:rsidRPr="00A02E13">
        <w:rPr>
          <w:rFonts w:ascii="PT Astra Serif" w:hAnsi="PT Astra Serif"/>
          <w:color w:val="000000"/>
        </w:rPr>
        <w:t xml:space="preserve"> </w:t>
      </w:r>
      <w:r w:rsidRPr="00A02E13">
        <w:rPr>
          <w:rFonts w:ascii="PT Astra Serif" w:hAnsi="PT Astra Serif"/>
          <w:bCs/>
          <w:color w:val="000000"/>
        </w:rPr>
        <w:t>«Предоставление выписки из похозяйственной книги»</w:t>
      </w:r>
      <w:r w:rsidRPr="00A02E13">
        <w:rPr>
          <w:rFonts w:ascii="PT Astra Serif" w:hAnsi="PT Astra Serif"/>
        </w:rPr>
        <w:t xml:space="preserve"> (с изм. от 03.03.2022 года №12, от 24.03.2022 года №17, от 21.12.2022 года №61, от 07.04.2023 года №10)»</w:t>
      </w:r>
    </w:p>
    <w:p w14:paraId="42B9DB94" w14:textId="77777777" w:rsidR="00DB73FB" w:rsidRPr="00A02E13" w:rsidRDefault="00DB73FB" w:rsidP="00DB73FB">
      <w:pPr>
        <w:tabs>
          <w:tab w:val="num" w:pos="0"/>
        </w:tabs>
        <w:spacing w:after="0" w:line="240" w:lineRule="auto"/>
        <w:jc w:val="both"/>
        <w:rPr>
          <w:rFonts w:ascii="PT Astra Serif" w:hAnsi="PT Astra Serif"/>
        </w:rPr>
      </w:pPr>
      <w:r w:rsidRPr="00A02E13">
        <w:rPr>
          <w:rFonts w:ascii="PT Astra Serif" w:hAnsi="PT Astra Serif"/>
          <w:b/>
        </w:rPr>
        <w:t>-постановление №35 от 21.05.2025г. «</w:t>
      </w:r>
      <w:r w:rsidRPr="00A02E13">
        <w:rPr>
          <w:rFonts w:ascii="PT Astra Serif" w:hAnsi="PT Astra Serif"/>
        </w:rPr>
        <w:t>О внесении изменений в Постановление администрации Большекарайского муниципального образования от 21.05.2021 г. №23 «</w:t>
      </w:r>
      <w:r w:rsidRPr="00A02E13">
        <w:rPr>
          <w:rFonts w:ascii="PT Astra Serif" w:hAnsi="PT Astra Serif"/>
          <w:bCs/>
          <w:color w:val="000000"/>
        </w:rPr>
        <w:t>Об утверждении административного регламента</w:t>
      </w:r>
      <w:r w:rsidRPr="00A02E13">
        <w:rPr>
          <w:rFonts w:ascii="PT Astra Serif" w:hAnsi="PT Astra Serif"/>
          <w:color w:val="000000"/>
        </w:rPr>
        <w:t xml:space="preserve"> </w:t>
      </w:r>
      <w:r w:rsidRPr="00A02E13">
        <w:rPr>
          <w:rFonts w:ascii="PT Astra Serif" w:hAnsi="PT Astra Serif"/>
          <w:bCs/>
          <w:color w:val="000000"/>
        </w:rPr>
        <w:t>предоставления муниципальной услуги</w:t>
      </w:r>
      <w:r w:rsidRPr="00A02E13">
        <w:rPr>
          <w:rFonts w:ascii="PT Astra Serif" w:hAnsi="PT Astra Serif"/>
          <w:color w:val="000000"/>
        </w:rPr>
        <w:t xml:space="preserve"> </w:t>
      </w:r>
      <w:r w:rsidRPr="00A02E13">
        <w:rPr>
          <w:rFonts w:ascii="PT Astra Serif" w:hAnsi="PT Astra Serif"/>
          <w:bCs/>
          <w:color w:val="000000"/>
        </w:rPr>
        <w:t>«Выдача решения о присвоении, изменении или аннулировании адреса объекту адресации»</w:t>
      </w:r>
      <w:r w:rsidRPr="00A02E13">
        <w:rPr>
          <w:rFonts w:ascii="PT Astra Serif" w:hAnsi="PT Astra Serif"/>
        </w:rPr>
        <w:t xml:space="preserve"> (с изм. от 03.03.2022 года №11, от 24.03.2022 года №16, от 21.12.2022 года №60, от 07.04.2023 года №12)»</w:t>
      </w:r>
    </w:p>
    <w:p w14:paraId="6F299986" w14:textId="77777777" w:rsidR="00DB73FB" w:rsidRPr="00A02E13" w:rsidRDefault="00DB73FB" w:rsidP="00DB73FB">
      <w:pPr>
        <w:tabs>
          <w:tab w:val="num" w:pos="0"/>
        </w:tabs>
        <w:spacing w:after="0" w:line="240" w:lineRule="auto"/>
        <w:rPr>
          <w:rFonts w:ascii="PT Astra Serif" w:hAnsi="PT Astra Serif"/>
          <w:bCs/>
        </w:rPr>
      </w:pPr>
      <w:r w:rsidRPr="00A02E13">
        <w:rPr>
          <w:rFonts w:ascii="PT Astra Serif" w:hAnsi="PT Astra Serif"/>
          <w:b/>
        </w:rPr>
        <w:t xml:space="preserve">-постановление №36 от 21.05.2025г. </w:t>
      </w:r>
      <w:r w:rsidRPr="00A02E13">
        <w:rPr>
          <w:rFonts w:ascii="PT Astra Serif" w:hAnsi="PT Astra Serif"/>
        </w:rPr>
        <w:t>«О внесении изменений в Постановление администрации Большекарайского муниципального образования от 21.05.2021 г. №25 «</w:t>
      </w:r>
      <w:r w:rsidRPr="00A02E13">
        <w:rPr>
          <w:rFonts w:ascii="PT Astra Serif" w:hAnsi="PT Astra Serif"/>
          <w:bCs/>
          <w:color w:val="000000"/>
        </w:rPr>
        <w:t>Об утверждении административного регламента</w:t>
      </w:r>
      <w:r w:rsidRPr="00A02E13">
        <w:rPr>
          <w:rFonts w:ascii="PT Astra Serif" w:hAnsi="PT Astra Serif"/>
        </w:rPr>
        <w:t xml:space="preserve"> </w:t>
      </w:r>
      <w:r w:rsidRPr="00A02E13">
        <w:rPr>
          <w:rFonts w:ascii="PT Astra Serif" w:hAnsi="PT Astra Serif"/>
          <w:bCs/>
          <w:color w:val="000000"/>
        </w:rPr>
        <w:t>предоставления муниципальной услуги«Назначение пенсии за выслугу лет лицам, замещавшим должности муниципальной службы»</w:t>
      </w:r>
      <w:r w:rsidRPr="00A02E13">
        <w:rPr>
          <w:rFonts w:ascii="PT Astra Serif" w:hAnsi="PT Astra Serif"/>
          <w:color w:val="000000"/>
        </w:rPr>
        <w:t xml:space="preserve"> </w:t>
      </w:r>
      <w:r w:rsidRPr="00A02E13">
        <w:rPr>
          <w:rFonts w:ascii="PT Astra Serif" w:hAnsi="PT Astra Serif"/>
        </w:rPr>
        <w:t>(с изм. от 24.03.2022 года №18, от 21.12.2022 года №64, от 04.05.2023 года №18, от 11.10.2023 года №40)</w:t>
      </w:r>
      <w:r w:rsidRPr="00A02E13">
        <w:rPr>
          <w:rFonts w:ascii="PT Astra Serif" w:hAnsi="PT Astra Serif"/>
          <w:bCs/>
        </w:rPr>
        <w:t>»</w:t>
      </w:r>
    </w:p>
    <w:p w14:paraId="29F3A4F0" w14:textId="77777777" w:rsidR="00DB73FB" w:rsidRPr="00A02E13" w:rsidRDefault="00DB73FB" w:rsidP="00DB73FB">
      <w:pPr>
        <w:tabs>
          <w:tab w:val="num" w:pos="0"/>
        </w:tabs>
        <w:spacing w:after="0" w:line="240" w:lineRule="auto"/>
        <w:jc w:val="both"/>
        <w:rPr>
          <w:rFonts w:ascii="PT Astra Serif" w:hAnsi="PT Astra Serif"/>
        </w:rPr>
      </w:pPr>
      <w:r w:rsidRPr="00A02E13">
        <w:rPr>
          <w:rFonts w:ascii="PT Astra Serif" w:hAnsi="PT Astra Serif"/>
          <w:b/>
        </w:rPr>
        <w:t xml:space="preserve">-постановление №37 от 21.05.2025г. </w:t>
      </w:r>
      <w:r w:rsidRPr="00A02E13">
        <w:rPr>
          <w:rFonts w:ascii="PT Astra Serif" w:hAnsi="PT Astra Serif"/>
        </w:rPr>
        <w:t xml:space="preserve">«О внесении изменений в Постановление администрации </w:t>
      </w:r>
    </w:p>
    <w:p w14:paraId="030B5D63" w14:textId="77777777" w:rsidR="00DB73FB" w:rsidRPr="00A02E13" w:rsidRDefault="00DB73FB" w:rsidP="00DB73FB">
      <w:pPr>
        <w:tabs>
          <w:tab w:val="num" w:pos="0"/>
        </w:tabs>
        <w:spacing w:after="0" w:line="240" w:lineRule="auto"/>
        <w:jc w:val="both"/>
        <w:rPr>
          <w:rFonts w:ascii="PT Astra Serif" w:hAnsi="PT Astra Serif"/>
        </w:rPr>
      </w:pPr>
      <w:r w:rsidRPr="00A02E13">
        <w:rPr>
          <w:rFonts w:ascii="PT Astra Serif" w:hAnsi="PT Astra Serif"/>
        </w:rPr>
        <w:t xml:space="preserve">Большекарайского муниципального образования от 03.03.2022 г. №10 </w:t>
      </w:r>
      <w:r w:rsidRPr="00A02E13">
        <w:rPr>
          <w:rFonts w:ascii="PT Astra Serif" w:hAnsi="PT Astra Serif"/>
          <w:bCs/>
          <w:color w:val="000000"/>
        </w:rPr>
        <w:t>«Об утверждении административного регламента</w:t>
      </w:r>
      <w:r w:rsidRPr="00A02E13">
        <w:rPr>
          <w:rFonts w:ascii="PT Astra Serif" w:hAnsi="PT Astra Serif"/>
        </w:rPr>
        <w:t xml:space="preserve"> </w:t>
      </w:r>
      <w:r w:rsidRPr="00A02E13">
        <w:rPr>
          <w:rFonts w:ascii="PT Astra Serif" w:hAnsi="PT Astra Serif"/>
          <w:bCs/>
          <w:color w:val="000000"/>
        </w:rPr>
        <w:t>предоставления муниципальной услуги «</w:t>
      </w:r>
      <w:r w:rsidRPr="00A02E13">
        <w:rPr>
          <w:rFonts w:ascii="PT Astra Serif" w:hAnsi="PT Astra Serif"/>
          <w:color w:val="000000"/>
          <w:kern w:val="3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02E13">
        <w:rPr>
          <w:rFonts w:ascii="PT Astra Serif" w:hAnsi="PT Astra Serif"/>
          <w:bCs/>
          <w:color w:val="000000"/>
        </w:rPr>
        <w:t>»</w:t>
      </w:r>
      <w:r w:rsidRPr="00A02E13">
        <w:rPr>
          <w:rFonts w:ascii="PT Astra Serif" w:hAnsi="PT Astra Serif"/>
        </w:rPr>
        <w:t>(с изм. от 24.03.2022 года №15, от 21.12.2022 года №63, от 07.04.2023 года №14)</w:t>
      </w:r>
      <w:r w:rsidRPr="00A02E13">
        <w:rPr>
          <w:rFonts w:ascii="PT Astra Serif" w:hAnsi="PT Astra Serif"/>
          <w:bCs/>
        </w:rPr>
        <w:t>»</w:t>
      </w:r>
    </w:p>
    <w:p w14:paraId="660A5C67" w14:textId="77777777" w:rsidR="00DB73FB" w:rsidRPr="00A02E13" w:rsidRDefault="00DB73FB" w:rsidP="00DB73FB">
      <w:pPr>
        <w:tabs>
          <w:tab w:val="num" w:pos="0"/>
        </w:tabs>
        <w:spacing w:after="0" w:line="240" w:lineRule="auto"/>
        <w:jc w:val="both"/>
        <w:rPr>
          <w:rFonts w:ascii="PT Astra Serif" w:hAnsi="PT Astra Serif"/>
        </w:rPr>
      </w:pPr>
      <w:r w:rsidRPr="00A02E13">
        <w:rPr>
          <w:rFonts w:ascii="PT Astra Serif" w:hAnsi="PT Astra Serif"/>
          <w:b/>
        </w:rPr>
        <w:t xml:space="preserve">-постановление №38 от 21.05.2025г. </w:t>
      </w:r>
      <w:r w:rsidRPr="00A02E13">
        <w:rPr>
          <w:rFonts w:ascii="PT Astra Serif" w:hAnsi="PT Astra Serif"/>
        </w:rPr>
        <w:t xml:space="preserve">«О внесении изменений в Постановление администрации </w:t>
      </w:r>
    </w:p>
    <w:p w14:paraId="3687D987" w14:textId="77777777" w:rsidR="00DB73FB" w:rsidRPr="00A02E13" w:rsidRDefault="00DB73FB" w:rsidP="00DB73FB">
      <w:pPr>
        <w:tabs>
          <w:tab w:val="num" w:pos="0"/>
        </w:tabs>
        <w:spacing w:after="0" w:line="240" w:lineRule="auto"/>
        <w:jc w:val="both"/>
        <w:rPr>
          <w:rFonts w:ascii="PT Astra Serif" w:hAnsi="PT Astra Serif"/>
        </w:rPr>
      </w:pPr>
      <w:r w:rsidRPr="00A02E13">
        <w:rPr>
          <w:rFonts w:ascii="PT Astra Serif" w:hAnsi="PT Astra Serif"/>
        </w:rPr>
        <w:t xml:space="preserve">Большекарайского муниципального образования от 21.05.2021 г. №26 </w:t>
      </w:r>
      <w:r w:rsidRPr="00A02E13">
        <w:rPr>
          <w:rFonts w:ascii="PT Astra Serif" w:hAnsi="PT Astra Serif"/>
          <w:bCs/>
          <w:color w:val="000000"/>
        </w:rPr>
        <w:t>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A02E13">
        <w:rPr>
          <w:rFonts w:ascii="PT Astra Serif" w:hAnsi="PT Astra Serif"/>
        </w:rPr>
        <w:t xml:space="preserve"> (с изм. от 24.03.2022 года №19, от 21.12.2022 года №62)</w:t>
      </w:r>
      <w:r w:rsidRPr="00A02E13">
        <w:rPr>
          <w:rFonts w:ascii="PT Astra Serif" w:hAnsi="PT Astra Serif"/>
          <w:bCs/>
        </w:rPr>
        <w:t>»</w:t>
      </w:r>
    </w:p>
    <w:p w14:paraId="14B0CF10" w14:textId="77777777" w:rsidR="00DB73FB" w:rsidRPr="00A02E13" w:rsidRDefault="00DB73FB" w:rsidP="00DB73FB">
      <w:pPr>
        <w:tabs>
          <w:tab w:val="num" w:pos="0"/>
        </w:tabs>
        <w:spacing w:after="0" w:line="240" w:lineRule="auto"/>
        <w:jc w:val="both"/>
        <w:rPr>
          <w:rFonts w:ascii="PT Astra Serif" w:hAnsi="PT Astra Serif"/>
        </w:rPr>
      </w:pPr>
      <w:r w:rsidRPr="00A02E13">
        <w:rPr>
          <w:rFonts w:ascii="PT Astra Serif" w:hAnsi="PT Astra Serif"/>
          <w:b/>
        </w:rPr>
        <w:t>-постановление №39 от 21.05.2025г. «</w:t>
      </w:r>
      <w:r w:rsidRPr="00A02E13">
        <w:rPr>
          <w:rFonts w:ascii="PT Astra Serif" w:hAnsi="PT Astra Serif"/>
        </w:rPr>
        <w:t>О внесении изменений в постановление от 15.02.2021 г. №11 «</w:t>
      </w:r>
      <w:r w:rsidRPr="00A02E13">
        <w:rPr>
          <w:rFonts w:ascii="PT Astra Serif" w:eastAsia="Calibri" w:hAnsi="PT Astra Serif"/>
          <w:kern w:val="1"/>
          <w:lang w:eastAsia="ar-SA"/>
        </w:rPr>
        <w:t>Об утверждении административного</w:t>
      </w:r>
      <w:r w:rsidRPr="00A02E13">
        <w:rPr>
          <w:rFonts w:ascii="PT Astra Serif" w:hAnsi="PT Astra Serif"/>
        </w:rPr>
        <w:t xml:space="preserve"> </w:t>
      </w:r>
      <w:r w:rsidRPr="00A02E13">
        <w:rPr>
          <w:rFonts w:ascii="PT Astra Serif" w:eastAsia="Calibri" w:hAnsi="PT Astra Serif"/>
          <w:kern w:val="1"/>
          <w:lang w:eastAsia="ar-SA"/>
        </w:rPr>
        <w:t xml:space="preserve">регламента </w:t>
      </w:r>
      <w:r w:rsidRPr="00A02E13">
        <w:rPr>
          <w:rFonts w:ascii="PT Astra Serif" w:hAnsi="PT Astra Serif"/>
        </w:rPr>
        <w:t xml:space="preserve"> </w:t>
      </w:r>
      <w:r w:rsidRPr="00A02E13">
        <w:rPr>
          <w:rFonts w:ascii="PT Astra Serif" w:eastAsia="Calibri" w:hAnsi="PT Astra Serif"/>
          <w:kern w:val="1"/>
          <w:lang w:eastAsia="ar-SA"/>
        </w:rPr>
        <w:t>осуществления муниципальной функции</w:t>
      </w:r>
      <w:r w:rsidRPr="00A02E13">
        <w:rPr>
          <w:rFonts w:ascii="PT Astra Serif" w:hAnsi="PT Astra Serif"/>
        </w:rPr>
        <w:t xml:space="preserve"> </w:t>
      </w:r>
      <w:r w:rsidRPr="00A02E13">
        <w:rPr>
          <w:rFonts w:ascii="PT Astra Serif" w:eastAsia="Calibri" w:hAnsi="PT Astra Serif"/>
          <w:kern w:val="1"/>
          <w:lang w:eastAsia="ar-SA"/>
        </w:rPr>
        <w:t>«Рассмотрение обращений граждан в администрации</w:t>
      </w:r>
      <w:r w:rsidRPr="00A02E13">
        <w:rPr>
          <w:rFonts w:ascii="PT Astra Serif" w:hAnsi="PT Astra Serif"/>
        </w:rPr>
        <w:t xml:space="preserve"> </w:t>
      </w:r>
      <w:r w:rsidRPr="00A02E13">
        <w:rPr>
          <w:rFonts w:ascii="PT Astra Serif" w:eastAsia="Calibri" w:hAnsi="PT Astra Serif"/>
          <w:kern w:val="1"/>
          <w:lang w:eastAsia="ar-SA"/>
        </w:rPr>
        <w:t>Большекарайского муниципального образования»</w:t>
      </w:r>
      <w:r w:rsidRPr="00A02E13">
        <w:rPr>
          <w:rFonts w:ascii="PT Astra Serif" w:hAnsi="PT Astra Serif"/>
        </w:rPr>
        <w:t xml:space="preserve"> </w:t>
      </w:r>
      <w:r w:rsidRPr="00A02E13">
        <w:rPr>
          <w:rFonts w:ascii="PT Astra Serif" w:eastAsia="Calibri" w:hAnsi="PT Astra Serif"/>
          <w:kern w:val="1"/>
          <w:lang w:eastAsia="ar-SA"/>
        </w:rPr>
        <w:t xml:space="preserve">(с изм. от </w:t>
      </w:r>
      <w:bookmarkStart w:id="3" w:name="_Hlk196142652"/>
      <w:r w:rsidRPr="00A02E13">
        <w:rPr>
          <w:rFonts w:ascii="PT Astra Serif" w:eastAsia="Calibri" w:hAnsi="PT Astra Serif"/>
          <w:kern w:val="1"/>
          <w:lang w:eastAsia="ar-SA"/>
        </w:rPr>
        <w:t>03.03.2022 г. №13, от 07.04.2023 г. №13</w:t>
      </w:r>
      <w:bookmarkEnd w:id="3"/>
      <w:r w:rsidRPr="00A02E13">
        <w:rPr>
          <w:rFonts w:ascii="PT Astra Serif" w:eastAsia="Calibri" w:hAnsi="PT Astra Serif"/>
          <w:kern w:val="1"/>
          <w:lang w:eastAsia="ar-SA"/>
        </w:rPr>
        <w:t>, от 15.04.2024г. №31, от 21.04.2025г. №25)</w:t>
      </w:r>
      <w:r w:rsidRPr="00A02E13">
        <w:rPr>
          <w:rFonts w:ascii="PT Astra Serif" w:hAnsi="PT Astra Serif"/>
          <w:bCs/>
        </w:rPr>
        <w:t>»</w:t>
      </w:r>
    </w:p>
    <w:p w14:paraId="5E044312" w14:textId="77777777" w:rsidR="00DB73FB" w:rsidRPr="00A02E13" w:rsidRDefault="00DB73FB" w:rsidP="00DB73FB">
      <w:pPr>
        <w:spacing w:after="0" w:line="240" w:lineRule="auto"/>
        <w:jc w:val="both"/>
        <w:rPr>
          <w:rFonts w:ascii="PT Astra Serif" w:hAnsi="PT Astra Serif"/>
          <w:bCs/>
          <w:color w:val="000000"/>
        </w:rPr>
      </w:pPr>
      <w:r w:rsidRPr="00A02E13">
        <w:rPr>
          <w:rFonts w:ascii="PT Astra Serif" w:hAnsi="PT Astra Serif"/>
          <w:b/>
        </w:rPr>
        <w:t xml:space="preserve">-постановление №40 от 21.05.2025г. </w:t>
      </w:r>
      <w:r w:rsidRPr="00A02E13">
        <w:rPr>
          <w:rFonts w:ascii="PT Astra Serif" w:hAnsi="PT Astra Serif"/>
        </w:rPr>
        <w:t xml:space="preserve">«О внесении изменений в постановление </w:t>
      </w:r>
      <w:r w:rsidRPr="00A02E13">
        <w:rPr>
          <w:rFonts w:ascii="PT Astra Serif" w:hAnsi="PT Astra Serif"/>
          <w:bCs/>
          <w:color w:val="000000"/>
        </w:rPr>
        <w:t>от 14.12.2021г.  №61 «Об утверждении административного регламента предоставления муниципальной услуги</w:t>
      </w:r>
      <w:r w:rsidRPr="00A02E13">
        <w:rPr>
          <w:rFonts w:ascii="PT Astra Serif" w:hAnsi="PT Astra Serif"/>
          <w:color w:val="000000"/>
        </w:rPr>
        <w:t xml:space="preserve"> </w:t>
      </w:r>
      <w:r w:rsidRPr="00A02E13">
        <w:rPr>
          <w:rFonts w:ascii="PT Astra Serif" w:hAnsi="PT Astra Serif"/>
          <w:bCs/>
          <w:color w:val="000000"/>
        </w:rPr>
        <w:t>«Совершение нотариальных действий» (с изм. от 07.04.2023г.№11, от 23.10.2024г.№84)</w:t>
      </w:r>
    </w:p>
    <w:p w14:paraId="648DF476" w14:textId="77777777" w:rsidR="00DB73FB" w:rsidRPr="00A02E13" w:rsidRDefault="00DB73FB" w:rsidP="00DB73FB">
      <w:pPr>
        <w:spacing w:after="0" w:line="240" w:lineRule="auto"/>
        <w:jc w:val="both"/>
        <w:rPr>
          <w:rFonts w:ascii="PT Astra Serif" w:hAnsi="PT Astra Serif"/>
          <w:bCs/>
          <w:color w:val="000000"/>
        </w:rPr>
      </w:pPr>
      <w:r w:rsidRPr="00A02E13">
        <w:rPr>
          <w:rFonts w:ascii="PT Astra Serif" w:hAnsi="PT Astra Serif"/>
          <w:b/>
        </w:rPr>
        <w:t xml:space="preserve">-постановление №41 от 21.05.2025г. </w:t>
      </w:r>
      <w:r w:rsidRPr="00A02E13">
        <w:rPr>
          <w:rFonts w:ascii="PT Astra Serif" w:hAnsi="PT Astra Serif"/>
        </w:rPr>
        <w:t xml:space="preserve">«О внесении изменений в постановление </w:t>
      </w:r>
      <w:r w:rsidRPr="00A02E13">
        <w:rPr>
          <w:rFonts w:ascii="PT Astra Serif" w:hAnsi="PT Astra Serif"/>
          <w:bCs/>
          <w:color w:val="000000"/>
        </w:rPr>
        <w:t>от 08.05.2024 г.  №35 «</w:t>
      </w:r>
      <w:r w:rsidRPr="00A02E13">
        <w:rPr>
          <w:rFonts w:ascii="PT Astra Serif" w:hAnsi="PT Astra Serif"/>
        </w:rPr>
        <w:t>Об утверждении административного регламента администрации Большекарайского муниципального образования Романовского муниципального района Саратовской области по предоставлению муниципальной услуги «Предоставление земельных участков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проходящим (проходившим) службу в войсках национальной гвардии Российской Федерации и имеющим специальные звания полиции, за заслуги, проявленные в ходе участия в специальной военной операции, и членам их семей»</w:t>
      </w:r>
    </w:p>
    <w:p w14:paraId="34E8346D" w14:textId="77777777" w:rsidR="00DB73FB" w:rsidRPr="00A02E13" w:rsidRDefault="00DB73FB" w:rsidP="00DB73FB">
      <w:pPr>
        <w:spacing w:after="0" w:line="240" w:lineRule="auto"/>
        <w:jc w:val="both"/>
        <w:rPr>
          <w:rFonts w:ascii="PT Astra Serif" w:hAnsi="PT Astra Serif"/>
          <w:bCs/>
          <w:color w:val="000000"/>
        </w:rPr>
      </w:pPr>
      <w:r w:rsidRPr="00A02E13">
        <w:rPr>
          <w:rFonts w:ascii="PT Astra Serif" w:hAnsi="PT Astra Serif"/>
          <w:b/>
        </w:rPr>
        <w:t xml:space="preserve">-постановление №42 от 21.05.2025г. </w:t>
      </w:r>
      <w:r w:rsidRPr="00A02E13">
        <w:rPr>
          <w:rFonts w:ascii="PT Astra Serif" w:hAnsi="PT Astra Serif"/>
        </w:rPr>
        <w:t xml:space="preserve">«О внесении изменений в постановление </w:t>
      </w:r>
      <w:r w:rsidRPr="00A02E13">
        <w:rPr>
          <w:rFonts w:ascii="PT Astra Serif" w:hAnsi="PT Astra Serif"/>
          <w:bCs/>
          <w:color w:val="000000"/>
        </w:rPr>
        <w:t>от 05.06.2025 г.   №47 «</w:t>
      </w:r>
      <w:r w:rsidRPr="00A02E13">
        <w:rPr>
          <w:rFonts w:ascii="PT Astra Serif" w:hAnsi="PT Astra Serif"/>
        </w:rPr>
        <w:t>Об утверждении административного регламента</w:t>
      </w:r>
      <w:r w:rsidRPr="00A02E13">
        <w:rPr>
          <w:rFonts w:ascii="PT Astra Serif" w:hAnsi="PT Astra Serif"/>
          <w:bCs/>
          <w:color w:val="000000"/>
        </w:rPr>
        <w:t xml:space="preserve"> </w:t>
      </w:r>
      <w:r w:rsidRPr="00A02E13">
        <w:rPr>
          <w:rFonts w:ascii="PT Astra Serif" w:hAnsi="PT Astra Serif"/>
        </w:rPr>
        <w:t xml:space="preserve">предоставления муниципальной услуги «Предоставление </w:t>
      </w:r>
      <w:r w:rsidRPr="00A02E13">
        <w:rPr>
          <w:rFonts w:ascii="PT Astra Serif" w:hAnsi="PT Astra Serif"/>
          <w:bCs/>
          <w:color w:val="000000"/>
        </w:rPr>
        <w:t xml:space="preserve"> </w:t>
      </w:r>
      <w:r w:rsidRPr="00A02E13">
        <w:rPr>
          <w:rFonts w:ascii="PT Astra Serif" w:hAnsi="PT Astra Serif"/>
        </w:rPr>
        <w:lastRenderedPageBreak/>
        <w:t>выписки из реестра муниципальной собственности  Большекарайского муниципального образования Романовского муниципального района Саратовской области»</w:t>
      </w:r>
    </w:p>
    <w:p w14:paraId="4B30001B" w14:textId="77777777" w:rsidR="00DB73FB" w:rsidRPr="00A02E13" w:rsidRDefault="00DB73FB" w:rsidP="00DB73FB">
      <w:pPr>
        <w:spacing w:after="0" w:line="240" w:lineRule="auto"/>
        <w:jc w:val="both"/>
        <w:rPr>
          <w:rFonts w:ascii="PT Astra Serif" w:hAnsi="PT Astra Serif"/>
          <w:bCs/>
          <w:color w:val="000000"/>
        </w:rPr>
      </w:pPr>
      <w:r w:rsidRPr="00A02E13">
        <w:rPr>
          <w:rFonts w:ascii="PT Astra Serif" w:hAnsi="PT Astra Serif"/>
          <w:b/>
        </w:rPr>
        <w:t xml:space="preserve">-постановление №43 от 21.05.2025г. </w:t>
      </w:r>
      <w:r w:rsidRPr="00A02E13">
        <w:rPr>
          <w:rFonts w:ascii="PT Astra Serif" w:hAnsi="PT Astra Serif"/>
        </w:rPr>
        <w:t xml:space="preserve">«О внесении изменений в постановление </w:t>
      </w:r>
      <w:r w:rsidRPr="00A02E13">
        <w:rPr>
          <w:rFonts w:ascii="PT Astra Serif" w:hAnsi="PT Astra Serif"/>
          <w:bCs/>
          <w:color w:val="000000"/>
        </w:rPr>
        <w:t>от 05.06.2025 г.  №48 «</w:t>
      </w:r>
      <w:r w:rsidRPr="00A02E13">
        <w:rPr>
          <w:rFonts w:ascii="PT Astra Serif" w:hAnsi="PT Astra Serif"/>
        </w:rPr>
        <w:t>Об утверждении административного регламента предоставления муниципальной услуги «Предоставление  земельных участков, находящихся в муниципальной  собственности, без проведения торгов»</w:t>
      </w:r>
    </w:p>
    <w:p w14:paraId="0B80E2BB" w14:textId="77777777" w:rsidR="00DB73FB" w:rsidRPr="007F476A" w:rsidRDefault="00DB73FB" w:rsidP="00DB73FB">
      <w:pPr>
        <w:pStyle w:val="23"/>
        <w:spacing w:after="0" w:line="240" w:lineRule="auto"/>
        <w:ind w:hanging="48"/>
        <w:rPr>
          <w:rFonts w:ascii="PT Astra Serif" w:hAnsi="PT Astra Serif"/>
        </w:rPr>
      </w:pPr>
      <w:r w:rsidRPr="00A02E13">
        <w:rPr>
          <w:rFonts w:ascii="PT Astra Serif" w:hAnsi="PT Astra Serif"/>
          <w:b/>
        </w:rPr>
        <w:t xml:space="preserve">-постановление №44 от 26.05.2025г. </w:t>
      </w:r>
      <w:r w:rsidRPr="00A02E13">
        <w:rPr>
          <w:rFonts w:ascii="PT Astra Serif" w:hAnsi="PT Astra Serif"/>
        </w:rPr>
        <w:t>«Об организации обеспечения безопасности людей на водных объектах на территории Большекарайского   муниципального образования в 2025 году»</w:t>
      </w:r>
    </w:p>
    <w:p w14:paraId="6A86C805" w14:textId="77777777" w:rsidR="00DB73FB" w:rsidRPr="000036BE" w:rsidRDefault="00DB73FB" w:rsidP="00DB73FB">
      <w:pPr>
        <w:tabs>
          <w:tab w:val="left" w:pos="851"/>
        </w:tabs>
        <w:spacing w:after="0" w:line="240" w:lineRule="auto"/>
        <w:ind w:right="23"/>
        <w:jc w:val="both"/>
        <w:rPr>
          <w:rFonts w:cs="Times New Roman"/>
          <w:bCs/>
          <w:color w:val="000000"/>
        </w:rPr>
      </w:pPr>
      <w:r w:rsidRPr="00A02E13">
        <w:rPr>
          <w:rFonts w:ascii="PT Astra Serif" w:hAnsi="PT Astra Serif"/>
          <w:b/>
        </w:rPr>
        <w:t>-распоряжение №21-р от 28.05.2025г.</w:t>
      </w:r>
      <w:r>
        <w:rPr>
          <w:rFonts w:ascii="PT Astra Serif" w:hAnsi="PT Astra Serif"/>
          <w:b/>
        </w:rPr>
        <w:t xml:space="preserve"> </w:t>
      </w:r>
      <w:r w:rsidRPr="000036BE">
        <w:rPr>
          <w:rFonts w:ascii="PT Astra Serif" w:hAnsi="PT Astra Serif"/>
        </w:rPr>
        <w:t>«</w:t>
      </w:r>
      <w:r w:rsidRPr="000036BE">
        <w:rPr>
          <w:rFonts w:cs="Times New Roman"/>
          <w:bCs/>
          <w:color w:val="000000"/>
        </w:rPr>
        <w:t xml:space="preserve">О внесении изменений  в  распоряжение администрации </w:t>
      </w:r>
    </w:p>
    <w:p w14:paraId="4FB44879" w14:textId="77777777" w:rsidR="00DB73FB" w:rsidRPr="000036BE" w:rsidRDefault="00DB73FB" w:rsidP="00DB73FB">
      <w:pPr>
        <w:tabs>
          <w:tab w:val="left" w:pos="851"/>
        </w:tabs>
        <w:spacing w:after="0" w:line="240" w:lineRule="auto"/>
        <w:ind w:right="23"/>
        <w:jc w:val="both"/>
        <w:rPr>
          <w:rFonts w:cs="Times New Roman"/>
          <w:bCs/>
          <w:color w:val="000000"/>
        </w:rPr>
      </w:pPr>
      <w:r w:rsidRPr="000036BE">
        <w:rPr>
          <w:rFonts w:cs="Times New Roman"/>
          <w:bCs/>
          <w:color w:val="000000"/>
        </w:rPr>
        <w:t xml:space="preserve">Большекарайского муниципального образования  Романовского муниципального района </w:t>
      </w:r>
    </w:p>
    <w:p w14:paraId="524D2FEF" w14:textId="77777777" w:rsidR="00DB73FB" w:rsidRPr="000036BE" w:rsidRDefault="00DB73FB" w:rsidP="00DB73FB">
      <w:pPr>
        <w:tabs>
          <w:tab w:val="left" w:pos="851"/>
        </w:tabs>
        <w:spacing w:after="0" w:line="240" w:lineRule="auto"/>
        <w:ind w:right="23"/>
        <w:jc w:val="both"/>
        <w:rPr>
          <w:rFonts w:cs="Times New Roman"/>
          <w:bCs/>
          <w:color w:val="000000"/>
        </w:rPr>
      </w:pPr>
      <w:r w:rsidRPr="000036BE">
        <w:rPr>
          <w:rFonts w:cs="Times New Roman"/>
          <w:bCs/>
          <w:color w:val="000000"/>
        </w:rPr>
        <w:t>Саратовской области  №15-р от 05.05.2023 года»</w:t>
      </w:r>
    </w:p>
    <w:p w14:paraId="7634C5D4" w14:textId="77777777" w:rsidR="00DB73FB" w:rsidRPr="000036BE" w:rsidRDefault="00DB73FB" w:rsidP="00DB73FB">
      <w:pPr>
        <w:spacing w:after="0" w:line="240" w:lineRule="auto"/>
        <w:jc w:val="both"/>
        <w:outlineLvl w:val="0"/>
      </w:pPr>
      <w:r w:rsidRPr="00A02E13">
        <w:rPr>
          <w:rFonts w:ascii="PT Astra Serif" w:hAnsi="PT Astra Serif"/>
          <w:b/>
        </w:rPr>
        <w:t>-распоряжение №22-р от 28.05.2025г.</w:t>
      </w:r>
      <w:r>
        <w:rPr>
          <w:rFonts w:ascii="PT Astra Serif" w:hAnsi="PT Astra Serif"/>
          <w:b/>
        </w:rPr>
        <w:t xml:space="preserve"> </w:t>
      </w:r>
      <w:r w:rsidRPr="000036BE">
        <w:rPr>
          <w:rFonts w:ascii="PT Astra Serif" w:hAnsi="PT Astra Serif"/>
        </w:rPr>
        <w:t>«О проведении электронного аукциона  у субъектов малого предпринимательства,  социально ориентированных некоммерческих организаций на  право заключения муниципального  контракта на выполнение работ по ремонту и развитию  водопроводной сети в селе Большой Карай (обустройство водозаборного комплекса)»</w:t>
      </w:r>
    </w:p>
    <w:p w14:paraId="61964655" w14:textId="77777777" w:rsidR="00DB73FB" w:rsidRPr="00A02E13" w:rsidRDefault="00DB73FB" w:rsidP="00DB73FB">
      <w:pPr>
        <w:spacing w:after="0" w:line="240" w:lineRule="auto"/>
        <w:rPr>
          <w:rFonts w:ascii="PT Astra Serif" w:hAnsi="PT Astra Serif"/>
          <w:bCs/>
        </w:rPr>
      </w:pPr>
      <w:r w:rsidRPr="00A02E13">
        <w:rPr>
          <w:rFonts w:ascii="PT Astra Serif" w:hAnsi="PT Astra Serif"/>
          <w:b/>
        </w:rPr>
        <w:t xml:space="preserve">-распоряжение №23-р от 28.05.2025г. </w:t>
      </w:r>
      <w:r w:rsidRPr="00A02E13">
        <w:rPr>
          <w:rFonts w:ascii="PT Astra Serif" w:hAnsi="PT Astra Serif"/>
          <w:bCs/>
        </w:rPr>
        <w:t xml:space="preserve">«О предоставлении субсидии из бюджета муниципального образования муниципальному унитарному предприятию «Волна» в 2025 году» </w:t>
      </w:r>
    </w:p>
    <w:p w14:paraId="09B6C702" w14:textId="77777777" w:rsidR="009C2310" w:rsidRDefault="009C2310" w:rsidP="00CB3891">
      <w:p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FD4582" w14:textId="77777777" w:rsidR="001D6707" w:rsidRPr="00425886" w:rsidRDefault="001D6707" w:rsidP="00425886">
      <w:p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606564" w14:textId="51276166" w:rsidR="000B6867" w:rsidRPr="000B6867" w:rsidRDefault="004A300B" w:rsidP="000B6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главы администрации</w:t>
      </w:r>
      <w:r w:rsidR="000B6867" w:rsidRPr="000B6867">
        <w:rPr>
          <w:rFonts w:ascii="Times New Roman" w:hAnsi="Times New Roman" w:cs="Times New Roman"/>
          <w:b/>
          <w:sz w:val="24"/>
          <w:szCs w:val="24"/>
        </w:rPr>
        <w:t xml:space="preserve"> Большекарайского </w:t>
      </w:r>
    </w:p>
    <w:p w14:paraId="1B1E8D04" w14:textId="086A99CD" w:rsidR="007C039B" w:rsidRPr="000B6867" w:rsidRDefault="000B6867" w:rsidP="00942A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686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</w:t>
      </w:r>
      <w:r w:rsidR="004A300B">
        <w:rPr>
          <w:rFonts w:ascii="Times New Roman" w:hAnsi="Times New Roman" w:cs="Times New Roman"/>
          <w:b/>
          <w:sz w:val="24"/>
          <w:szCs w:val="24"/>
        </w:rPr>
        <w:t>Т.А.Глухова</w:t>
      </w:r>
    </w:p>
    <w:sectPr w:rsidR="007C039B" w:rsidRPr="000B6867" w:rsidSect="00425886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9DFD" w14:textId="77777777" w:rsidR="00AE32A9" w:rsidRDefault="00AE32A9" w:rsidP="00060B30">
      <w:pPr>
        <w:spacing w:after="0" w:line="240" w:lineRule="auto"/>
      </w:pPr>
      <w:r>
        <w:separator/>
      </w:r>
    </w:p>
  </w:endnote>
  <w:endnote w:type="continuationSeparator" w:id="0">
    <w:p w14:paraId="7FCBD8D5" w14:textId="77777777" w:rsidR="00AE32A9" w:rsidRDefault="00AE32A9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B956" w14:textId="77777777" w:rsidR="00AE32A9" w:rsidRDefault="00AE32A9" w:rsidP="00060B30">
      <w:pPr>
        <w:spacing w:after="0" w:line="240" w:lineRule="auto"/>
      </w:pPr>
      <w:r>
        <w:separator/>
      </w:r>
    </w:p>
  </w:footnote>
  <w:footnote w:type="continuationSeparator" w:id="0">
    <w:p w14:paraId="0AB1CB85" w14:textId="77777777" w:rsidR="00AE32A9" w:rsidRDefault="00AE32A9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8412142">
    <w:abstractNumId w:val="1"/>
  </w:num>
  <w:num w:numId="2" w16cid:durableId="397018314">
    <w:abstractNumId w:val="0"/>
  </w:num>
  <w:num w:numId="3" w16cid:durableId="1789006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126"/>
    <w:rsid w:val="00003725"/>
    <w:rsid w:val="00012457"/>
    <w:rsid w:val="000131F1"/>
    <w:rsid w:val="0001337E"/>
    <w:rsid w:val="00013752"/>
    <w:rsid w:val="00025108"/>
    <w:rsid w:val="00025811"/>
    <w:rsid w:val="000266EE"/>
    <w:rsid w:val="00032F61"/>
    <w:rsid w:val="000401C3"/>
    <w:rsid w:val="0005158F"/>
    <w:rsid w:val="0005471D"/>
    <w:rsid w:val="0005787E"/>
    <w:rsid w:val="00060B30"/>
    <w:rsid w:val="00066D15"/>
    <w:rsid w:val="000703D7"/>
    <w:rsid w:val="00074702"/>
    <w:rsid w:val="000857B5"/>
    <w:rsid w:val="000860C6"/>
    <w:rsid w:val="00092A93"/>
    <w:rsid w:val="00094CFC"/>
    <w:rsid w:val="000A3B50"/>
    <w:rsid w:val="000A67CE"/>
    <w:rsid w:val="000A783A"/>
    <w:rsid w:val="000B2CEE"/>
    <w:rsid w:val="000B67A5"/>
    <w:rsid w:val="000B6867"/>
    <w:rsid w:val="000B7345"/>
    <w:rsid w:val="000D4B05"/>
    <w:rsid w:val="000E033E"/>
    <w:rsid w:val="000E495C"/>
    <w:rsid w:val="00102F24"/>
    <w:rsid w:val="00103455"/>
    <w:rsid w:val="00103FD1"/>
    <w:rsid w:val="00116386"/>
    <w:rsid w:val="00116E38"/>
    <w:rsid w:val="001171ED"/>
    <w:rsid w:val="00117906"/>
    <w:rsid w:val="00117F85"/>
    <w:rsid w:val="00120156"/>
    <w:rsid w:val="00121022"/>
    <w:rsid w:val="0012241F"/>
    <w:rsid w:val="00122BD4"/>
    <w:rsid w:val="00123158"/>
    <w:rsid w:val="0012536E"/>
    <w:rsid w:val="0013435D"/>
    <w:rsid w:val="00140636"/>
    <w:rsid w:val="00142907"/>
    <w:rsid w:val="00143202"/>
    <w:rsid w:val="00144827"/>
    <w:rsid w:val="00154544"/>
    <w:rsid w:val="001619B3"/>
    <w:rsid w:val="00161BAB"/>
    <w:rsid w:val="00164953"/>
    <w:rsid w:val="00174FE3"/>
    <w:rsid w:val="00187346"/>
    <w:rsid w:val="00194CFE"/>
    <w:rsid w:val="001A02E0"/>
    <w:rsid w:val="001B609A"/>
    <w:rsid w:val="001C3712"/>
    <w:rsid w:val="001C3A8F"/>
    <w:rsid w:val="001C4444"/>
    <w:rsid w:val="001C5EA0"/>
    <w:rsid w:val="001C6424"/>
    <w:rsid w:val="001D2B73"/>
    <w:rsid w:val="001D4C3C"/>
    <w:rsid w:val="001D6707"/>
    <w:rsid w:val="001E1DAA"/>
    <w:rsid w:val="001E6C73"/>
    <w:rsid w:val="001F1B4F"/>
    <w:rsid w:val="001F6C1E"/>
    <w:rsid w:val="001F7743"/>
    <w:rsid w:val="002032A5"/>
    <w:rsid w:val="00210344"/>
    <w:rsid w:val="0021153C"/>
    <w:rsid w:val="002162E6"/>
    <w:rsid w:val="00216E49"/>
    <w:rsid w:val="0022133A"/>
    <w:rsid w:val="0023208B"/>
    <w:rsid w:val="0023492D"/>
    <w:rsid w:val="00235375"/>
    <w:rsid w:val="002407EE"/>
    <w:rsid w:val="00243097"/>
    <w:rsid w:val="00261DBD"/>
    <w:rsid w:val="00263A08"/>
    <w:rsid w:val="00266324"/>
    <w:rsid w:val="00281079"/>
    <w:rsid w:val="00284006"/>
    <w:rsid w:val="00285121"/>
    <w:rsid w:val="00291A52"/>
    <w:rsid w:val="0029252D"/>
    <w:rsid w:val="002945F5"/>
    <w:rsid w:val="00294D32"/>
    <w:rsid w:val="00296064"/>
    <w:rsid w:val="002A6E5D"/>
    <w:rsid w:val="002B2D8B"/>
    <w:rsid w:val="002B574F"/>
    <w:rsid w:val="002C4F1D"/>
    <w:rsid w:val="002D39D4"/>
    <w:rsid w:val="002E68FD"/>
    <w:rsid w:val="002E69A0"/>
    <w:rsid w:val="00301878"/>
    <w:rsid w:val="00310067"/>
    <w:rsid w:val="00327FA1"/>
    <w:rsid w:val="00332ED9"/>
    <w:rsid w:val="003378D8"/>
    <w:rsid w:val="00345EE2"/>
    <w:rsid w:val="00347906"/>
    <w:rsid w:val="00350D0A"/>
    <w:rsid w:val="00350F6D"/>
    <w:rsid w:val="003544E6"/>
    <w:rsid w:val="003568E6"/>
    <w:rsid w:val="003625F1"/>
    <w:rsid w:val="00366EDF"/>
    <w:rsid w:val="003704BC"/>
    <w:rsid w:val="00372871"/>
    <w:rsid w:val="003747A2"/>
    <w:rsid w:val="003769E4"/>
    <w:rsid w:val="00376EF3"/>
    <w:rsid w:val="00381ECE"/>
    <w:rsid w:val="00385CA5"/>
    <w:rsid w:val="003914DE"/>
    <w:rsid w:val="003945E0"/>
    <w:rsid w:val="003948C6"/>
    <w:rsid w:val="00394F8C"/>
    <w:rsid w:val="003A0E00"/>
    <w:rsid w:val="003A1B9B"/>
    <w:rsid w:val="003A6EEE"/>
    <w:rsid w:val="003C11CA"/>
    <w:rsid w:val="003D2010"/>
    <w:rsid w:val="003D6F6E"/>
    <w:rsid w:val="003E5597"/>
    <w:rsid w:val="003E765C"/>
    <w:rsid w:val="003F1DED"/>
    <w:rsid w:val="003F4A0A"/>
    <w:rsid w:val="003F503B"/>
    <w:rsid w:val="004115E7"/>
    <w:rsid w:val="00412A63"/>
    <w:rsid w:val="00414212"/>
    <w:rsid w:val="00425886"/>
    <w:rsid w:val="004317FB"/>
    <w:rsid w:val="00440842"/>
    <w:rsid w:val="0044686A"/>
    <w:rsid w:val="00463673"/>
    <w:rsid w:val="004667EA"/>
    <w:rsid w:val="004667EB"/>
    <w:rsid w:val="004764D9"/>
    <w:rsid w:val="00481533"/>
    <w:rsid w:val="004829C2"/>
    <w:rsid w:val="00496E22"/>
    <w:rsid w:val="0049728E"/>
    <w:rsid w:val="004A02C4"/>
    <w:rsid w:val="004A284F"/>
    <w:rsid w:val="004A300B"/>
    <w:rsid w:val="004B09FD"/>
    <w:rsid w:val="004B17B4"/>
    <w:rsid w:val="004C50EB"/>
    <w:rsid w:val="004C7D9A"/>
    <w:rsid w:val="004D1DFD"/>
    <w:rsid w:val="004D6E52"/>
    <w:rsid w:val="004E4B6D"/>
    <w:rsid w:val="004E4D2E"/>
    <w:rsid w:val="004E5A15"/>
    <w:rsid w:val="004F05AE"/>
    <w:rsid w:val="004F3E90"/>
    <w:rsid w:val="0050231D"/>
    <w:rsid w:val="00517757"/>
    <w:rsid w:val="005179F4"/>
    <w:rsid w:val="0052020E"/>
    <w:rsid w:val="00526317"/>
    <w:rsid w:val="00527634"/>
    <w:rsid w:val="00531E66"/>
    <w:rsid w:val="00536088"/>
    <w:rsid w:val="00551A3C"/>
    <w:rsid w:val="00552F43"/>
    <w:rsid w:val="00553192"/>
    <w:rsid w:val="00554879"/>
    <w:rsid w:val="00554A49"/>
    <w:rsid w:val="00564E51"/>
    <w:rsid w:val="00583389"/>
    <w:rsid w:val="00586C2F"/>
    <w:rsid w:val="005A17EB"/>
    <w:rsid w:val="005A679E"/>
    <w:rsid w:val="005A727B"/>
    <w:rsid w:val="005B0F91"/>
    <w:rsid w:val="005D2968"/>
    <w:rsid w:val="005D2F03"/>
    <w:rsid w:val="005E3E4B"/>
    <w:rsid w:val="005E40D1"/>
    <w:rsid w:val="005F2531"/>
    <w:rsid w:val="005F71DF"/>
    <w:rsid w:val="00601D3E"/>
    <w:rsid w:val="006048C6"/>
    <w:rsid w:val="00606F4F"/>
    <w:rsid w:val="00612629"/>
    <w:rsid w:val="00621132"/>
    <w:rsid w:val="006244A1"/>
    <w:rsid w:val="00632534"/>
    <w:rsid w:val="0063296D"/>
    <w:rsid w:val="00632FFB"/>
    <w:rsid w:val="00645DBA"/>
    <w:rsid w:val="00654031"/>
    <w:rsid w:val="00656E00"/>
    <w:rsid w:val="00671F56"/>
    <w:rsid w:val="00674E15"/>
    <w:rsid w:val="006A3E97"/>
    <w:rsid w:val="006A47F0"/>
    <w:rsid w:val="006B3C84"/>
    <w:rsid w:val="006C787B"/>
    <w:rsid w:val="006D10F9"/>
    <w:rsid w:val="006D27DF"/>
    <w:rsid w:val="006D2CDA"/>
    <w:rsid w:val="006D59EF"/>
    <w:rsid w:val="006E5DF4"/>
    <w:rsid w:val="006F0E6E"/>
    <w:rsid w:val="006F1F43"/>
    <w:rsid w:val="006F27CB"/>
    <w:rsid w:val="006F36AD"/>
    <w:rsid w:val="006F3D5F"/>
    <w:rsid w:val="006F6545"/>
    <w:rsid w:val="006F73A6"/>
    <w:rsid w:val="00701DB4"/>
    <w:rsid w:val="00710035"/>
    <w:rsid w:val="00717E96"/>
    <w:rsid w:val="00722363"/>
    <w:rsid w:val="0072321F"/>
    <w:rsid w:val="00732B27"/>
    <w:rsid w:val="0073470B"/>
    <w:rsid w:val="00736126"/>
    <w:rsid w:val="0074462E"/>
    <w:rsid w:val="0075142D"/>
    <w:rsid w:val="00756828"/>
    <w:rsid w:val="00760497"/>
    <w:rsid w:val="00761DDB"/>
    <w:rsid w:val="00767DC0"/>
    <w:rsid w:val="007822F9"/>
    <w:rsid w:val="00785AD3"/>
    <w:rsid w:val="00786A27"/>
    <w:rsid w:val="00787588"/>
    <w:rsid w:val="00787756"/>
    <w:rsid w:val="007954A3"/>
    <w:rsid w:val="007A0363"/>
    <w:rsid w:val="007A0F2C"/>
    <w:rsid w:val="007B100C"/>
    <w:rsid w:val="007B1518"/>
    <w:rsid w:val="007B1B1C"/>
    <w:rsid w:val="007C039B"/>
    <w:rsid w:val="007D099A"/>
    <w:rsid w:val="007E5623"/>
    <w:rsid w:val="007E780C"/>
    <w:rsid w:val="007F0B87"/>
    <w:rsid w:val="007F33F0"/>
    <w:rsid w:val="007F4143"/>
    <w:rsid w:val="007F444F"/>
    <w:rsid w:val="007F6D5F"/>
    <w:rsid w:val="008047F4"/>
    <w:rsid w:val="00805FBA"/>
    <w:rsid w:val="008079B9"/>
    <w:rsid w:val="00811917"/>
    <w:rsid w:val="00813764"/>
    <w:rsid w:val="008202F6"/>
    <w:rsid w:val="00823D32"/>
    <w:rsid w:val="008278D6"/>
    <w:rsid w:val="00830A6D"/>
    <w:rsid w:val="00834E03"/>
    <w:rsid w:val="00834E18"/>
    <w:rsid w:val="00840A46"/>
    <w:rsid w:val="00842521"/>
    <w:rsid w:val="0085565A"/>
    <w:rsid w:val="008575A8"/>
    <w:rsid w:val="00861938"/>
    <w:rsid w:val="00861DA9"/>
    <w:rsid w:val="008638C6"/>
    <w:rsid w:val="008640C4"/>
    <w:rsid w:val="00865313"/>
    <w:rsid w:val="00873C45"/>
    <w:rsid w:val="00876D53"/>
    <w:rsid w:val="0088278D"/>
    <w:rsid w:val="008852E4"/>
    <w:rsid w:val="00885CEF"/>
    <w:rsid w:val="008937CC"/>
    <w:rsid w:val="008A3C36"/>
    <w:rsid w:val="008A436B"/>
    <w:rsid w:val="008A5E13"/>
    <w:rsid w:val="008A6B07"/>
    <w:rsid w:val="008B20B2"/>
    <w:rsid w:val="008B3989"/>
    <w:rsid w:val="008B5670"/>
    <w:rsid w:val="008C178F"/>
    <w:rsid w:val="008C2577"/>
    <w:rsid w:val="008C3D8E"/>
    <w:rsid w:val="008D038F"/>
    <w:rsid w:val="008D4155"/>
    <w:rsid w:val="008E2C90"/>
    <w:rsid w:val="008E6E96"/>
    <w:rsid w:val="008E74F8"/>
    <w:rsid w:val="008F32D1"/>
    <w:rsid w:val="00902E2D"/>
    <w:rsid w:val="009045EC"/>
    <w:rsid w:val="009274C6"/>
    <w:rsid w:val="00942A0F"/>
    <w:rsid w:val="00943753"/>
    <w:rsid w:val="00950746"/>
    <w:rsid w:val="00950F2B"/>
    <w:rsid w:val="009516F1"/>
    <w:rsid w:val="009537A3"/>
    <w:rsid w:val="00955BD0"/>
    <w:rsid w:val="00961DD9"/>
    <w:rsid w:val="009837CA"/>
    <w:rsid w:val="009947E9"/>
    <w:rsid w:val="009978E4"/>
    <w:rsid w:val="009A13A5"/>
    <w:rsid w:val="009A4B98"/>
    <w:rsid w:val="009A558D"/>
    <w:rsid w:val="009B0B13"/>
    <w:rsid w:val="009B6E80"/>
    <w:rsid w:val="009C1DFB"/>
    <w:rsid w:val="009C2310"/>
    <w:rsid w:val="009C5169"/>
    <w:rsid w:val="009C5330"/>
    <w:rsid w:val="009D2F3B"/>
    <w:rsid w:val="009D7013"/>
    <w:rsid w:val="009E10BD"/>
    <w:rsid w:val="009E2296"/>
    <w:rsid w:val="009F16DA"/>
    <w:rsid w:val="009F284E"/>
    <w:rsid w:val="009F5A39"/>
    <w:rsid w:val="00A00EAA"/>
    <w:rsid w:val="00A041A5"/>
    <w:rsid w:val="00A072E2"/>
    <w:rsid w:val="00A131B2"/>
    <w:rsid w:val="00A27B61"/>
    <w:rsid w:val="00A27E30"/>
    <w:rsid w:val="00A30C85"/>
    <w:rsid w:val="00A4585E"/>
    <w:rsid w:val="00A4679A"/>
    <w:rsid w:val="00A5032C"/>
    <w:rsid w:val="00A52CC9"/>
    <w:rsid w:val="00A547AF"/>
    <w:rsid w:val="00A54CEC"/>
    <w:rsid w:val="00A572B3"/>
    <w:rsid w:val="00A57620"/>
    <w:rsid w:val="00A61237"/>
    <w:rsid w:val="00A67A5C"/>
    <w:rsid w:val="00A7584A"/>
    <w:rsid w:val="00A94624"/>
    <w:rsid w:val="00AA2191"/>
    <w:rsid w:val="00AA240B"/>
    <w:rsid w:val="00AA270D"/>
    <w:rsid w:val="00AB4262"/>
    <w:rsid w:val="00AB69C4"/>
    <w:rsid w:val="00AC162D"/>
    <w:rsid w:val="00AC22E5"/>
    <w:rsid w:val="00AC772A"/>
    <w:rsid w:val="00AD22CD"/>
    <w:rsid w:val="00AD48C3"/>
    <w:rsid w:val="00AD5590"/>
    <w:rsid w:val="00AD5897"/>
    <w:rsid w:val="00AE0A79"/>
    <w:rsid w:val="00AE32A9"/>
    <w:rsid w:val="00AE62A4"/>
    <w:rsid w:val="00AF1F4F"/>
    <w:rsid w:val="00B0004D"/>
    <w:rsid w:val="00B034C2"/>
    <w:rsid w:val="00B03BBC"/>
    <w:rsid w:val="00B04B72"/>
    <w:rsid w:val="00B06B02"/>
    <w:rsid w:val="00B35B3C"/>
    <w:rsid w:val="00B416B2"/>
    <w:rsid w:val="00B42F09"/>
    <w:rsid w:val="00B45E32"/>
    <w:rsid w:val="00B46A99"/>
    <w:rsid w:val="00B50D2B"/>
    <w:rsid w:val="00B533CA"/>
    <w:rsid w:val="00B70792"/>
    <w:rsid w:val="00B76808"/>
    <w:rsid w:val="00B808E8"/>
    <w:rsid w:val="00B8136A"/>
    <w:rsid w:val="00B92A95"/>
    <w:rsid w:val="00B934AB"/>
    <w:rsid w:val="00B955AB"/>
    <w:rsid w:val="00BA165C"/>
    <w:rsid w:val="00BA5FB1"/>
    <w:rsid w:val="00BB2F55"/>
    <w:rsid w:val="00BB36AA"/>
    <w:rsid w:val="00BC5EAC"/>
    <w:rsid w:val="00BD39E1"/>
    <w:rsid w:val="00BE1A09"/>
    <w:rsid w:val="00BF4DE2"/>
    <w:rsid w:val="00BF6CFE"/>
    <w:rsid w:val="00C03DA3"/>
    <w:rsid w:val="00C13515"/>
    <w:rsid w:val="00C1458B"/>
    <w:rsid w:val="00C23DD3"/>
    <w:rsid w:val="00C23F48"/>
    <w:rsid w:val="00C27D8B"/>
    <w:rsid w:val="00C316B2"/>
    <w:rsid w:val="00C35B66"/>
    <w:rsid w:val="00C368D0"/>
    <w:rsid w:val="00C50412"/>
    <w:rsid w:val="00C50DA3"/>
    <w:rsid w:val="00C5751E"/>
    <w:rsid w:val="00C705F9"/>
    <w:rsid w:val="00C77B37"/>
    <w:rsid w:val="00C86D83"/>
    <w:rsid w:val="00C92FC9"/>
    <w:rsid w:val="00CB3891"/>
    <w:rsid w:val="00CB44C1"/>
    <w:rsid w:val="00CD1CB3"/>
    <w:rsid w:val="00CD5C1E"/>
    <w:rsid w:val="00CE237A"/>
    <w:rsid w:val="00CE67C5"/>
    <w:rsid w:val="00CF45DC"/>
    <w:rsid w:val="00CF5B63"/>
    <w:rsid w:val="00D012F3"/>
    <w:rsid w:val="00D14373"/>
    <w:rsid w:val="00D172A8"/>
    <w:rsid w:val="00D2456A"/>
    <w:rsid w:val="00D27073"/>
    <w:rsid w:val="00D32B20"/>
    <w:rsid w:val="00D43E81"/>
    <w:rsid w:val="00D450E5"/>
    <w:rsid w:val="00D51D01"/>
    <w:rsid w:val="00D5446E"/>
    <w:rsid w:val="00D64874"/>
    <w:rsid w:val="00D64E7B"/>
    <w:rsid w:val="00D702BC"/>
    <w:rsid w:val="00D71F11"/>
    <w:rsid w:val="00D7279F"/>
    <w:rsid w:val="00D73631"/>
    <w:rsid w:val="00D8133E"/>
    <w:rsid w:val="00D850E0"/>
    <w:rsid w:val="00D87D05"/>
    <w:rsid w:val="00D92663"/>
    <w:rsid w:val="00D955AD"/>
    <w:rsid w:val="00DB2331"/>
    <w:rsid w:val="00DB2A5B"/>
    <w:rsid w:val="00DB423C"/>
    <w:rsid w:val="00DB73FB"/>
    <w:rsid w:val="00DC10A4"/>
    <w:rsid w:val="00DC1E3C"/>
    <w:rsid w:val="00DC26FA"/>
    <w:rsid w:val="00DC4D9D"/>
    <w:rsid w:val="00DE05E9"/>
    <w:rsid w:val="00DE56AC"/>
    <w:rsid w:val="00DE601A"/>
    <w:rsid w:val="00DF0A5B"/>
    <w:rsid w:val="00DF5A6D"/>
    <w:rsid w:val="00DF777A"/>
    <w:rsid w:val="00E157C0"/>
    <w:rsid w:val="00E1777D"/>
    <w:rsid w:val="00E20A5E"/>
    <w:rsid w:val="00E22EC0"/>
    <w:rsid w:val="00E2346B"/>
    <w:rsid w:val="00E24552"/>
    <w:rsid w:val="00E31B32"/>
    <w:rsid w:val="00E42042"/>
    <w:rsid w:val="00E47212"/>
    <w:rsid w:val="00E50E2E"/>
    <w:rsid w:val="00E644A9"/>
    <w:rsid w:val="00E76FFB"/>
    <w:rsid w:val="00E84D98"/>
    <w:rsid w:val="00E97B23"/>
    <w:rsid w:val="00EA26A5"/>
    <w:rsid w:val="00EA3888"/>
    <w:rsid w:val="00EA5A6A"/>
    <w:rsid w:val="00EA76AF"/>
    <w:rsid w:val="00EB38DA"/>
    <w:rsid w:val="00EC1DA0"/>
    <w:rsid w:val="00EE58BA"/>
    <w:rsid w:val="00EF54DA"/>
    <w:rsid w:val="00EF7388"/>
    <w:rsid w:val="00F01A6F"/>
    <w:rsid w:val="00F26722"/>
    <w:rsid w:val="00F34D7E"/>
    <w:rsid w:val="00F4052A"/>
    <w:rsid w:val="00F434B2"/>
    <w:rsid w:val="00F62724"/>
    <w:rsid w:val="00F67F75"/>
    <w:rsid w:val="00F713E6"/>
    <w:rsid w:val="00F73605"/>
    <w:rsid w:val="00F74FAF"/>
    <w:rsid w:val="00F83ECE"/>
    <w:rsid w:val="00F96E97"/>
    <w:rsid w:val="00F97E1C"/>
    <w:rsid w:val="00FB0EEB"/>
    <w:rsid w:val="00FB1E58"/>
    <w:rsid w:val="00FB3530"/>
    <w:rsid w:val="00FB6B13"/>
    <w:rsid w:val="00FB76AE"/>
    <w:rsid w:val="00FC1639"/>
    <w:rsid w:val="00FD0C18"/>
    <w:rsid w:val="00FD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E2CCDB"/>
  <w15:docId w15:val="{BF54206C-BB8C-4E4C-A6BC-643CB603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C85"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6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E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aliases w:val="с интервалом,No Spacing"/>
    <w:link w:val="a9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B30"/>
  </w:style>
  <w:style w:type="character" w:customStyle="1" w:styleId="20">
    <w:name w:val="Заголовок 2 Знак"/>
    <w:basedOn w:val="a0"/>
    <w:link w:val="2"/>
    <w:uiPriority w:val="9"/>
    <w:rsid w:val="00026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5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qFormat/>
    <w:rsid w:val="008278D6"/>
    <w:rPr>
      <w:b/>
      <w:bCs/>
    </w:rPr>
  </w:style>
  <w:style w:type="paragraph" w:styleId="21">
    <w:name w:val="Body Text 2"/>
    <w:basedOn w:val="a"/>
    <w:link w:val="22"/>
    <w:unhideWhenUsed/>
    <w:rsid w:val="00A27E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27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4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31E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1E66"/>
  </w:style>
  <w:style w:type="paragraph" w:styleId="ae">
    <w:name w:val="Body Text Indent"/>
    <w:basedOn w:val="a"/>
    <w:link w:val="af"/>
    <w:uiPriority w:val="99"/>
    <w:unhideWhenUsed/>
    <w:rsid w:val="002851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85121"/>
  </w:style>
  <w:style w:type="character" w:customStyle="1" w:styleId="a9">
    <w:name w:val="Без интервала Знак"/>
    <w:aliases w:val="с интервалом Знак,No Spacing Знак"/>
    <w:link w:val="a8"/>
    <w:rsid w:val="00EA5A6A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15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2E69A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a"/>
    <w:rsid w:val="00D4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450E5"/>
  </w:style>
  <w:style w:type="character" w:styleId="af0">
    <w:name w:val="Emphasis"/>
    <w:uiPriority w:val="20"/>
    <w:qFormat/>
    <w:rsid w:val="00A4585E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1163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116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26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568E6"/>
  </w:style>
  <w:style w:type="character" w:customStyle="1" w:styleId="Strong1">
    <w:name w:val="Strong1"/>
    <w:rsid w:val="00B06B02"/>
    <w:rPr>
      <w:rFonts w:ascii="Times New Roman" w:hAnsi="Times New Roman" w:cs="Times New Roman" w:hint="default"/>
      <w:b/>
      <w:bCs w:val="0"/>
    </w:rPr>
  </w:style>
  <w:style w:type="paragraph" w:styleId="af2">
    <w:name w:val="Body Text"/>
    <w:basedOn w:val="a"/>
    <w:link w:val="af3"/>
    <w:uiPriority w:val="99"/>
    <w:unhideWhenUsed/>
    <w:rsid w:val="00B06B0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0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B5216-9451-4A29-9B2B-502322A6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211</cp:revision>
  <cp:lastPrinted>2025-03-05T04:44:00Z</cp:lastPrinted>
  <dcterms:created xsi:type="dcterms:W3CDTF">2014-02-06T09:06:00Z</dcterms:created>
  <dcterms:modified xsi:type="dcterms:W3CDTF">2025-06-02T05:17:00Z</dcterms:modified>
</cp:coreProperties>
</file>