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5D693B" w:rsidP="00FC2759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4.6pt;margin-top:-12.15pt;width:58pt;height:75pt;z-index:251658240">
            <v:imagedata r:id="rId7" o:title=""/>
          </v:shape>
          <o:OLEObject Type="Embed" ProgID="MSPhotoEd.3" ShapeID="_x0000_s1026" DrawAspect="Content" ObjectID="_1663654420" r:id="rId8"/>
        </w:pict>
      </w: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C2759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БОЛЬШЕКАРАЙСКОГО МУНИЦИПАЛЬНОГО ОБРАЗОВАНИЯ </w:t>
      </w: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РОМАНОВСКОГОМУНИЦИПАЛЬНОГО РАЙОНА</w:t>
      </w:r>
    </w:p>
    <w:p w:rsidR="00736126" w:rsidRPr="00730F32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730F32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Pr="00730F32" w:rsidRDefault="00736126" w:rsidP="00FC2759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36126" w:rsidRPr="00736126" w:rsidRDefault="00736126" w:rsidP="00FC2759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964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570C9" w:rsidRPr="00FE6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736126" w:rsidRDefault="008F4767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D570C9" w:rsidRPr="00FE6B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964C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</w:t>
      </w:r>
      <w:r w:rsidR="00D570C9" w:rsidRPr="00FE6B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с.Большой Карай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C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1A102F" w:rsidRPr="001A1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C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отчете</w:t>
      </w:r>
      <w:r w:rsidR="001A102F" w:rsidRPr="001A1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9C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1A102F" w:rsidRPr="001A1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C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исполнении</w:t>
      </w:r>
    </w:p>
    <w:p w:rsidR="00736126" w:rsidRDefault="009C691A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</w:t>
      </w:r>
      <w:r w:rsidR="001A102F" w:rsidRPr="001A1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</w:p>
    <w:p w:rsidR="00736126" w:rsidRDefault="009C691A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1A102F" w:rsidRPr="001A1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BD7F91" w:rsidRDefault="00BD7F91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Романовского </w:t>
      </w:r>
      <w:r w:rsidR="001A102F" w:rsidRPr="000E1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</w:p>
    <w:p w:rsidR="00BD7F91" w:rsidRDefault="00BD7F91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   Саратовской   области</w:t>
      </w:r>
    </w:p>
    <w:p w:rsidR="009C691A" w:rsidRPr="00736126" w:rsidRDefault="0098713B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964CF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9 </w:t>
      </w:r>
      <w:r w:rsidR="00964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месяцев</w:t>
      </w:r>
      <w:r w:rsidR="00A62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D570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20</w:t>
      </w:r>
      <w:r w:rsidR="003D2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C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91A" w:rsidRDefault="009C691A" w:rsidP="009C691A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информацию об исполнении бюджета Большекарайского муниципального образования Романовского муниципального района Саратовской области за  </w:t>
      </w:r>
      <w:r w:rsidR="00964CFA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8F4767"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E6B0C" w:rsidRPr="00FE6B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4107B"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</w:t>
      </w:r>
      <w:r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E6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 </w:t>
      </w:r>
      <w:r w:rsidR="00FE6B0C" w:rsidRPr="00FE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1,698,590.61</w:t>
      </w:r>
      <w:r w:rsidRPr="00FE6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 по расходам в сумме </w:t>
      </w:r>
      <w:r w:rsidR="000F3C9F" w:rsidRPr="00FE6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FE6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691" w:rsidRPr="00FE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B0C" w:rsidRPr="00FE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2,017,446.27 </w:t>
      </w:r>
      <w:r w:rsidRPr="00FE6B0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 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1).</w:t>
      </w:r>
    </w:p>
    <w:p w:rsidR="00736126" w:rsidRPr="009C691A" w:rsidRDefault="009C691A" w:rsidP="009C691A">
      <w:pPr>
        <w:widowControl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9C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обнародовать в установленном порядке. </w:t>
      </w:r>
    </w:p>
    <w:p w:rsidR="00736126" w:rsidRDefault="009C691A" w:rsidP="009C691A">
      <w:pPr>
        <w:widowControl w:val="0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r w:rsidR="00736126" w:rsidRPr="00736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FC2759" w:rsidRDefault="00FC2759" w:rsidP="009C691A">
      <w:pPr>
        <w:widowControl w:val="0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59" w:rsidRPr="00736126" w:rsidRDefault="00FC2759" w:rsidP="009C691A">
      <w:pPr>
        <w:widowControl w:val="0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7361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FC2759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Большекарайского</w:t>
      </w:r>
    </w:p>
    <w:p w:rsidR="00736126" w:rsidRPr="00736126" w:rsidRDefault="009C691A" w:rsidP="001A102F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образования</w:t>
      </w:r>
      <w:r w:rsidR="00A62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_____________Н </w:t>
      </w:r>
      <w:r w:rsidR="00F81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62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81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62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Соловьева</w:t>
      </w:r>
    </w:p>
    <w:p w:rsidR="00EF7388" w:rsidRDefault="00EF7388" w:rsidP="00FC2759">
      <w:pPr>
        <w:jc w:val="center"/>
      </w:pPr>
    </w:p>
    <w:p w:rsidR="00F81AF7" w:rsidRDefault="00F81AF7"/>
    <w:p w:rsidR="00F81AF7" w:rsidRDefault="00F81AF7"/>
    <w:p w:rsidR="00F81AF7" w:rsidRDefault="00F81AF7"/>
    <w:p w:rsidR="00F81AF7" w:rsidRDefault="00F81AF7"/>
    <w:p w:rsidR="00F81AF7" w:rsidRDefault="00F81AF7"/>
    <w:p w:rsidR="00FC2759" w:rsidRDefault="00FC2759" w:rsidP="00A62196">
      <w:pPr>
        <w:spacing w:after="0"/>
        <w:rPr>
          <w:i/>
          <w:sz w:val="18"/>
          <w:szCs w:val="18"/>
        </w:rPr>
      </w:pPr>
    </w:p>
    <w:p w:rsidR="00F81AF7" w:rsidRDefault="00F81AF7" w:rsidP="00F81AF7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D01A25" w:rsidRDefault="00D01A25" w:rsidP="00C27AFF">
      <w:pPr>
        <w:spacing w:after="0"/>
        <w:ind w:right="-398"/>
        <w:jc w:val="right"/>
        <w:rPr>
          <w:rFonts w:ascii="Times New Roman" w:hAnsi="Times New Roman" w:cs="Times New Roman"/>
          <w:i/>
          <w:sz w:val="16"/>
          <w:szCs w:val="16"/>
        </w:rPr>
        <w:sectPr w:rsidR="00D01A25" w:rsidSect="00147F2A">
          <w:pgSz w:w="11906" w:h="16838"/>
          <w:pgMar w:top="510" w:right="624" w:bottom="510" w:left="907" w:header="709" w:footer="709" w:gutter="0"/>
          <w:cols w:space="708"/>
          <w:docGrid w:linePitch="360"/>
        </w:sectPr>
      </w:pPr>
    </w:p>
    <w:p w:rsidR="00A62196" w:rsidRDefault="00A62196" w:rsidP="00C27AFF">
      <w:pPr>
        <w:spacing w:after="0"/>
        <w:ind w:right="-398"/>
        <w:jc w:val="right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79"/>
        <w:gridCol w:w="548"/>
        <w:gridCol w:w="1475"/>
        <w:gridCol w:w="2677"/>
        <w:gridCol w:w="1323"/>
        <w:gridCol w:w="2246"/>
      </w:tblGrid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распоряжению администрации Большекарайского муниципального образования Романовского муниципального района Саратовской области от 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 w:rsidRPr="00FE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23-р</w:t>
            </w:r>
          </w:p>
        </w:tc>
      </w:tr>
      <w:tr w:rsidR="00FE6B0C" w:rsidRPr="00FE6B0C" w:rsidTr="00FE6B0C">
        <w:trPr>
          <w:trHeight w:val="102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B0C" w:rsidRPr="00FE6B0C" w:rsidTr="00FE6B0C">
        <w:trPr>
          <w:trHeight w:val="555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об исполнении бюджета Большекарайского муниципального образования Романовского муниципального района Саратовской области за 9 месяцев 2020 года</w:t>
            </w:r>
          </w:p>
        </w:tc>
      </w:tr>
      <w:tr w:rsidR="00FE6B0C" w:rsidRPr="00FE6B0C" w:rsidTr="00FE6B0C">
        <w:trPr>
          <w:trHeight w:val="24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B0C" w:rsidRPr="00FE6B0C" w:rsidTr="00FE6B0C">
        <w:trPr>
          <w:trHeight w:val="285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1. Доходы бюджета</w:t>
            </w:r>
          </w:p>
        </w:tc>
      </w:tr>
      <w:tr w:rsidR="00FE6B0C" w:rsidRPr="00FE6B0C" w:rsidTr="00FE6B0C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Код дохода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Неисполненные назначения</w:t>
            </w:r>
          </w:p>
        </w:tc>
      </w:tr>
      <w:tr w:rsidR="00FE6B0C" w:rsidRPr="00FE6B0C" w:rsidTr="00FE6B0C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B0C" w:rsidRPr="00FE6B0C" w:rsidTr="00FE6B0C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B0C" w:rsidRPr="00FE6B0C" w:rsidTr="00FE6B0C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</w:t>
            </w:r>
          </w:p>
        </w:tc>
      </w:tr>
      <w:tr w:rsidR="00FE6B0C" w:rsidRPr="00FE6B0C" w:rsidTr="00FE6B0C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Доходы бюджета - всего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3,202,474.00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1,698,590.61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1,503,883.39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182 1 00 00000 00 0000 000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1,802,500.00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1,157,496.82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945,469.70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182 1 01 00000 00 0000 000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118,000.00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54,343.51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63,846.42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182 1 01 02000 01 0000 110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118,000.00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54,343.51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63,846.42</w:t>
            </w:r>
          </w:p>
        </w:tc>
      </w:tr>
      <w:tr w:rsidR="00FE6B0C" w:rsidRPr="00FE6B0C" w:rsidTr="00FE6B0C">
        <w:trPr>
          <w:trHeight w:val="114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182 1 01 02010 01 0000 110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117,000.00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53,540.17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63,466.31</w:t>
            </w:r>
          </w:p>
        </w:tc>
      </w:tr>
      <w:tr w:rsidR="00FE6B0C" w:rsidRPr="00FE6B0C" w:rsidTr="00FE6B0C">
        <w:trPr>
          <w:trHeight w:val="159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182 1 01 02010 01 1000 110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116,988.00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53,521.69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63,466.31</w:t>
            </w:r>
          </w:p>
        </w:tc>
      </w:tr>
      <w:tr w:rsidR="00FE6B0C" w:rsidRPr="00FE6B0C" w:rsidTr="00FE6B0C">
        <w:trPr>
          <w:trHeight w:val="13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182 1 01 02010 01 2100 110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18.48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E6B0C" w:rsidRPr="00FE6B0C" w:rsidTr="00FE6B0C">
        <w:trPr>
          <w:trHeight w:val="18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182 1 01 02020 01 0000 110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120.50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380.11</w:t>
            </w:r>
          </w:p>
        </w:tc>
      </w:tr>
      <w:tr w:rsidR="00FE6B0C" w:rsidRPr="00FE6B0C" w:rsidTr="00FE6B0C">
        <w:trPr>
          <w:trHeight w:val="22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182 1 01 02020 01 1000 110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497.00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116.89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380.11</w:t>
            </w:r>
          </w:p>
        </w:tc>
      </w:tr>
      <w:tr w:rsidR="00FE6B0C" w:rsidRPr="00FE6B0C" w:rsidTr="00FE6B0C">
        <w:trPr>
          <w:trHeight w:val="18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182 1 01 02020 01 2100 110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3.61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E6B0C" w:rsidRPr="00FE6B0C" w:rsidTr="00FE6B0C">
        <w:trPr>
          <w:trHeight w:val="69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182 1 01 02030 01 0000 110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682.84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E6B0C" w:rsidRPr="00FE6B0C" w:rsidTr="00FE6B0C">
        <w:trPr>
          <w:trHeight w:val="114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182 1 01 02030 01 1000 110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484.00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582.98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E6B0C" w:rsidRPr="00FE6B0C" w:rsidTr="00FE6B0C">
        <w:trPr>
          <w:trHeight w:val="9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182 1 01 02030 01 2100 110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9.86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E6B0C" w:rsidRPr="00FE6B0C" w:rsidTr="00FE6B0C">
        <w:trPr>
          <w:trHeight w:val="114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182 1 01 02030 01 3000 110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182 1 05 00000 00 0000 000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540,400.00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798,626.20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182 1 05 03000 01 0000 110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540,400.00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798,626.20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182 1 05 03010 01 0000 110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540,400.00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798,626.20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E6B0C" w:rsidRPr="00FE6B0C" w:rsidTr="00FE6B0C">
        <w:trPr>
          <w:trHeight w:val="69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182 1 05 03010 01 1000 110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540,400.00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798,626.20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182 1 06 00000 00 0000 000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1,144,100.00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304,527.11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881,623.28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182 1 06 01000 00 0000 110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176,100.00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7,571.96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169,439.85</w:t>
            </w:r>
          </w:p>
        </w:tc>
      </w:tr>
      <w:tr w:rsidR="00FE6B0C" w:rsidRPr="00FE6B0C" w:rsidTr="00FE6B0C">
        <w:trPr>
          <w:trHeight w:val="69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182 1 06 01030 10 0000 110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176,100.00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7,571.96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169,439.85</w:t>
            </w:r>
          </w:p>
        </w:tc>
      </w:tr>
      <w:tr w:rsidR="00FE6B0C" w:rsidRPr="00FE6B0C" w:rsidTr="00FE6B0C">
        <w:trPr>
          <w:trHeight w:val="114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182 1 06 01030 10 1000 110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176,095.00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6,655.15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169,439.85</w:t>
            </w:r>
          </w:p>
        </w:tc>
      </w:tr>
      <w:tr w:rsidR="00FE6B0C" w:rsidRPr="00FE6B0C" w:rsidTr="00FE6B0C">
        <w:trPr>
          <w:trHeight w:val="9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182 1 06 01030 10 2100 110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916.81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182 1 06 06000 00 0000 110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968,000.00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296,955.15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712,183.43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182 1 06 06030 00 0000 110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55,000.00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79,141.25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182 1 06 06033 10 0000 110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55,000.00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79,141.25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E6B0C" w:rsidRPr="00FE6B0C" w:rsidTr="00FE6B0C">
        <w:trPr>
          <w:trHeight w:val="9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182 1 06 06033 10 1000 110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55,000.00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79,141.25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182 1 06 06040 00 0000 110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913,000.00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217,813.90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712,183.43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182 1 06 06043 10 0000 110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913,000.00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217,813.90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712,183.43</w:t>
            </w:r>
          </w:p>
        </w:tc>
      </w:tr>
      <w:tr w:rsidR="00FE6B0C" w:rsidRPr="00FE6B0C" w:rsidTr="00FE6B0C">
        <w:trPr>
          <w:trHeight w:val="9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182 1 06 06043 10 1000 110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907,200.00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195,016.57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712,183.43</w:t>
            </w:r>
          </w:p>
        </w:tc>
      </w:tr>
      <w:tr w:rsidR="00FE6B0C" w:rsidRPr="00FE6B0C" w:rsidTr="00FE6B0C">
        <w:trPr>
          <w:trHeight w:val="69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182 1 06 06043 10 2100 110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5,800.00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22,797.33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207 1 00 00000 00 0000 000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462,000.00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299,695.63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162,304.37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207 1 08 00000 00 0000 000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12,000.00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630.00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11,370.00</w:t>
            </w:r>
          </w:p>
        </w:tc>
      </w:tr>
      <w:tr w:rsidR="00FE6B0C" w:rsidRPr="00FE6B0C" w:rsidTr="00FE6B0C">
        <w:trPr>
          <w:trHeight w:val="69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207 1 08 04000 01 0000 110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12,000.00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630.00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11,370.00</w:t>
            </w:r>
          </w:p>
        </w:tc>
      </w:tr>
      <w:tr w:rsidR="00FE6B0C" w:rsidRPr="00FE6B0C" w:rsidTr="00FE6B0C">
        <w:trPr>
          <w:trHeight w:val="114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207 1 08 04020 01 0000 110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12,000.00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630.00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11,370.00</w:t>
            </w:r>
          </w:p>
        </w:tc>
      </w:tr>
      <w:tr w:rsidR="00FE6B0C" w:rsidRPr="00FE6B0C" w:rsidTr="00FE6B0C">
        <w:trPr>
          <w:trHeight w:val="9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Государственная пошлина за совершение нотариальных действий нотариусами должностными лицами органов местного самоуправления, уполномоченными в соответствии с законодательными актами РФ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207 1 08 04020 01 1000 110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12,000.00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630.00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11,370.00</w:t>
            </w:r>
          </w:p>
        </w:tc>
      </w:tr>
      <w:tr w:rsidR="00FE6B0C" w:rsidRPr="00FE6B0C" w:rsidTr="00FE6B0C">
        <w:trPr>
          <w:trHeight w:val="69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207 1 11 00000 00 0000 000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450,000.00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299,065.63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150,934.37</w:t>
            </w:r>
          </w:p>
        </w:tc>
      </w:tr>
      <w:tr w:rsidR="00FE6B0C" w:rsidRPr="00FE6B0C" w:rsidTr="00FE6B0C">
        <w:trPr>
          <w:trHeight w:val="13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207 1 11 05000 00 0000 120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450,000.00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299,065.63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150,934.37</w:t>
            </w:r>
          </w:p>
        </w:tc>
      </w:tr>
      <w:tr w:rsidR="00FE6B0C" w:rsidRPr="00FE6B0C" w:rsidTr="00FE6B0C">
        <w:trPr>
          <w:trHeight w:val="13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207 1 11 05030 00 0000 120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450,000.00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299,065.63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150,934.37</w:t>
            </w:r>
          </w:p>
        </w:tc>
      </w:tr>
      <w:tr w:rsidR="00FE6B0C" w:rsidRPr="00FE6B0C" w:rsidTr="00FE6B0C">
        <w:trPr>
          <w:trHeight w:val="114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207 1 11 05035 10 0000 120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450,000.00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299,065.63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150,934.37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207 2 00 00000 00 0000 000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937,974.00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241,398.16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696,575.84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207 2 02 00000 00 0000 000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845,974.00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160,398.16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685,575.84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207 2 02 10000 00 0000 150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70,900.00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53,100.00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17,800.00</w:t>
            </w:r>
          </w:p>
        </w:tc>
      </w:tr>
      <w:tr w:rsidR="00FE6B0C" w:rsidRPr="00FE6B0C" w:rsidTr="00FE6B0C">
        <w:trPr>
          <w:trHeight w:val="69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207 2 02 16001 00 0000 150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70,900.00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53,100.00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17,800.00</w:t>
            </w:r>
          </w:p>
        </w:tc>
      </w:tr>
      <w:tr w:rsidR="00FE6B0C" w:rsidRPr="00FE6B0C" w:rsidTr="00FE6B0C">
        <w:trPr>
          <w:trHeight w:val="69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207 2 02 16001 10 0000 150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70,900.00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53,100.00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17,800.00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207 2 02 20000 00 0000 150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641,164.00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641,164.00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Прочие субсидии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207 2 02 29999 00 0000 150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641,164.00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641,164.00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207 2 02 29999 10 0000 150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641,164.00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641,164.00</w:t>
            </w:r>
          </w:p>
        </w:tc>
      </w:tr>
      <w:tr w:rsidR="00FE6B0C" w:rsidRPr="00FE6B0C" w:rsidTr="00FE6B0C">
        <w:trPr>
          <w:trHeight w:val="69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207 2 02 29999 10 0073 150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641,164.00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641,164.00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207 2 02 30000 00 0000 150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81,000.00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54,388.16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26,611.84</w:t>
            </w:r>
          </w:p>
        </w:tc>
      </w:tr>
      <w:tr w:rsidR="00FE6B0C" w:rsidRPr="00FE6B0C" w:rsidTr="00FE6B0C">
        <w:trPr>
          <w:trHeight w:val="69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207 2 02 35118 00 0000 150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81,000.00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54,388.16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26,611.84</w:t>
            </w:r>
          </w:p>
        </w:tc>
      </w:tr>
      <w:tr w:rsidR="00FE6B0C" w:rsidRPr="00FE6B0C" w:rsidTr="00FE6B0C">
        <w:trPr>
          <w:trHeight w:val="69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207 2 02 35118 10 0000 150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81,000.00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54,388.16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26,611.84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207 2 02 40000 00 0000 150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52,910.00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52,910.00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E6B0C" w:rsidRPr="00FE6B0C" w:rsidTr="00FE6B0C">
        <w:trPr>
          <w:trHeight w:val="9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207 2 02 40014 00 0000 150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52,910.00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52,910.00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E6B0C" w:rsidRPr="00FE6B0C" w:rsidTr="00FE6B0C">
        <w:trPr>
          <w:trHeight w:val="114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207 2 02 40014 10 0000 150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52,910.00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52,910.00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E6B0C" w:rsidRPr="00FE6B0C" w:rsidTr="00FE6B0C">
        <w:trPr>
          <w:trHeight w:val="114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207 2 02 40014 10 0001 150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52,910.00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52,910.00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207 2 04 00000 00 0000 000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52,000.00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41,000.00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11,000.00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lastRenderedPageBreak/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207 2 04 05000 10 0000 150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52,000.00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41,000.00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11,000.00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207 2 04 05099 10 0073 150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52,000.00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41,000.00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11,000.00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207 2 07 00000 00 0000 000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40,000.00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40,000.00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207 2 07 05000 10 0000 150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40,000.00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40,000.00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207 2 07 05030 10 0073 150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40,000.00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40,000.00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</w:tbl>
    <w:p w:rsidR="00FE6B0C" w:rsidRPr="00FE6B0C" w:rsidRDefault="00FE6B0C" w:rsidP="00FE6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table1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615"/>
        <w:gridCol w:w="1921"/>
        <w:gridCol w:w="1778"/>
        <w:gridCol w:w="906"/>
        <w:gridCol w:w="1511"/>
      </w:tblGrid>
      <w:tr w:rsidR="00FE6B0C" w:rsidRPr="00FE6B0C" w:rsidTr="00FE6B0C">
        <w:trPr>
          <w:trHeight w:val="285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bookmarkEnd w:id="0"/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2. Расходы бюджета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B0C" w:rsidRPr="00FE6B0C" w:rsidTr="00FE6B0C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B0C" w:rsidRPr="00FE6B0C" w:rsidTr="00FE6B0C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Неисполненные назначения</w:t>
            </w:r>
          </w:p>
        </w:tc>
      </w:tr>
      <w:tr w:rsidR="00FE6B0C" w:rsidRPr="00FE6B0C" w:rsidTr="00FE6B0C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B0C" w:rsidRPr="00FE6B0C" w:rsidTr="00FE6B0C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B0C" w:rsidRPr="00FE6B0C" w:rsidTr="00FE6B0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</w:t>
            </w:r>
          </w:p>
        </w:tc>
      </w:tr>
      <w:tr w:rsidR="00FE6B0C" w:rsidRPr="00FE6B0C" w:rsidTr="00FE6B0C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Расходы бюджета - всего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3,382,097.00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2,017,446.27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1,364,650.73</w:t>
            </w:r>
          </w:p>
        </w:tc>
      </w:tr>
      <w:tr w:rsidR="00FE6B0C" w:rsidRPr="00FE6B0C" w:rsidTr="00FE6B0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207 0102 21 1 00 01100 000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399,700.00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368,144.00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31,556.00</w:t>
            </w:r>
          </w:p>
        </w:tc>
      </w:tr>
      <w:tr w:rsidR="00FE6B0C" w:rsidRPr="00FE6B0C" w:rsidTr="00FE6B0C">
        <w:trPr>
          <w:trHeight w:val="9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207 0102 21 1 00 01100 100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399,700.00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368,144.00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31,556.00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207 0102 21 1 00 01100 120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399,700.00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368,144.00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31,556.00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207 0102 21 1 00 01100 121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286,000.00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E6B0C" w:rsidRPr="00FE6B0C" w:rsidTr="00FE6B0C">
        <w:trPr>
          <w:trHeight w:val="69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207 0102 21 1 00 01100 129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82,144.00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МП "Развитие местного самоуправления "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207 0104 11 7 00 00010 000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59,700.00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27,541.04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32,158.96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207 0104 11 7 00 00010 200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59,700.00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27,541.04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32,158.96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207 0104 11 7 00 00010 240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59,700.00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27,541.04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32,158.96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207 0104 11 7 00 00010 242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9,281.84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207 0104 11 7 00 00010 244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18,259.20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207 0104 21 3 00 02200 000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1,300,800.00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1,084,685.91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216,114.09</w:t>
            </w:r>
          </w:p>
        </w:tc>
      </w:tr>
      <w:tr w:rsidR="00FE6B0C" w:rsidRPr="00FE6B0C" w:rsidTr="00FE6B0C">
        <w:trPr>
          <w:trHeight w:val="9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207 0104 21 3 00 02200 100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833,400.00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798,725.66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34,674.34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207 0104 21 3 00 02200 120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833,400.00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798,725.66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34,674.34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207 0104 21 3 00 02200 121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619,259.54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E6B0C" w:rsidRPr="00FE6B0C" w:rsidTr="00FE6B0C">
        <w:trPr>
          <w:trHeight w:val="69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207 0104 21 3 00 02200 129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179,466.12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207 0104 21 3 00 02200 200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467,200.00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285,956.92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181,243.08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207 0104 21 3 00 02200 240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467,200.00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285,956.92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181,243.08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207 0104 21 3 00 02200 244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285,956.92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207 0104 21 3 00 02200 800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3.33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196.67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207 0104 21 3 00 02200 850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3.33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196.67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207 0104 21 3 00 02200 853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3.33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Уплата земельного налога, налога на имущество и транспортного налога органами государственной власти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207 0104 21 3 00 03100 000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75,800.00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53,863.00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21,937.00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207 0104 21 3 00 03100 800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75,800.00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53,863.00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21,937.00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207 0104 21 3 00 03100 850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75,800.00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53,863.00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21,937.00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207 0104 21 3 00 03100 851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48,479.00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207 0104 21 3 00 03100 852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5,384.00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E6B0C" w:rsidRPr="00FE6B0C" w:rsidTr="00FE6B0C">
        <w:trPr>
          <w:trHeight w:val="69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207 0106 26 1 00 80200 000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65,000.00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48,750.00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16,250.00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207 0106 26 1 00 80200 500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65,000.00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48,750.00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16,250.00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207 0106 26 1 00 80200 540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65,000.00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48,750.00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16,250.00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207 0111 29 4 00 08800 000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1,000.00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207 0111 29 4 00 08800 800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1,000.00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207 0111 29 4 00 08800 870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1,000.00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МП «Развитие малого и среднего предпринимательства в Большекарайском муниципальном образовании»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207 0113 11 0 00 10050 000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2,500.00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2,500.00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207 0113 11 0 00 10050 200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2,500.00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2,500.00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207 0113 11 0 00 10050 240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2,500.00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2,500.00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МП "Организация и осуществление мероприятий по работе с детьми и молодежью"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207 0113 11 0 00 10060 000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38,160.00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38,160.00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207 0113 11 0 00 10060 200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38,160.00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38,160.00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207 0113 11 0 00 10060 240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38,160.00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38,160.00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207 0113 11 0 00 10060 244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38,160.00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E6B0C" w:rsidRPr="00FE6B0C" w:rsidTr="00FE6B0C">
        <w:trPr>
          <w:trHeight w:val="69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МП «Обеспечение пожарной безопасности имущества, находящегося в муниципальной собственности администрации Большекарайского муниципального образования»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207 0113 11 2 00 05010 000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42,000.00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20,365.00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21,635.00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207 0113 11 2 00 05010 200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42,000.00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20,365.00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21,635.00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207 0113 11 2 00 05010 240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42,000.00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20,365.00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21,635.00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207 0113 11 2 00 05010 244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20,365.00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МП Проведение культурно -массовых мероприятий на селе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207 0113 11 2 00 05090 000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60,000.00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16,300.00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43,700.00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207 0113 11 2 00 05090 200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60,000.00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16,300.00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43,700.00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207 0113 11 2 00 05090 240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60,000.00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16,300.00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43,700.00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207 0113 11 2 00 05090 244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16,300.00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207 0113 11 4 02 10040 000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5,000.00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207 0113 11 4 02 10040 200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5,000.00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207 0113 11 4 02 10040 240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5,000.00</w:t>
            </w:r>
          </w:p>
        </w:tc>
      </w:tr>
      <w:tr w:rsidR="00FE6B0C" w:rsidRPr="00FE6B0C" w:rsidTr="00FE6B0C">
        <w:trPr>
          <w:trHeight w:val="9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207 0113 26 1 00 80100 000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150,000.00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50,000.00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207 0113 26 1 00 80100 500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150,000.00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50,000.00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207 0113 26 1 00 80100 540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150,000.00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50,000.00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Расходы на оплату членских взносов в ассоциацию "СМО Саратовской области"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207 0113 28 1 00 80300 000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834.16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1,165.84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207 0113 28 1 00 80300 800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834.16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1,165.84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207 0113 28 1 00 80300 850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834.16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1,165.84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207 0113 28 1 00 80300 853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834.16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207 0203 22 2 00 51180 000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81,000.00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54,388.16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26,611.84</w:t>
            </w:r>
          </w:p>
        </w:tc>
      </w:tr>
      <w:tr w:rsidR="00FE6B0C" w:rsidRPr="00FE6B0C" w:rsidTr="00FE6B0C">
        <w:trPr>
          <w:trHeight w:val="9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207 0203 22 2 00 51180 100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79,500.00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54,388.16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25,111.84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207 0203 22 2 00 51180 120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79,500.00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54,388.16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25,111.84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207 0203 22 2 00 51180 121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41,772.80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E6B0C" w:rsidRPr="00FE6B0C" w:rsidTr="00FE6B0C">
        <w:trPr>
          <w:trHeight w:val="69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207 0203 22 2 00 51180 129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12,615.36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207 0203 22 2 00 51180 200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1,500.00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1,500.00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207 0203 22 2 00 51180 240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1,500.00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1,500.00</w:t>
            </w:r>
          </w:p>
        </w:tc>
      </w:tr>
      <w:tr w:rsidR="00FE6B0C" w:rsidRPr="00FE6B0C" w:rsidTr="00FE6B0C">
        <w:trPr>
          <w:trHeight w:val="114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Капитальный ремонт, ремонт и содержание автомобильных дорог общего пользования, мостов и мостовых переходов, находящихся в государственной собственности муниципального района (поселения), за счет средств муниципального дорожного фонда (дорожного фонда пос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207 0409 40 2 00 90000 000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52,910.00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33,000.00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19,910.00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207 0409 40 2 00 90000 200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52,910.00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33,000.00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19,910.00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207 0409 40 2 00 90000 240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52,910.00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33,000.00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19,910.00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207 0409 40 2 00 90000 244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33,000.00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lastRenderedPageBreak/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207 0412 11 4 02 10040 000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15,000.00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13,600.00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1,400.00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207 0412 11 4 02 10040 200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15,000.00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13,600.00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1,400.00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207 0412 11 4 02 10040 240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15,000.00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13,600.00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1,400.00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207 0412 11 4 02 10040 244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13,600.00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E6B0C" w:rsidRPr="00FE6B0C" w:rsidTr="00FE6B0C">
        <w:trPr>
          <w:trHeight w:val="69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МП «Обеспечение пожарной безопасности имущества, находящегося в муниципальной собственности администрации Большекарайского муниципального образования»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207 0503 11 2 00 05010 000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22,000.00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22,000.00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207 0503 11 2 00 05010 200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22,000.00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22,000.00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207 0503 11 2 00 05010 240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22,000.00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22,000.00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207 0503 11 2 02 72100 000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641,164.00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641,164.00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207 0503 11 2 02 72100 200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641,164.00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641,164.00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207 0503 11 2 02 72100 240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641,164.00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641,164.00</w:t>
            </w:r>
          </w:p>
        </w:tc>
      </w:tr>
      <w:tr w:rsidR="00FE6B0C" w:rsidRPr="00FE6B0C" w:rsidTr="00FE6B0C">
        <w:trPr>
          <w:trHeight w:val="114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0503 11 2 02 S2110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81,463.00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81,463.00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0503 11 2 02 S2110 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81,463.00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81,463.00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0503 11 2 02 S2110 240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81,463.00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81,463.00</w:t>
            </w:r>
          </w:p>
        </w:tc>
      </w:tr>
      <w:tr w:rsidR="00FE6B0C" w:rsidRPr="00FE6B0C" w:rsidTr="00FE6B0C">
        <w:trPr>
          <w:trHeight w:val="9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0503 11 2 02 S2120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40,000.00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40,000.00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0503 11 2 02 S2120 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40,000.00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40,000.00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0503 11 2 02 S2120 240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40,000.00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40,000.00</w:t>
            </w:r>
          </w:p>
        </w:tc>
      </w:tr>
      <w:tr w:rsidR="00FE6B0C" w:rsidRPr="00FE6B0C" w:rsidTr="00FE6B0C">
        <w:trPr>
          <w:trHeight w:val="9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0503 11 2 02 S2130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52,000.00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52,000.00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0503 11 2 02 S2130 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52,000.00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52,000.00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0503 11 2 02 S2130 240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52,000.00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52,000.00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МП" Благоустройство муниципального образования "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207 0503 11 2 08 05070 000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130,000.00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95,390.00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34,610.00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207 0503 11 2 08 05070 200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130,000.00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95,390.00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34,610.00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207 0503 11 2 08 05070 240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130,000.00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95,390.00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34,610.00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207 0503 11 2 08 05070 244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95,390.00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МП "Развитие местного самоуправления "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207 0705 11 7 00 00010 000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207 0705 11 7 00 00010 200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207 0705 11 7 00 00010 240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207 0705 11 7 00 00010 244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Доплата к пенсиям государственных служащих субъектов РФ и муниципальных служащих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207 1001 27 1 00 21100 000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9,900.00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7,425.00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2,475.00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207 1001 27 1 00 21100 300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9,900.00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7,425.00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2,475.00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207 1001 27 1 00 21100 310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9,900.00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7,425.00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2,475.00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207 1001 27 1 00 21100 312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7,425.00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E6B0C" w:rsidRPr="00FE6B0C" w:rsidTr="00FE6B0C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-179,623.00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-318,855.66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x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6B0C" w:rsidRPr="00FE6B0C" w:rsidRDefault="00FE6B0C" w:rsidP="00FE6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E6B0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  <w:bookmarkStart w:id="1" w:name="table2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1"/>
        <w:gridCol w:w="736"/>
        <w:gridCol w:w="5001"/>
        <w:gridCol w:w="2468"/>
        <w:gridCol w:w="947"/>
        <w:gridCol w:w="1855"/>
      </w:tblGrid>
      <w:tr w:rsidR="00FE6B0C" w:rsidRPr="00FE6B0C" w:rsidTr="00FE6B0C">
        <w:trPr>
          <w:trHeight w:val="285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bookmarkEnd w:id="1"/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3. Источники финансирования дефицита бюджета</w:t>
            </w:r>
          </w:p>
        </w:tc>
      </w:tr>
      <w:tr w:rsidR="00FE6B0C" w:rsidRPr="00FE6B0C" w:rsidTr="00FE6B0C">
        <w:trPr>
          <w:trHeight w:val="24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B0C" w:rsidRPr="00FE6B0C" w:rsidTr="00FE6B0C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Неисполненные назначения</w:t>
            </w:r>
          </w:p>
        </w:tc>
      </w:tr>
      <w:tr w:rsidR="00FE6B0C" w:rsidRPr="00FE6B0C" w:rsidTr="00FE6B0C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B0C" w:rsidRPr="00FE6B0C" w:rsidTr="00FE6B0C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B0C" w:rsidRPr="00FE6B0C" w:rsidTr="00FE6B0C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B0C" w:rsidRPr="00FE6B0C" w:rsidTr="00FE6B0C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B0C" w:rsidRPr="00FE6B0C" w:rsidTr="00FE6B0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</w:t>
            </w:r>
          </w:p>
        </w:tc>
      </w:tr>
      <w:tr w:rsidR="00FE6B0C" w:rsidRPr="00FE6B0C" w:rsidTr="00FE6B0C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lastRenderedPageBreak/>
              <w:t>Источники финансирования дефицита бюджета - всего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179,623.00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318,855.66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E6B0C" w:rsidRPr="00FE6B0C" w:rsidTr="00FE6B0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B0C" w:rsidRPr="00FE6B0C" w:rsidTr="00FE6B0C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E6B0C" w:rsidRPr="00FE6B0C" w:rsidTr="00FE6B0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B0C" w:rsidRPr="00FE6B0C" w:rsidTr="00FE6B0C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E6B0C" w:rsidRPr="00FE6B0C" w:rsidTr="00FE6B0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B0C" w:rsidRPr="00FE6B0C" w:rsidTr="00FE6B0C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179,623.00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318,855.66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000 01 05 00 00 00 0000 000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179,623.00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318,855.66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E6B0C" w:rsidRPr="00FE6B0C" w:rsidTr="00FE6B0C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-3,202,474.00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-1,700,799.27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X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000 01 05 00 00 00 0000 500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-3,202,474.00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-1,700,799.27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X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000 01 05 02 00 00 0000 500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-3,202,474.00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-1,700,799.27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X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000 01 05 02 01 00 0000 510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-3,202,474.00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-1,700,799.27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X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000 01 05 02 01 10 0000 510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-3,202,474.00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-1,700,799.27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X</w:t>
            </w:r>
          </w:p>
        </w:tc>
      </w:tr>
      <w:tr w:rsidR="00FE6B0C" w:rsidRPr="00FE6B0C" w:rsidTr="00FE6B0C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3,382,097.00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2,019,654.93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X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000 01 05 00 00 00 0000 600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3,382,097.00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2,019,654.93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X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000 01 05 02 00 00 0000 600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3,382,097.00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2,019,654.93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X</w:t>
            </w:r>
          </w:p>
        </w:tc>
      </w:tr>
      <w:tr w:rsidR="00FE6B0C" w:rsidRPr="00FE6B0C" w:rsidTr="00FE6B0C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000 01 05 02 01 00 0000 610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3,382,097.00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2,019,654.93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X</w:t>
            </w:r>
          </w:p>
        </w:tc>
      </w:tr>
      <w:tr w:rsidR="00FE6B0C" w:rsidRPr="00FE6B0C" w:rsidTr="00FE6B0C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E6B0C">
              <w:rPr>
                <w:rFonts w:ascii="Arial CYR" w:eastAsia="Times New Roman" w:hAnsi="Arial CYR" w:cs="Arial CYR"/>
                <w:color w:val="000000"/>
                <w:sz w:val="15"/>
                <w:szCs w:val="15"/>
                <w:lang w:eastAsia="ru-RU"/>
              </w:rPr>
              <w:t>000 01 05 02 01 10 0000 610</w:t>
            </w:r>
            <w:r w:rsidRPr="00FE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6B0C" w:rsidRPr="00FE6B0C" w:rsidRDefault="00FE6B0C" w:rsidP="00F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3C9F" w:rsidRPr="00147F2A" w:rsidRDefault="000F3C9F" w:rsidP="00BC7C35">
      <w:pPr>
        <w:spacing w:after="0"/>
        <w:ind w:left="-709" w:firstLine="709"/>
        <w:jc w:val="center"/>
        <w:rPr>
          <w:rFonts w:ascii="Times New Roman" w:hAnsi="Times New Roman" w:cs="Times New Roman"/>
          <w:i/>
          <w:sz w:val="16"/>
          <w:szCs w:val="16"/>
        </w:rPr>
      </w:pPr>
    </w:p>
    <w:sectPr w:rsidR="000F3C9F" w:rsidRPr="00147F2A" w:rsidSect="00D01A25">
      <w:pgSz w:w="16838" w:h="11906" w:orient="landscape"/>
      <w:pgMar w:top="624" w:right="510" w:bottom="907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8D7" w:rsidRDefault="00A518D7" w:rsidP="00A62196">
      <w:pPr>
        <w:spacing w:after="0" w:line="240" w:lineRule="auto"/>
      </w:pPr>
      <w:r>
        <w:separator/>
      </w:r>
    </w:p>
  </w:endnote>
  <w:endnote w:type="continuationSeparator" w:id="1">
    <w:p w:rsidR="00A518D7" w:rsidRDefault="00A518D7" w:rsidP="00A6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8D7" w:rsidRDefault="00A518D7" w:rsidP="00A62196">
      <w:pPr>
        <w:spacing w:after="0" w:line="240" w:lineRule="auto"/>
      </w:pPr>
      <w:r>
        <w:separator/>
      </w:r>
    </w:p>
  </w:footnote>
  <w:footnote w:type="continuationSeparator" w:id="1">
    <w:p w:rsidR="00A518D7" w:rsidRDefault="00A518D7" w:rsidP="00A62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751EF"/>
    <w:multiLevelType w:val="hybridMultilevel"/>
    <w:tmpl w:val="EF508F16"/>
    <w:lvl w:ilvl="0" w:tplc="A54E23F6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">
    <w:nsid w:val="68D73BC3"/>
    <w:multiLevelType w:val="hybridMultilevel"/>
    <w:tmpl w:val="72EE78BE"/>
    <w:lvl w:ilvl="0" w:tplc="5E8210F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33E58"/>
    <w:rsid w:val="00037100"/>
    <w:rsid w:val="00051311"/>
    <w:rsid w:val="000A2A32"/>
    <w:rsid w:val="000E1A33"/>
    <w:rsid w:val="000F3C9F"/>
    <w:rsid w:val="00114244"/>
    <w:rsid w:val="0011613B"/>
    <w:rsid w:val="00147F2A"/>
    <w:rsid w:val="001A102F"/>
    <w:rsid w:val="001C1704"/>
    <w:rsid w:val="001D40C4"/>
    <w:rsid w:val="00217E2B"/>
    <w:rsid w:val="00230DC7"/>
    <w:rsid w:val="00250B4F"/>
    <w:rsid w:val="00251822"/>
    <w:rsid w:val="002E3BE4"/>
    <w:rsid w:val="00373D1B"/>
    <w:rsid w:val="00382C28"/>
    <w:rsid w:val="003A2481"/>
    <w:rsid w:val="003B0BD1"/>
    <w:rsid w:val="003D27B4"/>
    <w:rsid w:val="00445D82"/>
    <w:rsid w:val="0047636E"/>
    <w:rsid w:val="004D1A0F"/>
    <w:rsid w:val="004E6E6E"/>
    <w:rsid w:val="00500B7D"/>
    <w:rsid w:val="0054107B"/>
    <w:rsid w:val="00555F85"/>
    <w:rsid w:val="005D693B"/>
    <w:rsid w:val="005E26F2"/>
    <w:rsid w:val="005F56F8"/>
    <w:rsid w:val="00670095"/>
    <w:rsid w:val="00686A51"/>
    <w:rsid w:val="00693691"/>
    <w:rsid w:val="00730F32"/>
    <w:rsid w:val="00736126"/>
    <w:rsid w:val="00771FF1"/>
    <w:rsid w:val="00782B29"/>
    <w:rsid w:val="007B2BC9"/>
    <w:rsid w:val="007F30C9"/>
    <w:rsid w:val="008017CD"/>
    <w:rsid w:val="0083007F"/>
    <w:rsid w:val="00863280"/>
    <w:rsid w:val="00864EC4"/>
    <w:rsid w:val="00890E88"/>
    <w:rsid w:val="008F4767"/>
    <w:rsid w:val="00913112"/>
    <w:rsid w:val="00946FB4"/>
    <w:rsid w:val="00964CFA"/>
    <w:rsid w:val="00967150"/>
    <w:rsid w:val="0098713B"/>
    <w:rsid w:val="009B15D4"/>
    <w:rsid w:val="009C691A"/>
    <w:rsid w:val="009D25EF"/>
    <w:rsid w:val="009D3D3D"/>
    <w:rsid w:val="00A350D0"/>
    <w:rsid w:val="00A37270"/>
    <w:rsid w:val="00A518D7"/>
    <w:rsid w:val="00A62196"/>
    <w:rsid w:val="00A64898"/>
    <w:rsid w:val="00AA15C4"/>
    <w:rsid w:val="00AB364F"/>
    <w:rsid w:val="00B1053A"/>
    <w:rsid w:val="00B347EA"/>
    <w:rsid w:val="00B82C3C"/>
    <w:rsid w:val="00B878B1"/>
    <w:rsid w:val="00BC7C35"/>
    <w:rsid w:val="00BD7F91"/>
    <w:rsid w:val="00C10821"/>
    <w:rsid w:val="00C27AFF"/>
    <w:rsid w:val="00C4254C"/>
    <w:rsid w:val="00C53D75"/>
    <w:rsid w:val="00CC24B5"/>
    <w:rsid w:val="00CD759C"/>
    <w:rsid w:val="00D01A25"/>
    <w:rsid w:val="00D17DDB"/>
    <w:rsid w:val="00D570C9"/>
    <w:rsid w:val="00D927D8"/>
    <w:rsid w:val="00DE1672"/>
    <w:rsid w:val="00E3184B"/>
    <w:rsid w:val="00E448CD"/>
    <w:rsid w:val="00E808B6"/>
    <w:rsid w:val="00EF7388"/>
    <w:rsid w:val="00F05507"/>
    <w:rsid w:val="00F225AF"/>
    <w:rsid w:val="00F364A1"/>
    <w:rsid w:val="00F55C31"/>
    <w:rsid w:val="00F81AF7"/>
    <w:rsid w:val="00FC2759"/>
    <w:rsid w:val="00FE6B0C"/>
    <w:rsid w:val="00FE7FA9"/>
    <w:rsid w:val="00FF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58"/>
  </w:style>
  <w:style w:type="paragraph" w:styleId="1">
    <w:name w:val="heading 1"/>
    <w:basedOn w:val="a"/>
    <w:link w:val="10"/>
    <w:uiPriority w:val="9"/>
    <w:qFormat/>
    <w:rsid w:val="00D92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69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F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2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27D8"/>
  </w:style>
  <w:style w:type="character" w:customStyle="1" w:styleId="apple-converted-space">
    <w:name w:val="apple-converted-space"/>
    <w:basedOn w:val="a0"/>
    <w:rsid w:val="00D927D8"/>
  </w:style>
  <w:style w:type="character" w:styleId="a8">
    <w:name w:val="Emphasis"/>
    <w:basedOn w:val="a0"/>
    <w:uiPriority w:val="20"/>
    <w:qFormat/>
    <w:rsid w:val="00D927D8"/>
    <w:rPr>
      <w:i/>
      <w:iCs/>
    </w:rPr>
  </w:style>
  <w:style w:type="character" w:styleId="a9">
    <w:name w:val="Hyperlink"/>
    <w:basedOn w:val="a0"/>
    <w:uiPriority w:val="99"/>
    <w:semiHidden/>
    <w:unhideWhenUsed/>
    <w:rsid w:val="00147F2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47F2A"/>
    <w:rPr>
      <w:color w:val="800080"/>
      <w:u w:val="single"/>
    </w:rPr>
  </w:style>
  <w:style w:type="paragraph" w:customStyle="1" w:styleId="xl190">
    <w:name w:val="xl190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147F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147F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147F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147F2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147F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147F2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147F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147F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147F2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147F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147F2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147F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147F2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147F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147F2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147F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147F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147F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147F2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147F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147F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147F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147F2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147F2A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147F2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147F2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621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A621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A621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A621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A6219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A6219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A6219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A6219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A62196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A62196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A62196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62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62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69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F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2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27D8"/>
  </w:style>
  <w:style w:type="character" w:customStyle="1" w:styleId="apple-converted-space">
    <w:name w:val="apple-converted-space"/>
    <w:basedOn w:val="a0"/>
    <w:rsid w:val="00D927D8"/>
  </w:style>
  <w:style w:type="character" w:styleId="a8">
    <w:name w:val="Emphasis"/>
    <w:basedOn w:val="a0"/>
    <w:uiPriority w:val="20"/>
    <w:qFormat/>
    <w:rsid w:val="00D927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13</Pages>
  <Words>4330</Words>
  <Characters>24685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</cp:revision>
  <cp:lastPrinted>2019-07-11T05:29:00Z</cp:lastPrinted>
  <dcterms:created xsi:type="dcterms:W3CDTF">2014-02-06T09:06:00Z</dcterms:created>
  <dcterms:modified xsi:type="dcterms:W3CDTF">2020-10-08T05:27:00Z</dcterms:modified>
</cp:coreProperties>
</file>