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70" w:rsidRPr="00654647" w:rsidRDefault="00830D67" w:rsidP="00654647">
      <w:pPr>
        <w:tabs>
          <w:tab w:val="left" w:pos="4020"/>
        </w:tabs>
        <w:jc w:val="center"/>
        <w:rPr>
          <w:sz w:val="18"/>
          <w:szCs w:val="18"/>
        </w:rPr>
      </w:pPr>
      <w:r w:rsidRPr="00830D67">
        <w:rPr>
          <w:b/>
          <w:noProof/>
          <w:sz w:val="18"/>
          <w:szCs w:val="18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E70" w:rsidRDefault="00654647" w:rsidP="0065464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</w:t>
      </w:r>
      <w:r w:rsidR="00324E70">
        <w:rPr>
          <w:b/>
          <w:sz w:val="28"/>
          <w:szCs w:val="28"/>
        </w:rPr>
        <w:t>Т</w:t>
      </w:r>
    </w:p>
    <w:p w:rsidR="00324E70" w:rsidRDefault="00503534" w:rsidP="0065464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БОЛЬШЕКАРАЙСКОГО</w:t>
      </w:r>
      <w:r w:rsidR="00324E70">
        <w:rPr>
          <w:b/>
          <w:sz w:val="28"/>
          <w:szCs w:val="28"/>
        </w:rPr>
        <w:t xml:space="preserve"> МУНИЦИПАЛЬНОГО ОБРАЗОВАНИЯ </w:t>
      </w:r>
    </w:p>
    <w:p w:rsidR="00324E70" w:rsidRDefault="00324E70" w:rsidP="0065464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РОМАНОВСКОГО  МУНИЦИПАЛЬНОГО РАЙОНА  </w:t>
      </w:r>
    </w:p>
    <w:p w:rsidR="00324E70" w:rsidRDefault="00324E70" w:rsidP="0065464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54647" w:rsidRDefault="00654647" w:rsidP="00654647">
      <w:pPr>
        <w:jc w:val="center"/>
        <w:rPr>
          <w:b/>
          <w:sz w:val="28"/>
          <w:szCs w:val="28"/>
        </w:rPr>
      </w:pPr>
    </w:p>
    <w:p w:rsidR="00324E70" w:rsidRPr="00FD5A61" w:rsidRDefault="004346CD" w:rsidP="00654647">
      <w:pPr>
        <w:jc w:val="center"/>
        <w:rPr>
          <w:b/>
          <w:sz w:val="24"/>
          <w:szCs w:val="24"/>
        </w:rPr>
      </w:pPr>
      <w:r w:rsidRPr="00FD5A61">
        <w:rPr>
          <w:b/>
          <w:sz w:val="24"/>
          <w:szCs w:val="24"/>
        </w:rPr>
        <w:t>РЕШЕНИ</w:t>
      </w:r>
      <w:r w:rsidR="003D5FEA" w:rsidRPr="00FD5A61">
        <w:rPr>
          <w:b/>
          <w:sz w:val="24"/>
          <w:szCs w:val="24"/>
        </w:rPr>
        <w:t>Е</w:t>
      </w:r>
    </w:p>
    <w:p w:rsidR="00324E70" w:rsidRPr="00FD5A61" w:rsidRDefault="00324E70" w:rsidP="00654647">
      <w:pPr>
        <w:rPr>
          <w:b/>
          <w:sz w:val="24"/>
          <w:szCs w:val="24"/>
        </w:rPr>
      </w:pPr>
    </w:p>
    <w:p w:rsidR="000F4CC3" w:rsidRPr="00FD5A61" w:rsidRDefault="000F4CC3" w:rsidP="00830D67">
      <w:pPr>
        <w:rPr>
          <w:b/>
          <w:sz w:val="24"/>
          <w:szCs w:val="24"/>
        </w:rPr>
      </w:pPr>
      <w:r w:rsidRPr="00FD5A61">
        <w:rPr>
          <w:b/>
          <w:sz w:val="24"/>
          <w:szCs w:val="24"/>
        </w:rPr>
        <w:t>О</w:t>
      </w:r>
      <w:r w:rsidR="00654647" w:rsidRPr="00FD5A61">
        <w:rPr>
          <w:b/>
          <w:sz w:val="24"/>
          <w:szCs w:val="24"/>
        </w:rPr>
        <w:t>т</w:t>
      </w:r>
      <w:r w:rsidRPr="00FD5A61">
        <w:rPr>
          <w:b/>
          <w:sz w:val="24"/>
          <w:szCs w:val="24"/>
        </w:rPr>
        <w:t xml:space="preserve"> </w:t>
      </w:r>
      <w:r w:rsidR="00533504">
        <w:rPr>
          <w:b/>
          <w:sz w:val="24"/>
          <w:szCs w:val="24"/>
        </w:rPr>
        <w:t>29</w:t>
      </w:r>
      <w:r w:rsidR="00324E70" w:rsidRPr="00FD5A61">
        <w:rPr>
          <w:b/>
          <w:sz w:val="24"/>
          <w:szCs w:val="24"/>
        </w:rPr>
        <w:t>.</w:t>
      </w:r>
      <w:r w:rsidR="00830D67">
        <w:rPr>
          <w:b/>
          <w:sz w:val="24"/>
          <w:szCs w:val="24"/>
        </w:rPr>
        <w:t>12</w:t>
      </w:r>
      <w:r w:rsidR="004346CD" w:rsidRPr="00FD5A61">
        <w:rPr>
          <w:b/>
          <w:sz w:val="24"/>
          <w:szCs w:val="24"/>
        </w:rPr>
        <w:t>.202</w:t>
      </w:r>
      <w:r w:rsidR="00830D67">
        <w:rPr>
          <w:b/>
          <w:sz w:val="24"/>
          <w:szCs w:val="24"/>
        </w:rPr>
        <w:t>3</w:t>
      </w:r>
      <w:r w:rsidR="00654647" w:rsidRPr="00FD5A61">
        <w:rPr>
          <w:b/>
          <w:sz w:val="24"/>
          <w:szCs w:val="24"/>
        </w:rPr>
        <w:t xml:space="preserve"> года                     </w:t>
      </w:r>
      <w:r w:rsidR="00830D67">
        <w:rPr>
          <w:b/>
          <w:sz w:val="24"/>
          <w:szCs w:val="24"/>
        </w:rPr>
        <w:t xml:space="preserve">                 </w:t>
      </w:r>
      <w:r w:rsidR="00654647" w:rsidRPr="00FD5A61">
        <w:rPr>
          <w:b/>
          <w:sz w:val="24"/>
          <w:szCs w:val="24"/>
        </w:rPr>
        <w:t xml:space="preserve">  №</w:t>
      </w:r>
      <w:r w:rsidR="00533504">
        <w:rPr>
          <w:b/>
          <w:sz w:val="24"/>
          <w:szCs w:val="24"/>
        </w:rPr>
        <w:t>20</w:t>
      </w:r>
    </w:p>
    <w:p w:rsidR="00324E70" w:rsidRPr="00FD5A61" w:rsidRDefault="00503534" w:rsidP="00654647">
      <w:pPr>
        <w:jc w:val="both"/>
        <w:rPr>
          <w:b/>
          <w:sz w:val="24"/>
          <w:szCs w:val="24"/>
        </w:rPr>
      </w:pPr>
      <w:r w:rsidRPr="00FD5A61">
        <w:rPr>
          <w:b/>
          <w:sz w:val="24"/>
          <w:szCs w:val="24"/>
        </w:rPr>
        <w:t xml:space="preserve"> </w:t>
      </w:r>
      <w:r w:rsidR="00CE581C" w:rsidRPr="00FD5A61">
        <w:rPr>
          <w:b/>
          <w:sz w:val="24"/>
          <w:szCs w:val="24"/>
        </w:rPr>
        <w:t>с.</w:t>
      </w:r>
      <w:r w:rsidRPr="00FD5A61">
        <w:rPr>
          <w:b/>
          <w:sz w:val="24"/>
          <w:szCs w:val="24"/>
        </w:rPr>
        <w:t xml:space="preserve"> Большой</w:t>
      </w:r>
      <w:proofErr w:type="gramStart"/>
      <w:r w:rsidRPr="00FD5A61">
        <w:rPr>
          <w:b/>
          <w:sz w:val="24"/>
          <w:szCs w:val="24"/>
        </w:rPr>
        <w:t xml:space="preserve"> К</w:t>
      </w:r>
      <w:proofErr w:type="gramEnd"/>
      <w:r w:rsidRPr="00FD5A61">
        <w:rPr>
          <w:b/>
          <w:sz w:val="24"/>
          <w:szCs w:val="24"/>
        </w:rPr>
        <w:t>арай</w:t>
      </w:r>
    </w:p>
    <w:p w:rsidR="00324E70" w:rsidRDefault="00324E70" w:rsidP="00654647">
      <w:pPr>
        <w:rPr>
          <w:b/>
          <w:sz w:val="28"/>
          <w:szCs w:val="28"/>
        </w:rPr>
      </w:pPr>
    </w:p>
    <w:p w:rsidR="00FD5A61" w:rsidRDefault="004346CD" w:rsidP="006546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 внесении изменений в решение</w:t>
      </w:r>
    </w:p>
    <w:p w:rsidR="00FD5A61" w:rsidRDefault="004346CD" w:rsidP="006546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Совета </w:t>
      </w:r>
      <w:proofErr w:type="spellStart"/>
      <w:r w:rsidR="00503534"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Большекарайского</w:t>
      </w:r>
      <w:proofErr w:type="spellEnd"/>
      <w:r w:rsidR="00503534"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муниципального </w:t>
      </w:r>
    </w:p>
    <w:p w:rsidR="00FD5A61" w:rsidRDefault="004346CD" w:rsidP="006546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образования от </w:t>
      </w:r>
      <w:r w:rsidR="00503534"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11</w:t>
      </w:r>
      <w:r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.1</w:t>
      </w:r>
      <w:r w:rsidR="00503534"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.202</w:t>
      </w:r>
      <w:r w:rsidR="0053350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№</w:t>
      </w:r>
      <w:r w:rsidR="0053350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87/1</w:t>
      </w:r>
    </w:p>
    <w:p w:rsidR="00533504" w:rsidRDefault="004346CD" w:rsidP="0065464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</w:t>
      </w:r>
      <w:r w:rsidR="00324E70" w:rsidRPr="00FD5A61">
        <w:rPr>
          <w:rFonts w:ascii="Times New Roman" w:hAnsi="Times New Roman" w:cs="Times New Roman"/>
          <w:b/>
          <w:sz w:val="24"/>
          <w:szCs w:val="24"/>
        </w:rPr>
        <w:t>О</w:t>
      </w:r>
      <w:r w:rsidR="00533504">
        <w:rPr>
          <w:rFonts w:ascii="Times New Roman" w:hAnsi="Times New Roman" w:cs="Times New Roman"/>
          <w:b/>
          <w:sz w:val="24"/>
          <w:szCs w:val="24"/>
        </w:rPr>
        <w:t xml:space="preserve">б утверждении Положения о </w:t>
      </w:r>
    </w:p>
    <w:p w:rsidR="00533504" w:rsidRDefault="00533504" w:rsidP="0065464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комиссии </w:t>
      </w:r>
    </w:p>
    <w:p w:rsidR="00FD5A61" w:rsidRDefault="00503534" w:rsidP="0065464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A61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="00324E70" w:rsidRPr="00FD5A6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533504">
        <w:rPr>
          <w:rFonts w:ascii="Times New Roman" w:hAnsi="Times New Roman" w:cs="Times New Roman"/>
          <w:b/>
          <w:sz w:val="24"/>
          <w:szCs w:val="24"/>
        </w:rPr>
        <w:t>»</w:t>
      </w:r>
    </w:p>
    <w:p w:rsidR="00324E70" w:rsidRPr="00FD5A61" w:rsidRDefault="00324E70" w:rsidP="0065464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D5A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E70" w:rsidRPr="00533504" w:rsidRDefault="00324E70" w:rsidP="00654647">
      <w:pPr>
        <w:rPr>
          <w:rFonts w:ascii="PT Astra Serif" w:hAnsi="PT Astra Serif"/>
          <w:b/>
          <w:sz w:val="24"/>
          <w:szCs w:val="24"/>
        </w:rPr>
      </w:pPr>
    </w:p>
    <w:p w:rsidR="00533504" w:rsidRPr="00533504" w:rsidRDefault="00533504" w:rsidP="00533504">
      <w:pPr>
        <w:jc w:val="both"/>
        <w:rPr>
          <w:rFonts w:ascii="PT Astra Serif" w:hAnsi="PT Astra Serif"/>
          <w:bCs/>
          <w:sz w:val="24"/>
          <w:szCs w:val="24"/>
        </w:rPr>
      </w:pPr>
      <w:r w:rsidRPr="00533504">
        <w:rPr>
          <w:rFonts w:ascii="PT Astra Serif" w:hAnsi="PT Astra Serif"/>
          <w:sz w:val="24"/>
          <w:szCs w:val="24"/>
        </w:rPr>
        <w:t xml:space="preserve">       </w:t>
      </w:r>
      <w:proofErr w:type="gramStart"/>
      <w:r w:rsidRPr="00533504">
        <w:rPr>
          <w:rFonts w:ascii="PT Astra Serif" w:hAnsi="PT Astra Serif"/>
          <w:sz w:val="24"/>
          <w:szCs w:val="24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ст.32 Устава </w:t>
      </w:r>
      <w:proofErr w:type="spellStart"/>
      <w:r w:rsidRPr="00533504">
        <w:rPr>
          <w:rFonts w:ascii="PT Astra Serif" w:hAnsi="PT Astra Serif"/>
          <w:sz w:val="24"/>
          <w:szCs w:val="24"/>
        </w:rPr>
        <w:t>Большекарайского</w:t>
      </w:r>
      <w:proofErr w:type="spellEnd"/>
      <w:r w:rsidRPr="00533504">
        <w:rPr>
          <w:rFonts w:ascii="PT Astra Serif" w:hAnsi="PT Astra Serif"/>
          <w:sz w:val="24"/>
          <w:szCs w:val="24"/>
        </w:rPr>
        <w:t xml:space="preserve"> муниципального образования, Федерального закона от 7 февраля 2011г. №6-ФЗ «Об общих принципах организации и деятельности контрольно – счетных органов субъектов Российской Федерации и муниципальных образований» и внесенных изменений Федеральным законам от 27.12.2018 №566 –ФЗ в статьи 3 и</w:t>
      </w:r>
      <w:proofErr w:type="gramEnd"/>
      <w:r w:rsidRPr="00533504">
        <w:rPr>
          <w:rFonts w:ascii="PT Astra Serif" w:hAnsi="PT Astra Serif"/>
          <w:sz w:val="24"/>
          <w:szCs w:val="24"/>
        </w:rPr>
        <w:t xml:space="preserve"> 16; внесенных изменений Федеральным законам от 27.12.2018 №559-ФЗ в статью 7 и13; внесенных изменений Федеральным законом от 03.04.2017 №64- в статьи 8 и 14,  Совет </w:t>
      </w:r>
      <w:proofErr w:type="spellStart"/>
      <w:r w:rsidRPr="00533504">
        <w:rPr>
          <w:rFonts w:ascii="PT Astra Serif" w:hAnsi="PT Astra Serif"/>
          <w:sz w:val="24"/>
          <w:szCs w:val="24"/>
        </w:rPr>
        <w:t>Большекарайского</w:t>
      </w:r>
      <w:proofErr w:type="spellEnd"/>
      <w:r w:rsidRPr="00533504">
        <w:rPr>
          <w:rFonts w:ascii="PT Astra Serif" w:hAnsi="PT Astra Serif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533504" w:rsidRPr="00533504" w:rsidRDefault="00533504" w:rsidP="00533504">
      <w:pPr>
        <w:ind w:hanging="24"/>
        <w:jc w:val="center"/>
        <w:rPr>
          <w:rFonts w:ascii="PT Astra Serif" w:hAnsi="PT Astra Serif"/>
          <w:b/>
          <w:bCs/>
          <w:sz w:val="24"/>
          <w:szCs w:val="24"/>
        </w:rPr>
      </w:pPr>
      <w:r w:rsidRPr="00533504">
        <w:rPr>
          <w:rFonts w:ascii="PT Astra Serif" w:hAnsi="PT Astra Serif"/>
          <w:b/>
          <w:bCs/>
          <w:sz w:val="24"/>
          <w:szCs w:val="24"/>
        </w:rPr>
        <w:t>Решил:</w:t>
      </w:r>
    </w:p>
    <w:p w:rsidR="00533504" w:rsidRPr="00533504" w:rsidRDefault="00533504" w:rsidP="00533504">
      <w:pPr>
        <w:rPr>
          <w:rFonts w:ascii="PT Astra Serif" w:hAnsi="PT Astra Serif"/>
          <w:sz w:val="24"/>
          <w:szCs w:val="24"/>
        </w:rPr>
      </w:pPr>
    </w:p>
    <w:p w:rsidR="00533504" w:rsidRPr="00533504" w:rsidRDefault="00533504" w:rsidP="00533504">
      <w:pPr>
        <w:jc w:val="both"/>
        <w:rPr>
          <w:rFonts w:ascii="PT Astra Serif" w:hAnsi="PT Astra Serif"/>
          <w:sz w:val="24"/>
          <w:szCs w:val="24"/>
        </w:rPr>
      </w:pPr>
      <w:r w:rsidRPr="00533504">
        <w:rPr>
          <w:rFonts w:ascii="PT Astra Serif" w:hAnsi="PT Astra Serif"/>
          <w:sz w:val="24"/>
          <w:szCs w:val="24"/>
        </w:rPr>
        <w:t xml:space="preserve">       1</w:t>
      </w:r>
      <w:r w:rsidR="00AC5FF8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Внести изменения в </w:t>
      </w:r>
      <w:r w:rsidRPr="00533504">
        <w:rPr>
          <w:rFonts w:ascii="PT Astra Serif" w:hAnsi="PT Astra Serif"/>
          <w:sz w:val="24"/>
          <w:szCs w:val="24"/>
        </w:rPr>
        <w:t xml:space="preserve"> Положение о контрольно – счетной комиссии </w:t>
      </w:r>
      <w:proofErr w:type="spellStart"/>
      <w:r w:rsidRPr="00533504">
        <w:rPr>
          <w:rFonts w:ascii="PT Astra Serif" w:hAnsi="PT Astra Serif"/>
          <w:sz w:val="24"/>
          <w:szCs w:val="24"/>
        </w:rPr>
        <w:t>Большекарайского</w:t>
      </w:r>
      <w:proofErr w:type="spellEnd"/>
      <w:r w:rsidRPr="00533504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r w:rsidR="00AC5FF8">
        <w:rPr>
          <w:rFonts w:ascii="PT Astra Serif" w:hAnsi="PT Astra Serif"/>
          <w:sz w:val="24"/>
          <w:szCs w:val="24"/>
        </w:rPr>
        <w:t>дополнив его Приложением №2.</w:t>
      </w:r>
    </w:p>
    <w:p w:rsidR="00533504" w:rsidRPr="00533504" w:rsidRDefault="00AC5FF8" w:rsidP="0053350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2.</w:t>
      </w:r>
      <w:r w:rsidR="00533504" w:rsidRPr="00533504">
        <w:rPr>
          <w:rFonts w:ascii="PT Astra Serif" w:hAnsi="PT Astra Serif"/>
          <w:sz w:val="24"/>
          <w:szCs w:val="24"/>
        </w:rPr>
        <w:t>Настоящее решение обнародовать в установленном порядке.</w:t>
      </w:r>
    </w:p>
    <w:p w:rsidR="00533504" w:rsidRPr="00533504" w:rsidRDefault="00AC5FF8" w:rsidP="00AC5FF8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3.</w:t>
      </w:r>
      <w:r w:rsidR="00533504" w:rsidRPr="00533504">
        <w:rPr>
          <w:rFonts w:ascii="PT Astra Serif" w:hAnsi="PT Astra Serif"/>
          <w:sz w:val="24"/>
          <w:szCs w:val="24"/>
        </w:rPr>
        <w:t xml:space="preserve">Контроль над исполнением настоящего решения возложить на главу </w:t>
      </w:r>
      <w:proofErr w:type="spellStart"/>
      <w:r w:rsidR="00533504" w:rsidRPr="00533504">
        <w:rPr>
          <w:rFonts w:ascii="PT Astra Serif" w:hAnsi="PT Astra Serif"/>
          <w:sz w:val="24"/>
          <w:szCs w:val="24"/>
        </w:rPr>
        <w:t>Большекарайского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r w:rsidR="00533504" w:rsidRPr="00533504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533504" w:rsidRPr="00533504" w:rsidRDefault="00533504" w:rsidP="00533504">
      <w:pPr>
        <w:ind w:left="-24"/>
        <w:rPr>
          <w:rFonts w:ascii="PT Astra Serif" w:hAnsi="PT Astra Serif"/>
          <w:bCs/>
          <w:sz w:val="24"/>
          <w:szCs w:val="24"/>
        </w:rPr>
      </w:pPr>
      <w:r w:rsidRPr="00533504">
        <w:rPr>
          <w:rFonts w:ascii="PT Astra Serif" w:hAnsi="PT Astra Serif"/>
          <w:bCs/>
          <w:sz w:val="24"/>
          <w:szCs w:val="24"/>
        </w:rPr>
        <w:t xml:space="preserve">  </w:t>
      </w:r>
    </w:p>
    <w:p w:rsidR="00533504" w:rsidRPr="00533504" w:rsidRDefault="00533504" w:rsidP="00533504">
      <w:pPr>
        <w:ind w:left="-24"/>
        <w:rPr>
          <w:rFonts w:ascii="PT Astra Serif" w:hAnsi="PT Astra Serif"/>
          <w:bCs/>
          <w:sz w:val="24"/>
          <w:szCs w:val="24"/>
        </w:rPr>
      </w:pPr>
    </w:p>
    <w:p w:rsidR="004346CD" w:rsidRPr="00FD5A61" w:rsidRDefault="004346CD" w:rsidP="004346CD">
      <w:pPr>
        <w:widowControl w:val="0"/>
        <w:suppressAutoHyphens/>
        <w:autoSpaceDE w:val="0"/>
        <w:jc w:val="both"/>
        <w:rPr>
          <w:b/>
          <w:bCs/>
          <w:sz w:val="24"/>
          <w:szCs w:val="24"/>
          <w:lang w:eastAsia="ar-SA"/>
        </w:rPr>
      </w:pPr>
    </w:p>
    <w:p w:rsidR="00654647" w:rsidRPr="00FD5A61" w:rsidRDefault="00654647" w:rsidP="00654647">
      <w:pPr>
        <w:jc w:val="both"/>
        <w:rPr>
          <w:b/>
          <w:sz w:val="24"/>
          <w:szCs w:val="24"/>
        </w:rPr>
      </w:pPr>
    </w:p>
    <w:p w:rsidR="00324E70" w:rsidRPr="00FD5A61" w:rsidRDefault="004D1CD7" w:rsidP="00654647">
      <w:pPr>
        <w:jc w:val="both"/>
        <w:rPr>
          <w:b/>
          <w:sz w:val="24"/>
          <w:szCs w:val="24"/>
        </w:rPr>
      </w:pPr>
      <w:r w:rsidRPr="00FD5A61">
        <w:rPr>
          <w:b/>
          <w:sz w:val="24"/>
          <w:szCs w:val="24"/>
        </w:rPr>
        <w:t xml:space="preserve">Глава </w:t>
      </w:r>
      <w:proofErr w:type="spellStart"/>
      <w:r w:rsidR="00503534" w:rsidRPr="00FD5A61">
        <w:rPr>
          <w:b/>
          <w:sz w:val="24"/>
          <w:szCs w:val="24"/>
        </w:rPr>
        <w:t>Большекарайского</w:t>
      </w:r>
      <w:proofErr w:type="spellEnd"/>
    </w:p>
    <w:p w:rsidR="00654647" w:rsidRDefault="00324E70" w:rsidP="00654647">
      <w:pPr>
        <w:jc w:val="both"/>
        <w:rPr>
          <w:b/>
          <w:sz w:val="24"/>
          <w:szCs w:val="24"/>
        </w:rPr>
      </w:pPr>
      <w:r w:rsidRPr="00FD5A61">
        <w:rPr>
          <w:b/>
          <w:sz w:val="24"/>
          <w:szCs w:val="24"/>
        </w:rPr>
        <w:t xml:space="preserve">муниципального образования                              </w:t>
      </w:r>
      <w:r w:rsidR="004D1CD7" w:rsidRPr="00FD5A61">
        <w:rPr>
          <w:b/>
          <w:sz w:val="24"/>
          <w:szCs w:val="24"/>
        </w:rPr>
        <w:t xml:space="preserve">   </w:t>
      </w:r>
      <w:r w:rsidR="00503534" w:rsidRPr="00FD5A61">
        <w:rPr>
          <w:b/>
          <w:sz w:val="24"/>
          <w:szCs w:val="24"/>
        </w:rPr>
        <w:t>Н</w:t>
      </w:r>
      <w:r w:rsidR="004D1CD7" w:rsidRPr="00FD5A61">
        <w:rPr>
          <w:b/>
          <w:sz w:val="24"/>
          <w:szCs w:val="24"/>
        </w:rPr>
        <w:t>.</w:t>
      </w:r>
      <w:r w:rsidR="00503534" w:rsidRPr="00FD5A61">
        <w:rPr>
          <w:b/>
          <w:sz w:val="24"/>
          <w:szCs w:val="24"/>
        </w:rPr>
        <w:t>В</w:t>
      </w:r>
      <w:r w:rsidR="004D1CD7" w:rsidRPr="00FD5A61">
        <w:rPr>
          <w:b/>
          <w:sz w:val="24"/>
          <w:szCs w:val="24"/>
        </w:rPr>
        <w:t>.</w:t>
      </w:r>
      <w:r w:rsidR="00503534" w:rsidRPr="00FD5A61">
        <w:rPr>
          <w:b/>
          <w:sz w:val="24"/>
          <w:szCs w:val="24"/>
        </w:rPr>
        <w:t xml:space="preserve"> Соловьева</w:t>
      </w:r>
      <w:bookmarkStart w:id="0" w:name="_GoBack"/>
      <w:bookmarkEnd w:id="0"/>
    </w:p>
    <w:p w:rsidR="00AC5FF8" w:rsidRDefault="00AC5FF8" w:rsidP="00654647">
      <w:pPr>
        <w:jc w:val="both"/>
        <w:rPr>
          <w:b/>
          <w:sz w:val="24"/>
          <w:szCs w:val="24"/>
        </w:rPr>
      </w:pPr>
    </w:p>
    <w:p w:rsidR="00AC5FF8" w:rsidRDefault="00AC5FF8" w:rsidP="00AC5FF8">
      <w:pPr>
        <w:shd w:val="clear" w:color="auto" w:fill="FFFFFF"/>
        <w:spacing w:line="326" w:lineRule="exact"/>
      </w:pPr>
      <w:r>
        <w:t xml:space="preserve">                                                                                                                                        </w:t>
      </w:r>
    </w:p>
    <w:p w:rsidR="00AC5FF8" w:rsidRDefault="00AC5FF8" w:rsidP="00AC5FF8">
      <w:pPr>
        <w:shd w:val="clear" w:color="auto" w:fill="FFFFFF"/>
        <w:spacing w:line="326" w:lineRule="exact"/>
      </w:pPr>
    </w:p>
    <w:p w:rsidR="00AC5FF8" w:rsidRDefault="00AC5FF8" w:rsidP="00AC5FF8">
      <w:pPr>
        <w:shd w:val="clear" w:color="auto" w:fill="FFFFFF"/>
        <w:spacing w:line="326" w:lineRule="exact"/>
      </w:pPr>
    </w:p>
    <w:p w:rsidR="00AC5FF8" w:rsidRPr="00AC5FF8" w:rsidRDefault="00AC5FF8" w:rsidP="00AC5FF8">
      <w:pPr>
        <w:shd w:val="clear" w:color="auto" w:fill="FFFFFF"/>
        <w:spacing w:line="326" w:lineRule="exact"/>
        <w:jc w:val="right"/>
        <w:rPr>
          <w:rFonts w:ascii="PT Astra Serif" w:hAnsi="PT Astra Serif"/>
          <w:bCs/>
          <w:i/>
          <w:spacing w:val="4"/>
          <w:sz w:val="24"/>
          <w:szCs w:val="24"/>
        </w:rPr>
      </w:pPr>
      <w:r w:rsidRPr="00AC5FF8">
        <w:rPr>
          <w:i/>
        </w:rPr>
        <w:lastRenderedPageBreak/>
        <w:t xml:space="preserve">                                                                                                                               </w:t>
      </w:r>
      <w:r w:rsidRPr="00AC5FF8">
        <w:rPr>
          <w:rFonts w:ascii="PT Astra Serif" w:hAnsi="PT Astra Serif"/>
          <w:bCs/>
          <w:i/>
          <w:spacing w:val="4"/>
          <w:sz w:val="24"/>
          <w:szCs w:val="24"/>
        </w:rPr>
        <w:t>Приложение №2</w:t>
      </w:r>
    </w:p>
    <w:p w:rsidR="00AC5FF8" w:rsidRDefault="00AC5FF8" w:rsidP="00AC5FF8">
      <w:pPr>
        <w:shd w:val="clear" w:color="auto" w:fill="FFFFFF"/>
        <w:spacing w:line="326" w:lineRule="exact"/>
        <w:rPr>
          <w:rFonts w:ascii="PT Astra Serif" w:hAnsi="PT Astra Serif"/>
          <w:bCs/>
          <w:i/>
          <w:spacing w:val="4"/>
          <w:sz w:val="24"/>
          <w:szCs w:val="24"/>
        </w:rPr>
      </w:pPr>
      <w:r>
        <w:rPr>
          <w:rFonts w:ascii="PT Astra Serif" w:hAnsi="PT Astra Serif"/>
          <w:bCs/>
          <w:i/>
          <w:spacing w:val="4"/>
          <w:sz w:val="24"/>
          <w:szCs w:val="24"/>
        </w:rPr>
        <w:t xml:space="preserve">                                                                                 </w:t>
      </w:r>
      <w:r w:rsidRPr="00AC5FF8">
        <w:rPr>
          <w:rFonts w:ascii="PT Astra Serif" w:hAnsi="PT Astra Serif"/>
          <w:bCs/>
          <w:i/>
          <w:spacing w:val="4"/>
          <w:sz w:val="24"/>
          <w:szCs w:val="24"/>
        </w:rPr>
        <w:t>к   решению Совета</w:t>
      </w:r>
      <w:r>
        <w:rPr>
          <w:rFonts w:ascii="PT Astra Serif" w:hAnsi="PT Astra Serif"/>
          <w:bCs/>
          <w:i/>
          <w:spacing w:val="4"/>
          <w:sz w:val="24"/>
          <w:szCs w:val="24"/>
        </w:rPr>
        <w:t xml:space="preserve"> </w:t>
      </w:r>
      <w:proofErr w:type="spellStart"/>
      <w:r w:rsidRPr="00AC5FF8">
        <w:rPr>
          <w:rFonts w:ascii="PT Astra Serif" w:hAnsi="PT Astra Serif"/>
          <w:bCs/>
          <w:i/>
          <w:spacing w:val="4"/>
          <w:sz w:val="24"/>
          <w:szCs w:val="24"/>
        </w:rPr>
        <w:t>Большекарайского</w:t>
      </w:r>
      <w:proofErr w:type="spellEnd"/>
      <w:r w:rsidRPr="00AC5FF8">
        <w:rPr>
          <w:rFonts w:ascii="PT Astra Serif" w:hAnsi="PT Astra Serif"/>
          <w:bCs/>
          <w:i/>
          <w:spacing w:val="4"/>
          <w:sz w:val="24"/>
          <w:szCs w:val="24"/>
        </w:rPr>
        <w:t xml:space="preserve">                                                  </w:t>
      </w:r>
      <w:r>
        <w:rPr>
          <w:rFonts w:ascii="PT Astra Serif" w:hAnsi="PT Astra Serif"/>
          <w:bCs/>
          <w:i/>
          <w:spacing w:val="4"/>
          <w:sz w:val="24"/>
          <w:szCs w:val="24"/>
        </w:rPr>
        <w:t xml:space="preserve">                                                          </w:t>
      </w:r>
    </w:p>
    <w:p w:rsidR="00AC5FF8" w:rsidRPr="00AC5FF8" w:rsidRDefault="00AC5FF8" w:rsidP="00AC5FF8">
      <w:pPr>
        <w:shd w:val="clear" w:color="auto" w:fill="FFFFFF"/>
        <w:spacing w:line="326" w:lineRule="exact"/>
        <w:rPr>
          <w:rFonts w:ascii="PT Astra Serif" w:hAnsi="PT Astra Serif"/>
          <w:bCs/>
          <w:i/>
          <w:spacing w:val="4"/>
          <w:sz w:val="24"/>
          <w:szCs w:val="24"/>
        </w:rPr>
      </w:pPr>
      <w:r>
        <w:rPr>
          <w:rFonts w:ascii="PT Astra Serif" w:hAnsi="PT Astra Serif"/>
          <w:bCs/>
          <w:i/>
          <w:spacing w:val="4"/>
          <w:sz w:val="24"/>
          <w:szCs w:val="24"/>
        </w:rPr>
        <w:t xml:space="preserve">                                                                                                  </w:t>
      </w:r>
      <w:r w:rsidRPr="00AC5FF8">
        <w:rPr>
          <w:rFonts w:ascii="PT Astra Serif" w:hAnsi="PT Astra Serif"/>
          <w:bCs/>
          <w:i/>
          <w:spacing w:val="4"/>
          <w:sz w:val="24"/>
          <w:szCs w:val="24"/>
        </w:rPr>
        <w:t>муниципального образования</w:t>
      </w:r>
    </w:p>
    <w:p w:rsidR="00AC5FF8" w:rsidRPr="00AC5FF8" w:rsidRDefault="00AC5FF8" w:rsidP="00AC5FF8">
      <w:pPr>
        <w:shd w:val="clear" w:color="auto" w:fill="FFFFFF"/>
        <w:spacing w:line="326" w:lineRule="exact"/>
        <w:jc w:val="right"/>
        <w:rPr>
          <w:rFonts w:ascii="PT Astra Serif" w:hAnsi="PT Astra Serif"/>
          <w:bCs/>
          <w:i/>
          <w:spacing w:val="4"/>
          <w:sz w:val="24"/>
          <w:szCs w:val="24"/>
        </w:rPr>
      </w:pPr>
      <w:r w:rsidRPr="00AC5FF8">
        <w:rPr>
          <w:rFonts w:ascii="PT Astra Serif" w:hAnsi="PT Astra Serif"/>
          <w:bCs/>
          <w:i/>
          <w:spacing w:val="4"/>
          <w:sz w:val="24"/>
          <w:szCs w:val="24"/>
        </w:rPr>
        <w:t xml:space="preserve">                                                                                     от 11.11.2020 года № 87/1 </w:t>
      </w:r>
    </w:p>
    <w:p w:rsidR="0010329F" w:rsidRDefault="0010329F" w:rsidP="00AC5FF8">
      <w:pPr>
        <w:tabs>
          <w:tab w:val="left" w:pos="3320"/>
        </w:tabs>
        <w:ind w:left="-284"/>
        <w:jc w:val="center"/>
        <w:rPr>
          <w:b/>
          <w:sz w:val="28"/>
          <w:szCs w:val="28"/>
        </w:rPr>
      </w:pPr>
    </w:p>
    <w:p w:rsidR="00AC5FF8" w:rsidRPr="005261DC" w:rsidRDefault="00AC5FF8" w:rsidP="00AC5FF8">
      <w:pPr>
        <w:tabs>
          <w:tab w:val="left" w:pos="3320"/>
        </w:tabs>
        <w:ind w:left="-284"/>
        <w:jc w:val="center"/>
        <w:rPr>
          <w:b/>
          <w:sz w:val="28"/>
          <w:szCs w:val="28"/>
        </w:rPr>
      </w:pPr>
      <w:r w:rsidRPr="005261DC">
        <w:rPr>
          <w:b/>
          <w:sz w:val="28"/>
          <w:szCs w:val="28"/>
        </w:rPr>
        <w:t xml:space="preserve">Состав контрольно – счетной комиссии </w:t>
      </w:r>
    </w:p>
    <w:p w:rsidR="00AC5FF8" w:rsidRPr="005261DC" w:rsidRDefault="00AC5FF8" w:rsidP="00AC5FF8">
      <w:pPr>
        <w:tabs>
          <w:tab w:val="left" w:pos="3320"/>
        </w:tabs>
        <w:ind w:left="-284"/>
        <w:jc w:val="center"/>
        <w:rPr>
          <w:b/>
          <w:sz w:val="28"/>
          <w:szCs w:val="28"/>
        </w:rPr>
      </w:pPr>
      <w:proofErr w:type="spellStart"/>
      <w:r w:rsidRPr="005261DC">
        <w:rPr>
          <w:b/>
          <w:sz w:val="28"/>
          <w:szCs w:val="28"/>
        </w:rPr>
        <w:t>Большекарайского</w:t>
      </w:r>
      <w:proofErr w:type="spellEnd"/>
      <w:r w:rsidRPr="005261DC">
        <w:rPr>
          <w:b/>
          <w:sz w:val="28"/>
          <w:szCs w:val="28"/>
        </w:rPr>
        <w:t xml:space="preserve"> муниципального образования </w:t>
      </w:r>
    </w:p>
    <w:p w:rsidR="00AC5FF8" w:rsidRPr="005261DC" w:rsidRDefault="00AC5FF8" w:rsidP="00AC5FF8">
      <w:pPr>
        <w:tabs>
          <w:tab w:val="left" w:pos="3320"/>
        </w:tabs>
        <w:ind w:left="-284"/>
        <w:jc w:val="center"/>
        <w:rPr>
          <w:b/>
          <w:sz w:val="28"/>
          <w:szCs w:val="28"/>
        </w:rPr>
      </w:pPr>
      <w:r w:rsidRPr="005261DC">
        <w:rPr>
          <w:b/>
          <w:sz w:val="28"/>
          <w:szCs w:val="28"/>
        </w:rPr>
        <w:t>Романовского муниципального района Саратовской области</w:t>
      </w:r>
    </w:p>
    <w:p w:rsidR="00AC5FF8" w:rsidRPr="00225C3E" w:rsidRDefault="00AC5FF8" w:rsidP="00AC5FF8">
      <w:pPr>
        <w:tabs>
          <w:tab w:val="left" w:pos="3320"/>
        </w:tabs>
        <w:rPr>
          <w:sz w:val="24"/>
          <w:szCs w:val="24"/>
        </w:rPr>
      </w:pPr>
      <w:r w:rsidRPr="00225C3E">
        <w:rPr>
          <w:sz w:val="24"/>
          <w:szCs w:val="24"/>
        </w:rPr>
        <w:t xml:space="preserve">       </w:t>
      </w:r>
    </w:p>
    <w:p w:rsidR="00AC5FF8" w:rsidRDefault="00AC5FF8" w:rsidP="00AC5FF8">
      <w:pPr>
        <w:tabs>
          <w:tab w:val="left" w:pos="3320"/>
        </w:tabs>
        <w:rPr>
          <w:sz w:val="28"/>
          <w:szCs w:val="28"/>
        </w:rPr>
      </w:pPr>
      <w:r w:rsidRPr="00225C3E">
        <w:rPr>
          <w:b/>
          <w:sz w:val="28"/>
          <w:szCs w:val="28"/>
        </w:rPr>
        <w:t>Председатель контрольно-счетной комиссии</w:t>
      </w:r>
      <w:r w:rsidRPr="00225C3E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Антоненко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Александровнас</w:t>
      </w:r>
      <w:proofErr w:type="spellEnd"/>
      <w:r>
        <w:rPr>
          <w:sz w:val="28"/>
          <w:szCs w:val="28"/>
        </w:rPr>
        <w:t>,</w:t>
      </w:r>
      <w:r w:rsidR="0010329F" w:rsidRPr="0010329F">
        <w:rPr>
          <w:sz w:val="28"/>
          <w:szCs w:val="28"/>
        </w:rPr>
        <w:t xml:space="preserve"> </w:t>
      </w:r>
      <w:r w:rsidR="0010329F">
        <w:rPr>
          <w:sz w:val="28"/>
          <w:szCs w:val="28"/>
        </w:rPr>
        <w:t xml:space="preserve">депутат Совета </w:t>
      </w:r>
      <w:proofErr w:type="spellStart"/>
      <w:r w:rsidR="0010329F">
        <w:rPr>
          <w:sz w:val="28"/>
          <w:szCs w:val="28"/>
        </w:rPr>
        <w:t>Большекарайского</w:t>
      </w:r>
      <w:proofErr w:type="spellEnd"/>
      <w:r w:rsidR="0010329F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 xml:space="preserve"> медицинская се</w:t>
      </w:r>
      <w:r w:rsidR="0010329F">
        <w:rPr>
          <w:sz w:val="28"/>
          <w:szCs w:val="28"/>
        </w:rPr>
        <w:t>с</w:t>
      </w:r>
      <w:r>
        <w:rPr>
          <w:sz w:val="28"/>
          <w:szCs w:val="28"/>
        </w:rPr>
        <w:t xml:space="preserve">тра  </w:t>
      </w:r>
      <w:proofErr w:type="spellStart"/>
      <w:r>
        <w:rPr>
          <w:sz w:val="28"/>
          <w:szCs w:val="28"/>
        </w:rPr>
        <w:t>Большекарайско</w:t>
      </w:r>
      <w:r w:rsidR="0010329F">
        <w:rPr>
          <w:sz w:val="28"/>
          <w:szCs w:val="28"/>
        </w:rPr>
        <w:t>го</w:t>
      </w:r>
      <w:proofErr w:type="spellEnd"/>
      <w:r w:rsidR="0010329F">
        <w:rPr>
          <w:sz w:val="28"/>
          <w:szCs w:val="28"/>
        </w:rPr>
        <w:t xml:space="preserve"> ФАП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C5FF8" w:rsidRDefault="00AC5FF8" w:rsidP="00AC5FF8">
      <w:pPr>
        <w:tabs>
          <w:tab w:val="left" w:pos="3320"/>
        </w:tabs>
        <w:rPr>
          <w:b/>
          <w:sz w:val="28"/>
          <w:szCs w:val="28"/>
        </w:rPr>
      </w:pPr>
    </w:p>
    <w:p w:rsidR="00AC5FF8" w:rsidRPr="005261DC" w:rsidRDefault="00AC5FF8" w:rsidP="00AC5FF8">
      <w:pPr>
        <w:tabs>
          <w:tab w:val="left" w:pos="3320"/>
        </w:tabs>
        <w:rPr>
          <w:sz w:val="28"/>
          <w:szCs w:val="28"/>
        </w:rPr>
      </w:pPr>
      <w:r w:rsidRPr="005261DC">
        <w:rPr>
          <w:b/>
          <w:sz w:val="28"/>
          <w:szCs w:val="28"/>
        </w:rPr>
        <w:t>Заместитель председателя контрольно</w:t>
      </w:r>
      <w:r w:rsidRPr="00225C3E">
        <w:rPr>
          <w:b/>
          <w:sz w:val="28"/>
          <w:szCs w:val="28"/>
        </w:rPr>
        <w:t>-счетной комиссии</w:t>
      </w:r>
      <w:r>
        <w:rPr>
          <w:b/>
          <w:sz w:val="28"/>
          <w:szCs w:val="28"/>
        </w:rPr>
        <w:t xml:space="preserve"> </w:t>
      </w:r>
      <w:r w:rsidR="0010329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spellStart"/>
      <w:r w:rsidR="0010329F">
        <w:rPr>
          <w:sz w:val="28"/>
          <w:szCs w:val="28"/>
        </w:rPr>
        <w:t>Зазульский</w:t>
      </w:r>
      <w:proofErr w:type="spellEnd"/>
      <w:r w:rsidR="0010329F">
        <w:rPr>
          <w:sz w:val="28"/>
          <w:szCs w:val="28"/>
        </w:rPr>
        <w:t xml:space="preserve"> </w:t>
      </w:r>
      <w:r w:rsidRPr="005261DC">
        <w:rPr>
          <w:sz w:val="28"/>
          <w:szCs w:val="28"/>
        </w:rPr>
        <w:t xml:space="preserve"> </w:t>
      </w:r>
      <w:r w:rsidR="0010329F">
        <w:rPr>
          <w:sz w:val="28"/>
          <w:szCs w:val="28"/>
        </w:rPr>
        <w:t>Алексей Алексеевич</w:t>
      </w:r>
      <w:r>
        <w:rPr>
          <w:sz w:val="28"/>
          <w:szCs w:val="28"/>
        </w:rPr>
        <w:t>,</w:t>
      </w:r>
      <w:r w:rsidRPr="00526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Совета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10329F">
        <w:rPr>
          <w:sz w:val="28"/>
          <w:szCs w:val="28"/>
        </w:rPr>
        <w:t xml:space="preserve">, оператор газовой котельной администрации </w:t>
      </w:r>
      <w:proofErr w:type="spellStart"/>
      <w:r w:rsidR="0010329F">
        <w:rPr>
          <w:sz w:val="28"/>
          <w:szCs w:val="28"/>
        </w:rPr>
        <w:t>Большекарайского</w:t>
      </w:r>
      <w:proofErr w:type="spellEnd"/>
      <w:r w:rsidR="0010329F">
        <w:rPr>
          <w:sz w:val="28"/>
          <w:szCs w:val="28"/>
        </w:rPr>
        <w:t xml:space="preserve"> МО</w:t>
      </w:r>
      <w:proofErr w:type="gramStart"/>
      <w:r w:rsidR="0010329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AC5FF8" w:rsidRDefault="00AC5FF8" w:rsidP="00AC5FF8">
      <w:pPr>
        <w:tabs>
          <w:tab w:val="left" w:pos="3320"/>
        </w:tabs>
        <w:rPr>
          <w:b/>
          <w:sz w:val="28"/>
          <w:szCs w:val="28"/>
        </w:rPr>
      </w:pPr>
    </w:p>
    <w:p w:rsidR="00AC5FF8" w:rsidRPr="005261DC" w:rsidRDefault="00AC5FF8" w:rsidP="00AC5FF8">
      <w:pPr>
        <w:tabs>
          <w:tab w:val="left" w:pos="3320"/>
        </w:tabs>
        <w:rPr>
          <w:sz w:val="28"/>
          <w:szCs w:val="28"/>
        </w:rPr>
      </w:pPr>
      <w:r>
        <w:rPr>
          <w:b/>
          <w:sz w:val="28"/>
          <w:szCs w:val="28"/>
        </w:rPr>
        <w:t>Аудитор</w:t>
      </w:r>
      <w:r w:rsidRPr="005261DC">
        <w:rPr>
          <w:b/>
          <w:sz w:val="28"/>
          <w:szCs w:val="28"/>
        </w:rPr>
        <w:t xml:space="preserve"> </w:t>
      </w:r>
      <w:r w:rsidRPr="00225C3E">
        <w:rPr>
          <w:b/>
          <w:sz w:val="28"/>
          <w:szCs w:val="28"/>
        </w:rPr>
        <w:t>контрольно-счетной комисси</w:t>
      </w:r>
      <w:proofErr w:type="gramStart"/>
      <w:r w:rsidRPr="00225C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10329F">
        <w:rPr>
          <w:sz w:val="28"/>
          <w:szCs w:val="28"/>
        </w:rPr>
        <w:t>Щербинина</w:t>
      </w:r>
      <w:proofErr w:type="spellEnd"/>
      <w:r w:rsidR="0010329F">
        <w:rPr>
          <w:sz w:val="28"/>
          <w:szCs w:val="28"/>
        </w:rPr>
        <w:t xml:space="preserve"> Евгения Петровна</w:t>
      </w:r>
      <w:r>
        <w:rPr>
          <w:sz w:val="28"/>
          <w:szCs w:val="28"/>
        </w:rPr>
        <w:t xml:space="preserve">, </w:t>
      </w:r>
      <w:r w:rsidR="0010329F">
        <w:rPr>
          <w:sz w:val="28"/>
          <w:szCs w:val="28"/>
        </w:rPr>
        <w:t xml:space="preserve">депутат Совета </w:t>
      </w:r>
      <w:proofErr w:type="spellStart"/>
      <w:r w:rsidR="0010329F">
        <w:rPr>
          <w:sz w:val="28"/>
          <w:szCs w:val="28"/>
        </w:rPr>
        <w:t>Большекарайского</w:t>
      </w:r>
      <w:proofErr w:type="spellEnd"/>
      <w:r w:rsidR="0010329F">
        <w:rPr>
          <w:sz w:val="28"/>
          <w:szCs w:val="28"/>
        </w:rPr>
        <w:t xml:space="preserve"> муниципального образования, социальный работник ГАО СО КЦСОН</w:t>
      </w:r>
      <w:r>
        <w:rPr>
          <w:sz w:val="28"/>
          <w:szCs w:val="28"/>
        </w:rPr>
        <w:t>;</w:t>
      </w:r>
    </w:p>
    <w:p w:rsidR="00AC5FF8" w:rsidRDefault="00AC5FF8" w:rsidP="00AC5FF8">
      <w:pPr>
        <w:tabs>
          <w:tab w:val="left" w:pos="3320"/>
        </w:tabs>
        <w:jc w:val="both"/>
        <w:rPr>
          <w:b/>
          <w:sz w:val="28"/>
          <w:szCs w:val="28"/>
        </w:rPr>
      </w:pPr>
    </w:p>
    <w:p w:rsidR="00AC5FF8" w:rsidRDefault="00AC5FF8" w:rsidP="00AC5FF8">
      <w:pPr>
        <w:tabs>
          <w:tab w:val="left" w:pos="3320"/>
        </w:tabs>
        <w:jc w:val="both"/>
        <w:rPr>
          <w:sz w:val="28"/>
          <w:szCs w:val="28"/>
        </w:rPr>
      </w:pPr>
      <w:r w:rsidRPr="005261DC">
        <w:rPr>
          <w:b/>
          <w:sz w:val="28"/>
          <w:szCs w:val="28"/>
        </w:rPr>
        <w:t xml:space="preserve">Инспектор </w:t>
      </w:r>
      <w:r w:rsidRPr="00225C3E">
        <w:rPr>
          <w:b/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 </w:t>
      </w:r>
      <w:r w:rsidRPr="00225C3E">
        <w:rPr>
          <w:sz w:val="28"/>
          <w:szCs w:val="28"/>
        </w:rPr>
        <w:t xml:space="preserve">–  </w:t>
      </w:r>
      <w:r>
        <w:rPr>
          <w:sz w:val="28"/>
          <w:szCs w:val="28"/>
        </w:rPr>
        <w:t xml:space="preserve">Логинова Людмила Ивановна, специалист по отделу кадров ИП Глава КФХ Швецов А.Н. </w:t>
      </w:r>
      <w:r w:rsidRPr="00225C3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AC5FF8" w:rsidRPr="00505747" w:rsidRDefault="00AC5FF8" w:rsidP="00AC5FF8">
      <w:pPr>
        <w:spacing w:line="240" w:lineRule="exact"/>
        <w:ind w:firstLine="426"/>
        <w:rPr>
          <w:b/>
          <w:sz w:val="28"/>
          <w:szCs w:val="28"/>
        </w:rPr>
      </w:pPr>
    </w:p>
    <w:p w:rsidR="00AC5FF8" w:rsidRPr="00AC5FF8" w:rsidRDefault="00AC5FF8" w:rsidP="00AC5FF8">
      <w:pPr>
        <w:jc w:val="both"/>
        <w:rPr>
          <w:i/>
          <w:sz w:val="24"/>
          <w:szCs w:val="24"/>
        </w:rPr>
      </w:pPr>
    </w:p>
    <w:sectPr w:rsidR="00AC5FF8" w:rsidRPr="00AC5FF8" w:rsidSect="0082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0EB"/>
    <w:rsid w:val="0006041C"/>
    <w:rsid w:val="000B1F0E"/>
    <w:rsid w:val="000F4CC3"/>
    <w:rsid w:val="0010329F"/>
    <w:rsid w:val="00243F35"/>
    <w:rsid w:val="00283F04"/>
    <w:rsid w:val="00324E70"/>
    <w:rsid w:val="003477F2"/>
    <w:rsid w:val="003D5FEA"/>
    <w:rsid w:val="004121FF"/>
    <w:rsid w:val="004346CD"/>
    <w:rsid w:val="0045324B"/>
    <w:rsid w:val="004D1CD7"/>
    <w:rsid w:val="00503534"/>
    <w:rsid w:val="00533504"/>
    <w:rsid w:val="00585B16"/>
    <w:rsid w:val="00654647"/>
    <w:rsid w:val="006B641A"/>
    <w:rsid w:val="008228B5"/>
    <w:rsid w:val="00830D67"/>
    <w:rsid w:val="009A1B51"/>
    <w:rsid w:val="00AC5FF8"/>
    <w:rsid w:val="00AC612D"/>
    <w:rsid w:val="00C53582"/>
    <w:rsid w:val="00CA167B"/>
    <w:rsid w:val="00CD4953"/>
    <w:rsid w:val="00CE581C"/>
    <w:rsid w:val="00DC79AF"/>
    <w:rsid w:val="00E65E47"/>
    <w:rsid w:val="00EB707E"/>
    <w:rsid w:val="00F210EB"/>
    <w:rsid w:val="00F746C3"/>
    <w:rsid w:val="00F86D86"/>
    <w:rsid w:val="00FD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4E7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4E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4E70"/>
    <w:rPr>
      <w:color w:val="0000FF" w:themeColor="hyperlink"/>
      <w:u w:val="single"/>
    </w:rPr>
  </w:style>
  <w:style w:type="paragraph" w:styleId="a4">
    <w:name w:val="No Spacing"/>
    <w:uiPriority w:val="1"/>
    <w:qFormat/>
    <w:rsid w:val="00324E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24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2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2024-01-22T07:52:00Z</cp:lastPrinted>
  <dcterms:created xsi:type="dcterms:W3CDTF">2021-10-22T11:53:00Z</dcterms:created>
  <dcterms:modified xsi:type="dcterms:W3CDTF">2024-01-22T07:52:00Z</dcterms:modified>
</cp:coreProperties>
</file>