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9B31C0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82223448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АДМИНИСТРАЦИЯ</w:t>
      </w:r>
    </w:p>
    <w:p w:rsidR="008E2C90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РОМАНОВСКОГО</w:t>
      </w:r>
      <w:r w:rsidR="008E2C9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B06B02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AF576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736126" w:rsidRPr="0014290E" w:rsidRDefault="00D45F34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AF576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 июл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я</w:t>
      </w:r>
      <w:r w:rsidR="003568E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BE1A09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1F1B4F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E84D98" w:rsidRPr="0014290E" w:rsidRDefault="00736126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</w:t>
      </w:r>
      <w:r w:rsidR="00A27E30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Большой Карай</w:t>
      </w:r>
    </w:p>
    <w:p w:rsidR="00BE1A09" w:rsidRPr="0014290E" w:rsidRDefault="00BE1A09" w:rsidP="0014290E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3989" w:rsidRPr="0014290E" w:rsidRDefault="008B3989" w:rsidP="0014290E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«Большекарайский вестник»</w:t>
      </w:r>
    </w:p>
    <w:p w:rsidR="008B3989" w:rsidRPr="0014290E" w:rsidRDefault="008B3989" w:rsidP="0014290E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 Саратовской области  от 12.03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.201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 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муниципального образования»</w:t>
      </w:r>
    </w:p>
    <w:p w:rsidR="00187346" w:rsidRPr="0014290E" w:rsidRDefault="0012241F" w:rsidP="0014290E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Издать  информационный сборник «Большекарайский вестник» №</w:t>
      </w:r>
      <w:r w:rsidR="00AF57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 </w:t>
      </w:r>
      <w:r w:rsidR="009947E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F6CF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="00144827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F5761">
        <w:rPr>
          <w:rFonts w:ascii="PT Astra Serif" w:eastAsia="Times New Roman" w:hAnsi="PT Astra Serif" w:cs="Times New Roman"/>
          <w:sz w:val="24"/>
          <w:szCs w:val="24"/>
          <w:lang w:eastAsia="ru-RU"/>
        </w:rPr>
        <w:t>10 июля</w:t>
      </w:r>
      <w:r w:rsidR="00B06B0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5471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2E68F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E1A0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года тиражом </w:t>
      </w:r>
      <w:r w:rsidR="0049728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 экземпляров. </w:t>
      </w:r>
    </w:p>
    <w:p w:rsidR="004829C2" w:rsidRPr="0014290E" w:rsidRDefault="0012241F" w:rsidP="0014290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Опубликовать:</w:t>
      </w:r>
      <w:r w:rsidR="004829C2" w:rsidRPr="0014290E">
        <w:rPr>
          <w:rFonts w:ascii="PT Astra Serif" w:hAnsi="PT Astra Serif"/>
          <w:b/>
          <w:sz w:val="24"/>
          <w:szCs w:val="24"/>
        </w:rPr>
        <w:t xml:space="preserve"> </w:t>
      </w:r>
    </w:p>
    <w:p w:rsidR="00554166" w:rsidRPr="00554166" w:rsidRDefault="00554166" w:rsidP="00554166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-решение №42 от 10.07.2024г</w:t>
      </w:r>
      <w:r w:rsidRPr="00554166">
        <w:rPr>
          <w:rFonts w:ascii="PT Astra Serif" w:hAnsi="PT Astra Serif"/>
          <w:sz w:val="24"/>
          <w:szCs w:val="24"/>
        </w:rPr>
        <w:t>.</w:t>
      </w:r>
      <w:r w:rsidRPr="00554166">
        <w:rPr>
          <w:rFonts w:ascii="PT Astra Serif" w:hAnsi="PT Astra Serif" w:cs="Times New Roman"/>
          <w:sz w:val="24"/>
          <w:szCs w:val="24"/>
        </w:rPr>
        <w:t>«</w:t>
      </w:r>
      <w:r w:rsidRPr="00554166">
        <w:rPr>
          <w:rFonts w:ascii="PT Astra Serif" w:hAnsi="PT Astra Serif" w:cs="Times New Roman"/>
          <w:bCs/>
          <w:sz w:val="24"/>
          <w:szCs w:val="24"/>
        </w:rPr>
        <w:t>Об утверждении  Правил благоустройства территории населенного пункта Большекарайского муниципального образования Романовского муниципального района Саратовской области</w:t>
      </w:r>
      <w:r w:rsidRPr="00554166">
        <w:rPr>
          <w:rFonts w:ascii="PT Astra Serif" w:hAnsi="PT Astra Serif" w:cs="Times New Roman"/>
          <w:sz w:val="24"/>
          <w:szCs w:val="24"/>
        </w:rPr>
        <w:t>» ;</w:t>
      </w:r>
    </w:p>
    <w:p w:rsidR="00554166" w:rsidRPr="00554166" w:rsidRDefault="00554166" w:rsidP="00554166">
      <w:pPr>
        <w:spacing w:after="0" w:line="240" w:lineRule="auto"/>
        <w:jc w:val="both"/>
        <w:rPr>
          <w:rStyle w:val="af0"/>
          <w:rFonts w:ascii="PT Astra Serif" w:hAnsi="PT Astra Serif"/>
          <w:i w:val="0"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-постановление  №52 от 25.06.2024г.</w:t>
      </w:r>
      <w:r w:rsidRPr="00554166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Pr="00554166">
        <w:rPr>
          <w:rStyle w:val="af0"/>
          <w:rFonts w:ascii="PT Astra Serif" w:hAnsi="PT Astra Serif"/>
          <w:i w:val="0"/>
          <w:sz w:val="24"/>
          <w:szCs w:val="24"/>
        </w:rPr>
        <w:t>О создании комиссии по поступлению и выбытию активов»</w:t>
      </w:r>
    </w:p>
    <w:p w:rsidR="00554166" w:rsidRPr="00554166" w:rsidRDefault="00554166" w:rsidP="00554166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 постановление  №53 от 08.07.2024г</w:t>
      </w:r>
      <w:r w:rsidRPr="00554166">
        <w:rPr>
          <w:rFonts w:ascii="PT Astra Serif" w:hAnsi="PT Astra Serif"/>
          <w:bCs/>
          <w:sz w:val="24"/>
          <w:szCs w:val="24"/>
        </w:rPr>
        <w:t>.</w:t>
      </w:r>
      <w:r w:rsidRPr="00554166">
        <w:rPr>
          <w:rFonts w:ascii="PT Astra Serif" w:hAnsi="PT Astra Serif" w:cs="Times New Roman"/>
          <w:bCs/>
          <w:sz w:val="24"/>
          <w:szCs w:val="24"/>
        </w:rPr>
        <w:t>«</w:t>
      </w:r>
      <w:r w:rsidRPr="00554166">
        <w:rPr>
          <w:rFonts w:ascii="PT Astra Serif" w:eastAsia="Times New Roman" w:hAnsi="PT Astra Serif" w:cs="Times New Roman"/>
          <w:bCs/>
          <w:sz w:val="24"/>
          <w:szCs w:val="24"/>
        </w:rPr>
        <w:t>О внесении изменений в постановление №56 от 14.12.2023гОб  утвержденииМуниципальной программы «Обеспечение населения питьевой  водой»</w:t>
      </w:r>
      <w:r w:rsidRPr="00554166">
        <w:rPr>
          <w:rStyle w:val="af0"/>
          <w:rFonts w:ascii="PT Astra Serif" w:eastAsia="Calibri" w:hAnsi="PT Astra Serif"/>
          <w:bCs/>
          <w:i w:val="0"/>
          <w:sz w:val="24"/>
          <w:szCs w:val="24"/>
        </w:rPr>
        <w:t>»</w:t>
      </w:r>
      <w:r w:rsidRPr="00554166">
        <w:rPr>
          <w:rFonts w:ascii="PT Astra Serif" w:hAnsi="PT Astra Serif" w:cs="Times New Roman"/>
          <w:sz w:val="24"/>
          <w:szCs w:val="24"/>
        </w:rPr>
        <w:t>;</w:t>
      </w:r>
    </w:p>
    <w:p w:rsidR="00554166" w:rsidRPr="00554166" w:rsidRDefault="00554166" w:rsidP="00554166">
      <w:pPr>
        <w:pStyle w:val="ae"/>
        <w:spacing w:after="0"/>
        <w:ind w:left="0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 постановление№54от 08.07.2024г</w:t>
      </w:r>
      <w:r w:rsidRPr="00554166">
        <w:rPr>
          <w:rFonts w:ascii="PT Astra Serif" w:hAnsi="PT Astra Serif"/>
          <w:bCs/>
          <w:sz w:val="24"/>
          <w:szCs w:val="24"/>
        </w:rPr>
        <w:t>.</w:t>
      </w:r>
      <w:r w:rsidRPr="00554166">
        <w:rPr>
          <w:rFonts w:ascii="PT Astra Serif" w:hAnsi="PT Astra Serif"/>
          <w:bCs/>
          <w:spacing w:val="2"/>
          <w:sz w:val="24"/>
          <w:szCs w:val="24"/>
        </w:rPr>
        <w:t>«</w:t>
      </w:r>
      <w:r w:rsidRPr="00554166">
        <w:rPr>
          <w:rFonts w:ascii="PT Astra Serif" w:hAnsi="PT Astra Serif"/>
          <w:bCs/>
          <w:sz w:val="24"/>
          <w:szCs w:val="24"/>
        </w:rPr>
        <w:t>О внесении изменений в постановление от 14.12.2023г.№51«Об утверждении муниципальной программы</w:t>
      </w:r>
      <w:r w:rsidRPr="00554166">
        <w:rPr>
          <w:rFonts w:ascii="PT Astra Serif" w:eastAsia="Calibri" w:hAnsi="PT Astra Serif"/>
          <w:bCs/>
          <w:sz w:val="24"/>
          <w:szCs w:val="24"/>
        </w:rPr>
        <w:t>«Благоустройство муниципального образования» ;</w:t>
      </w:r>
    </w:p>
    <w:p w:rsidR="00554166" w:rsidRPr="00554166" w:rsidRDefault="00554166" w:rsidP="00554166">
      <w:pPr>
        <w:pStyle w:val="ae"/>
        <w:spacing w:after="0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 постановление  №55 от 08.07.2024г.</w:t>
      </w:r>
      <w:r w:rsidRPr="00554166">
        <w:rPr>
          <w:rFonts w:ascii="PT Astra Serif" w:hAnsi="PT Astra Serif"/>
          <w:spacing w:val="2"/>
          <w:sz w:val="24"/>
          <w:szCs w:val="24"/>
        </w:rPr>
        <w:t>«</w:t>
      </w:r>
      <w:r w:rsidRPr="00554166">
        <w:rPr>
          <w:rFonts w:ascii="PT Astra Serif" w:hAnsi="PT Astra Serif"/>
          <w:bCs/>
          <w:sz w:val="24"/>
          <w:szCs w:val="24"/>
        </w:rPr>
        <w:t>О внесении изменений в постановление от 14.12.2023г.№53«Об утверждении Муниципальной программы «Развитие местного самоуправления   в муниципальном образовании»</w:t>
      </w:r>
      <w:r w:rsidRPr="00554166">
        <w:rPr>
          <w:rFonts w:ascii="PT Astra Serif" w:eastAsia="Calibri" w:hAnsi="PT Astra Serif"/>
          <w:sz w:val="24"/>
          <w:szCs w:val="24"/>
        </w:rPr>
        <w:t>»</w:t>
      </w:r>
      <w:r w:rsidRPr="00554166">
        <w:rPr>
          <w:rFonts w:ascii="PT Astra Serif" w:hAnsi="PT Astra Serif"/>
          <w:sz w:val="24"/>
          <w:szCs w:val="24"/>
        </w:rPr>
        <w:t>;</w:t>
      </w:r>
    </w:p>
    <w:p w:rsidR="00554166" w:rsidRPr="00554166" w:rsidRDefault="00554166" w:rsidP="00554166">
      <w:pPr>
        <w:pStyle w:val="ae"/>
        <w:spacing w:after="0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 постановление  №56 от 08.07.2024г</w:t>
      </w:r>
      <w:r w:rsidRPr="00554166">
        <w:rPr>
          <w:rFonts w:ascii="PT Astra Serif" w:hAnsi="PT Astra Serif"/>
          <w:bCs/>
          <w:sz w:val="24"/>
          <w:szCs w:val="24"/>
        </w:rPr>
        <w:t>.</w:t>
      </w:r>
      <w:r w:rsidRPr="00554166">
        <w:rPr>
          <w:rFonts w:ascii="PT Astra Serif" w:hAnsi="PT Astra Serif"/>
          <w:bCs/>
          <w:spacing w:val="2"/>
          <w:sz w:val="24"/>
          <w:szCs w:val="24"/>
        </w:rPr>
        <w:t>«</w:t>
      </w:r>
      <w:r w:rsidRPr="00554166">
        <w:rPr>
          <w:rFonts w:ascii="PT Astra Serif" w:hAnsi="PT Astra Serif"/>
          <w:bCs/>
          <w:sz w:val="24"/>
          <w:szCs w:val="24"/>
        </w:rPr>
        <w:t>О внесении изменений в постановление от 14.12.2023г.№54«Об утверждении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554166">
        <w:rPr>
          <w:rFonts w:ascii="PT Astra Serif" w:hAnsi="PT Astra Serif"/>
          <w:bCs/>
          <w:sz w:val="24"/>
          <w:szCs w:val="24"/>
        </w:rPr>
        <w:t>муниципальной программы«</w:t>
      </w:r>
      <w:r w:rsidRPr="00554166">
        <w:rPr>
          <w:rFonts w:ascii="PT Astra Serif" w:hAnsi="PT Astra Serif"/>
          <w:bCs/>
          <w:sz w:val="24"/>
          <w:szCs w:val="24"/>
          <w:lang w:eastAsia="ar-SA"/>
        </w:rPr>
        <w:t>Обеспечение первичных мер пожарнойбезопасности</w:t>
      </w:r>
      <w:r w:rsidRPr="00554166">
        <w:rPr>
          <w:rFonts w:ascii="PT Astra Serif" w:hAnsi="PT Astra Serif"/>
          <w:bCs/>
          <w:sz w:val="24"/>
          <w:szCs w:val="24"/>
        </w:rPr>
        <w:t xml:space="preserve"> муниципального образования»</w:t>
      </w:r>
      <w:r w:rsidRPr="00554166">
        <w:rPr>
          <w:rFonts w:ascii="PT Astra Serif" w:eastAsia="Calibri" w:hAnsi="PT Astra Serif"/>
          <w:sz w:val="24"/>
          <w:szCs w:val="24"/>
        </w:rPr>
        <w:t>»</w:t>
      </w:r>
      <w:r w:rsidRPr="00554166">
        <w:rPr>
          <w:rFonts w:ascii="PT Astra Serif" w:hAnsi="PT Astra Serif"/>
          <w:sz w:val="24"/>
          <w:szCs w:val="24"/>
        </w:rPr>
        <w:t>;</w:t>
      </w:r>
    </w:p>
    <w:p w:rsidR="00554166" w:rsidRPr="00554166" w:rsidRDefault="00554166" w:rsidP="0055416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 постановление  №57 от 10.07.2024г</w:t>
      </w:r>
      <w:r w:rsidRPr="00554166">
        <w:rPr>
          <w:rFonts w:ascii="PT Astra Serif" w:hAnsi="PT Astra Serif"/>
          <w:bCs/>
          <w:sz w:val="24"/>
          <w:szCs w:val="24"/>
        </w:rPr>
        <w:t>.</w:t>
      </w:r>
      <w:r w:rsidRPr="00554166">
        <w:rPr>
          <w:rFonts w:ascii="PT Astra Serif" w:hAnsi="PT Astra Serif"/>
          <w:bCs/>
          <w:spacing w:val="2"/>
          <w:sz w:val="24"/>
          <w:szCs w:val="24"/>
        </w:rPr>
        <w:t>«</w:t>
      </w:r>
      <w:r w:rsidRPr="00554166">
        <w:rPr>
          <w:rFonts w:ascii="PT Astra Serif" w:hAnsi="PT Astra Serif"/>
          <w:bCs/>
          <w:sz w:val="24"/>
          <w:szCs w:val="24"/>
        </w:rPr>
        <w:t xml:space="preserve"> О внесении изменений в постановление №56 от 14.12.2023г Об  утверждении Муниципальной программы «Обеспечение населения питьевой  водой»</w:t>
      </w:r>
      <w:r w:rsidRPr="00554166">
        <w:rPr>
          <w:rFonts w:ascii="PT Astra Serif" w:eastAsia="Calibri" w:hAnsi="PT Astra Serif" w:cs="Times New Roman"/>
          <w:sz w:val="24"/>
          <w:szCs w:val="24"/>
        </w:rPr>
        <w:t>»</w:t>
      </w:r>
      <w:r w:rsidRPr="00554166">
        <w:rPr>
          <w:rFonts w:ascii="PT Astra Serif" w:eastAsia="Times New Roman" w:hAnsi="PT Astra Serif"/>
          <w:sz w:val="24"/>
          <w:szCs w:val="24"/>
        </w:rPr>
        <w:t>;</w:t>
      </w:r>
    </w:p>
    <w:p w:rsidR="00554166" w:rsidRPr="00554166" w:rsidRDefault="00554166" w:rsidP="0055416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 распоряжение  №17-р  от 08.07.2024г.</w:t>
      </w:r>
      <w:r w:rsidRPr="00554166">
        <w:rPr>
          <w:rFonts w:ascii="PT Astra Serif" w:hAnsi="PT Astra Serif"/>
          <w:sz w:val="24"/>
          <w:szCs w:val="24"/>
        </w:rPr>
        <w:t xml:space="preserve"> «</w:t>
      </w:r>
      <w:r w:rsidRPr="00554166">
        <w:rPr>
          <w:rFonts w:ascii="PT Astra Serif" w:hAnsi="PT Astra Serif"/>
          <w:bCs/>
          <w:sz w:val="24"/>
          <w:szCs w:val="24"/>
        </w:rPr>
        <w:t>Об утверждении отчета об исполнении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554166">
        <w:rPr>
          <w:rFonts w:ascii="PT Astra Serif" w:hAnsi="PT Astra Serif"/>
          <w:bCs/>
          <w:sz w:val="24"/>
          <w:szCs w:val="24"/>
        </w:rPr>
        <w:t>бюджета Большекарайского муниципальногообразования Романовского муниципального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554166">
        <w:rPr>
          <w:rFonts w:ascii="PT Astra Serif" w:hAnsi="PT Astra Serif"/>
          <w:bCs/>
          <w:sz w:val="24"/>
          <w:szCs w:val="24"/>
        </w:rPr>
        <w:t>района Саратовской области за 1 полугодие  2024года»;</w:t>
      </w:r>
    </w:p>
    <w:p w:rsidR="00554166" w:rsidRPr="00554166" w:rsidRDefault="00554166" w:rsidP="00554166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554166">
        <w:rPr>
          <w:rFonts w:ascii="PT Astra Serif" w:hAnsi="PT Astra Serif"/>
          <w:b/>
          <w:sz w:val="24"/>
          <w:szCs w:val="24"/>
        </w:rPr>
        <w:t>-распоряжение №18-р  от 11.06.2024г.</w:t>
      </w:r>
      <w:r w:rsidRPr="00554166">
        <w:rPr>
          <w:rFonts w:ascii="PT Astra Serif" w:hAnsi="PT Astra Serif"/>
          <w:sz w:val="24"/>
          <w:szCs w:val="24"/>
        </w:rPr>
        <w:t xml:space="preserve"> О праздновании « Дня села»</w:t>
      </w:r>
    </w:p>
    <w:p w:rsidR="0005471D" w:rsidRPr="00554166" w:rsidRDefault="0005471D" w:rsidP="00554166">
      <w:pPr>
        <w:pStyle w:val="ae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54166">
        <w:rPr>
          <w:rFonts w:ascii="PT Astra Serif" w:eastAsia="Times New Roman" w:hAnsi="PT Astra Serif" w:cs="Times New Roman"/>
          <w:sz w:val="24"/>
          <w:szCs w:val="24"/>
          <w:lang w:eastAsia="ar-SA"/>
        </w:rPr>
        <w:t>3.Контроль за исполнением настоящего распоряжения оставляю за собой .</w:t>
      </w:r>
    </w:p>
    <w:p w:rsidR="000B6867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 xml:space="preserve">Глава Большекарайского </w:t>
      </w:r>
    </w:p>
    <w:p w:rsidR="007C039B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 Соловьева</w:t>
      </w:r>
    </w:p>
    <w:sectPr w:rsidR="007C039B" w:rsidRPr="0014290E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30" w:rsidRDefault="00BE3630" w:rsidP="00060B30">
      <w:pPr>
        <w:spacing w:after="0" w:line="240" w:lineRule="auto"/>
      </w:pPr>
      <w:r>
        <w:separator/>
      </w:r>
    </w:p>
  </w:endnote>
  <w:endnote w:type="continuationSeparator" w:id="1">
    <w:p w:rsidR="00BE3630" w:rsidRDefault="00BE3630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30" w:rsidRDefault="00BE3630" w:rsidP="00060B30">
      <w:pPr>
        <w:spacing w:after="0" w:line="240" w:lineRule="auto"/>
      </w:pPr>
      <w:r>
        <w:separator/>
      </w:r>
    </w:p>
  </w:footnote>
  <w:footnote w:type="continuationSeparator" w:id="1">
    <w:p w:rsidR="00BE3630" w:rsidRDefault="00BE3630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0D8F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1C01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1A3C"/>
    <w:rsid w:val="00552F43"/>
    <w:rsid w:val="00553192"/>
    <w:rsid w:val="00554166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31C0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AF5761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E3630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aliases w:val="с интервалом,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aliases w:val="с интервалом Знак,No Spacing Знак"/>
    <w:link w:val="a8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  <w:style w:type="character" w:styleId="af4">
    <w:name w:val="Hyperlink"/>
    <w:basedOn w:val="a0"/>
    <w:uiPriority w:val="99"/>
    <w:unhideWhenUsed/>
    <w:rsid w:val="003E49E3"/>
    <w:rPr>
      <w:color w:val="0000FF"/>
      <w:u w:val="single"/>
    </w:rPr>
  </w:style>
  <w:style w:type="paragraph" w:customStyle="1" w:styleId="af5">
    <w:name w:val="Абзац"/>
    <w:rsid w:val="003E49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4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E49E3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E49E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208</cp:revision>
  <cp:lastPrinted>2024-07-11T13:17:00Z</cp:lastPrinted>
  <dcterms:created xsi:type="dcterms:W3CDTF">2014-02-06T09:06:00Z</dcterms:created>
  <dcterms:modified xsi:type="dcterms:W3CDTF">2024-07-11T13:18:00Z</dcterms:modified>
</cp:coreProperties>
</file>