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B" w:rsidRDefault="00DF3219" w:rsidP="008830BB">
      <w:pPr>
        <w:jc w:val="center"/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B" w:rsidRPr="009F5EAC" w:rsidRDefault="008830BB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8E5B4A">
        <w:rPr>
          <w:b/>
          <w:color w:val="000000"/>
          <w:spacing w:val="20"/>
          <w:sz w:val="28"/>
          <w:szCs w:val="28"/>
        </w:rPr>
        <w:t>АДМИНИСТРАЦИЯ</w:t>
      </w:r>
    </w:p>
    <w:p w:rsidR="007C7180" w:rsidRPr="007C7180" w:rsidRDefault="00033A15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</w:t>
      </w:r>
      <w:r w:rsidR="009223D1">
        <w:rPr>
          <w:b/>
          <w:color w:val="000000"/>
          <w:spacing w:val="20"/>
          <w:sz w:val="28"/>
          <w:szCs w:val="28"/>
        </w:rPr>
        <w:t>КАРАЙСКОГО</w:t>
      </w:r>
      <w:r w:rsidR="007C7180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8830BB" w:rsidRPr="008E5B4A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8E5B4A">
        <w:rPr>
          <w:b/>
          <w:spacing w:val="24"/>
          <w:sz w:val="28"/>
          <w:szCs w:val="28"/>
        </w:rPr>
        <w:t>РОМАНОВСКОГО</w:t>
      </w:r>
      <w:r w:rsidR="008C454F" w:rsidRPr="008C454F">
        <w:rPr>
          <w:noProof/>
          <w:spacing w:val="24"/>
          <w:sz w:val="28"/>
          <w:szCs w:val="28"/>
        </w:rPr>
        <w:pict>
          <v:line id="_x0000_s1026" style="position:absolute;left:0;text-align:left;flip:y;z-index:251657216;mso-position-horizontal-relative:text;mso-position-vertical-relative:text" from="28.45pt,35.2pt" to="482.05pt,35.4pt" o:allowincell="f" strokeweight="2.5pt">
            <v:stroke startarrowwidth="narrow" startarrowlength="short" endarrowwidth="narrow" endarrowlength="short"/>
          </v:line>
        </w:pict>
      </w:r>
      <w:r w:rsidR="008C454F" w:rsidRPr="008C454F">
        <w:rPr>
          <w:noProof/>
          <w:spacing w:val="24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28.45pt,38.65pt" to="482.1pt,38.7pt" o:allowincell="f" strokeweight=".5pt">
            <v:stroke startarrowwidth="narrow" startarrowlength="short" endarrowwidth="narrow" endarrowlength="short"/>
          </v:line>
        </w:pict>
      </w:r>
      <w:r w:rsidRPr="008E5B4A">
        <w:rPr>
          <w:b/>
          <w:spacing w:val="24"/>
          <w:sz w:val="28"/>
          <w:szCs w:val="28"/>
        </w:rPr>
        <w:t xml:space="preserve">МУНИЦИПАЛЬНОГО РАЙОНА  </w:t>
      </w:r>
      <w:r w:rsidRPr="008E5B4A">
        <w:rPr>
          <w:b/>
          <w:spacing w:val="24"/>
          <w:sz w:val="28"/>
          <w:szCs w:val="28"/>
        </w:rPr>
        <w:br/>
        <w:t xml:space="preserve">САРАТОВСКОЙ ОБЛАСТИ </w:t>
      </w:r>
    </w:p>
    <w:p w:rsidR="008830BB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</w:rPr>
      </w:pPr>
    </w:p>
    <w:p w:rsidR="001A062E" w:rsidRPr="000D1CA7" w:rsidRDefault="000D1CA7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0D1CA7">
        <w:rPr>
          <w:b/>
          <w:bCs/>
          <w:sz w:val="28"/>
          <w:szCs w:val="28"/>
        </w:rPr>
        <w:t>РАСПОРЯЖЕНИЕ</w:t>
      </w:r>
    </w:p>
    <w:p w:rsidR="007C7180" w:rsidRPr="007C7180" w:rsidRDefault="00081C7A" w:rsidP="00BD78FD">
      <w:pPr>
        <w:tabs>
          <w:tab w:val="center" w:pos="7512"/>
        </w:tabs>
        <w:jc w:val="center"/>
        <w:outlineLvl w:val="0"/>
        <w:rPr>
          <w:bCs/>
          <w:sz w:val="28"/>
          <w:szCs w:val="28"/>
        </w:rPr>
      </w:pPr>
      <w:r w:rsidRPr="007C7180">
        <w:rPr>
          <w:bCs/>
          <w:sz w:val="28"/>
          <w:szCs w:val="28"/>
        </w:rPr>
        <w:t>О</w:t>
      </w:r>
      <w:r w:rsidR="007C7180" w:rsidRPr="007C7180">
        <w:rPr>
          <w:bCs/>
          <w:sz w:val="28"/>
          <w:szCs w:val="28"/>
        </w:rPr>
        <w:t>т</w:t>
      </w:r>
      <w:r w:rsidR="00D522A9">
        <w:rPr>
          <w:bCs/>
          <w:sz w:val="28"/>
          <w:szCs w:val="28"/>
        </w:rPr>
        <w:t xml:space="preserve"> 08.06.</w:t>
      </w:r>
      <w:r w:rsidR="00C52D4C">
        <w:rPr>
          <w:bCs/>
          <w:sz w:val="28"/>
          <w:szCs w:val="28"/>
        </w:rPr>
        <w:t xml:space="preserve">2023 </w:t>
      </w:r>
      <w:r w:rsidR="001D6232">
        <w:rPr>
          <w:bCs/>
          <w:sz w:val="28"/>
          <w:szCs w:val="28"/>
        </w:rPr>
        <w:t xml:space="preserve">года </w:t>
      </w:r>
      <w:r w:rsidR="001D6232" w:rsidRPr="000D1CA7">
        <w:rPr>
          <w:bCs/>
          <w:sz w:val="28"/>
          <w:szCs w:val="28"/>
        </w:rPr>
        <w:t>№</w:t>
      </w:r>
      <w:r w:rsidR="00D522A9">
        <w:rPr>
          <w:bCs/>
          <w:sz w:val="28"/>
          <w:szCs w:val="28"/>
        </w:rPr>
        <w:t>19-р</w:t>
      </w:r>
    </w:p>
    <w:p w:rsidR="007C7180" w:rsidRDefault="007C7180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7C7180">
        <w:rPr>
          <w:bCs/>
          <w:sz w:val="28"/>
          <w:szCs w:val="28"/>
        </w:rPr>
        <w:t xml:space="preserve">с. </w:t>
      </w:r>
      <w:r w:rsidR="00033A15">
        <w:rPr>
          <w:bCs/>
          <w:sz w:val="28"/>
          <w:szCs w:val="28"/>
        </w:rPr>
        <w:t>Большой</w:t>
      </w:r>
      <w:r w:rsidR="009223D1">
        <w:rPr>
          <w:bCs/>
          <w:sz w:val="28"/>
          <w:szCs w:val="28"/>
        </w:rPr>
        <w:t xml:space="preserve"> Карай</w:t>
      </w:r>
    </w:p>
    <w:p w:rsidR="001A062E" w:rsidRDefault="001A062E" w:rsidP="009F4B4E">
      <w:pPr>
        <w:jc w:val="both"/>
        <w:rPr>
          <w:b/>
          <w:bCs/>
          <w:sz w:val="28"/>
          <w:szCs w:val="28"/>
        </w:rPr>
      </w:pPr>
    </w:p>
    <w:p w:rsidR="007C7180" w:rsidRPr="00BD78FD" w:rsidRDefault="007C7180" w:rsidP="00C52D4C">
      <w:pPr>
        <w:ind w:left="426"/>
        <w:outlineLvl w:val="0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 проведении электронного аукциона </w:t>
      </w:r>
    </w:p>
    <w:p w:rsidR="007C7180" w:rsidRPr="00BD78FD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у субъектов малого предпринимательства, </w:t>
      </w:r>
    </w:p>
    <w:p w:rsidR="007C7180" w:rsidRPr="00BD78FD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социально ориентированных некоммерческих </w:t>
      </w:r>
    </w:p>
    <w:p w:rsidR="007C7180" w:rsidRPr="00BD78FD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организаций на  право заключения муниципального </w:t>
      </w:r>
    </w:p>
    <w:p w:rsidR="006358A3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>контракта</w:t>
      </w:r>
      <w:r w:rsidR="00746768">
        <w:rPr>
          <w:b/>
          <w:sz w:val="28"/>
          <w:szCs w:val="28"/>
        </w:rPr>
        <w:t xml:space="preserve"> на </w:t>
      </w:r>
      <w:r w:rsidR="006358A3" w:rsidRPr="006358A3">
        <w:rPr>
          <w:b/>
          <w:sz w:val="28"/>
          <w:szCs w:val="28"/>
        </w:rPr>
        <w:t>приобретение и установк</w:t>
      </w:r>
      <w:r w:rsidR="006358A3">
        <w:rPr>
          <w:b/>
          <w:sz w:val="28"/>
          <w:szCs w:val="28"/>
        </w:rPr>
        <w:t>у</w:t>
      </w:r>
      <w:r w:rsidR="006358A3" w:rsidRPr="006358A3">
        <w:rPr>
          <w:b/>
          <w:sz w:val="28"/>
          <w:szCs w:val="28"/>
        </w:rPr>
        <w:t xml:space="preserve"> облицовочных</w:t>
      </w:r>
    </w:p>
    <w:p w:rsidR="006358A3" w:rsidRDefault="006358A3" w:rsidP="00C52D4C">
      <w:pPr>
        <w:ind w:left="426"/>
        <w:rPr>
          <w:b/>
          <w:sz w:val="28"/>
          <w:szCs w:val="28"/>
        </w:rPr>
      </w:pPr>
      <w:r w:rsidRPr="006358A3">
        <w:rPr>
          <w:b/>
          <w:sz w:val="28"/>
          <w:szCs w:val="28"/>
        </w:rPr>
        <w:t xml:space="preserve">элементов Памятника погибшим в годы ВОВ </w:t>
      </w:r>
    </w:p>
    <w:p w:rsidR="00C52D4C" w:rsidRDefault="006358A3" w:rsidP="00C52D4C">
      <w:pPr>
        <w:ind w:left="426"/>
        <w:rPr>
          <w:b/>
          <w:sz w:val="28"/>
          <w:szCs w:val="28"/>
        </w:rPr>
      </w:pPr>
      <w:r w:rsidRPr="006358A3">
        <w:rPr>
          <w:b/>
          <w:sz w:val="28"/>
          <w:szCs w:val="28"/>
        </w:rPr>
        <w:t>в с.Большой Карай Саратовской области</w:t>
      </w:r>
    </w:p>
    <w:tbl>
      <w:tblPr>
        <w:tblW w:w="10173" w:type="dxa"/>
        <w:tblLook w:val="04A0"/>
      </w:tblPr>
      <w:tblGrid>
        <w:gridCol w:w="10173"/>
      </w:tblGrid>
      <w:tr w:rsidR="00746768" w:rsidRPr="00746768" w:rsidTr="00874B4E">
        <w:trPr>
          <w:trHeight w:val="28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768" w:rsidRPr="00746768" w:rsidRDefault="00746768" w:rsidP="005D74B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746768">
              <w:rPr>
                <w:sz w:val="28"/>
                <w:szCs w:val="28"/>
              </w:rPr>
              <w:t xml:space="preserve">Организовать и провести в </w:t>
            </w:r>
            <w:r w:rsidR="006358A3">
              <w:rPr>
                <w:sz w:val="28"/>
                <w:szCs w:val="28"/>
              </w:rPr>
              <w:t>июне-июле</w:t>
            </w:r>
            <w:r w:rsidRPr="00746768">
              <w:rPr>
                <w:sz w:val="28"/>
                <w:szCs w:val="28"/>
              </w:rPr>
              <w:t xml:space="preserve"> 2023 года 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 право заключения муниципального контракта </w:t>
            </w:r>
            <w:r w:rsidR="006358A3" w:rsidRPr="006358A3">
              <w:rPr>
                <w:sz w:val="28"/>
                <w:szCs w:val="28"/>
              </w:rPr>
              <w:t>приобретение и установк</w:t>
            </w:r>
            <w:r w:rsidR="006358A3">
              <w:rPr>
                <w:sz w:val="28"/>
                <w:szCs w:val="28"/>
              </w:rPr>
              <w:t>у</w:t>
            </w:r>
            <w:r w:rsidR="006358A3" w:rsidRPr="006358A3">
              <w:rPr>
                <w:sz w:val="28"/>
                <w:szCs w:val="28"/>
              </w:rPr>
              <w:t xml:space="preserve"> облицовочных элементов Памятника погибшим в годы ВОВ в с.Большой Карай Саратовской области.</w:t>
            </w:r>
          </w:p>
        </w:tc>
      </w:tr>
    </w:tbl>
    <w:p w:rsidR="00746768" w:rsidRPr="00746768" w:rsidRDefault="00746768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 w:rsidRPr="00746768">
        <w:rPr>
          <w:sz w:val="28"/>
          <w:szCs w:val="28"/>
        </w:rPr>
        <w:t>Начальная (максимальная) цена контракта –</w:t>
      </w:r>
      <w:r w:rsidR="006223A9" w:rsidRPr="006223A9">
        <w:rPr>
          <w:sz w:val="28"/>
          <w:szCs w:val="28"/>
        </w:rPr>
        <w:t>1288333,00 (Один миллион двести восемьдесят восемь тысяч триста тридцать три) рубля 00 копеек</w:t>
      </w:r>
      <w:r w:rsidRPr="00746768">
        <w:rPr>
          <w:sz w:val="28"/>
          <w:szCs w:val="28"/>
        </w:rPr>
        <w:t xml:space="preserve">. В цену включены все расходы на погрузку, перевозку, разгрузку оборудования, товара, необходимого для выполнения работ, страхование, уплату таможенных пошлин, сборов, налогов, информационных услуг и других обязательных платежей, связанных с исполнением муниципального контракта.  </w:t>
      </w:r>
    </w:p>
    <w:p w:rsidR="00746768" w:rsidRPr="00746768" w:rsidRDefault="00746768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Объем</w:t>
      </w:r>
      <w:r w:rsidR="006223A9">
        <w:rPr>
          <w:bCs/>
          <w:sz w:val="28"/>
          <w:szCs w:val="28"/>
        </w:rPr>
        <w:t>,</w:t>
      </w:r>
      <w:r w:rsidRPr="00746768">
        <w:rPr>
          <w:bCs/>
          <w:sz w:val="28"/>
          <w:szCs w:val="28"/>
        </w:rPr>
        <w:t xml:space="preserve"> место </w:t>
      </w:r>
      <w:r w:rsidR="00CB7798">
        <w:rPr>
          <w:bCs/>
          <w:sz w:val="28"/>
          <w:szCs w:val="28"/>
        </w:rPr>
        <w:t>и сроки приобретения и установки</w:t>
      </w:r>
      <w:r w:rsidR="00D522A9">
        <w:rPr>
          <w:bCs/>
          <w:sz w:val="28"/>
          <w:szCs w:val="28"/>
        </w:rPr>
        <w:t xml:space="preserve"> </w:t>
      </w:r>
      <w:r w:rsidR="00CB7798">
        <w:rPr>
          <w:bCs/>
          <w:sz w:val="28"/>
          <w:szCs w:val="28"/>
        </w:rPr>
        <w:t xml:space="preserve">облицовочных элементов </w:t>
      </w:r>
      <w:r w:rsidRPr="00746768">
        <w:rPr>
          <w:bCs/>
          <w:sz w:val="28"/>
          <w:szCs w:val="28"/>
        </w:rPr>
        <w:t xml:space="preserve">в соответствии </w:t>
      </w:r>
      <w:r w:rsidRPr="00746768">
        <w:rPr>
          <w:sz w:val="28"/>
          <w:szCs w:val="28"/>
        </w:rPr>
        <w:t xml:space="preserve">с </w:t>
      </w:r>
      <w:r w:rsidR="00CB7798">
        <w:rPr>
          <w:sz w:val="28"/>
          <w:szCs w:val="28"/>
        </w:rPr>
        <w:t>Описанием объекта закупки</w:t>
      </w:r>
      <w:r w:rsidRPr="00746768">
        <w:rPr>
          <w:sz w:val="28"/>
          <w:szCs w:val="28"/>
        </w:rPr>
        <w:t>.</w:t>
      </w:r>
    </w:p>
    <w:p w:rsidR="00202D3C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Источник финансирования –  бюджет </w:t>
      </w:r>
      <w:r>
        <w:rPr>
          <w:sz w:val="28"/>
          <w:szCs w:val="28"/>
        </w:rPr>
        <w:t xml:space="preserve">Большекарайского муниципального образования </w:t>
      </w:r>
      <w:r w:rsidRPr="00BE0E51">
        <w:rPr>
          <w:sz w:val="28"/>
          <w:szCs w:val="28"/>
        </w:rPr>
        <w:t>Романовского муниципального района Саратовской области.</w:t>
      </w:r>
    </w:p>
    <w:p w:rsidR="00C52D4C" w:rsidRDefault="00202D3C" w:rsidP="00CB779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 w:rsidRPr="00E92B1F">
        <w:rPr>
          <w:sz w:val="28"/>
          <w:szCs w:val="28"/>
        </w:rPr>
        <w:t xml:space="preserve">Код бюджетной классификации: </w:t>
      </w:r>
    </w:p>
    <w:p w:rsidR="00CB7798" w:rsidRDefault="00CB7798" w:rsidP="00CB7798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CB7798">
        <w:rPr>
          <w:sz w:val="28"/>
          <w:szCs w:val="28"/>
        </w:rPr>
        <w:t>20705031Н00072102244</w:t>
      </w:r>
    </w:p>
    <w:p w:rsidR="00CB7798" w:rsidRDefault="00CB7798" w:rsidP="00CB7798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CB7798">
        <w:rPr>
          <w:sz w:val="28"/>
          <w:szCs w:val="28"/>
        </w:rPr>
        <w:t>20705031Н000S2112244</w:t>
      </w:r>
    </w:p>
    <w:p w:rsidR="00CB7798" w:rsidRDefault="00CB7798" w:rsidP="00CB7798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CB7798">
        <w:rPr>
          <w:sz w:val="28"/>
          <w:szCs w:val="28"/>
        </w:rPr>
        <w:t>20705031Н000S2122244</w:t>
      </w:r>
    </w:p>
    <w:p w:rsidR="00CB7798" w:rsidRPr="00E92B1F" w:rsidRDefault="00CB7798" w:rsidP="00CB7798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CB7798">
        <w:rPr>
          <w:sz w:val="28"/>
          <w:szCs w:val="28"/>
        </w:rPr>
        <w:t>20705031Н000S2132</w:t>
      </w:r>
      <w:bookmarkStart w:id="0" w:name="_GoBack"/>
      <w:bookmarkEnd w:id="0"/>
      <w:r w:rsidRPr="00CB7798">
        <w:rPr>
          <w:sz w:val="28"/>
          <w:szCs w:val="28"/>
        </w:rPr>
        <w:t>244</w:t>
      </w:r>
    </w:p>
    <w:p w:rsidR="00202D3C" w:rsidRPr="00BE0E51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Разработку и </w:t>
      </w:r>
      <w:r w:rsidRPr="00BE0E51">
        <w:rPr>
          <w:sz w:val="28"/>
          <w:szCs w:val="28"/>
        </w:rPr>
        <w:t xml:space="preserve">утверждение </w:t>
      </w:r>
      <w:r w:rsidR="00116A5E">
        <w:rPr>
          <w:sz w:val="28"/>
          <w:szCs w:val="28"/>
        </w:rPr>
        <w:t>документов, необходимых для размещения извещения о проведении</w:t>
      </w:r>
      <w:r w:rsidR="00D522A9">
        <w:rPr>
          <w:sz w:val="28"/>
          <w:szCs w:val="28"/>
        </w:rPr>
        <w:t xml:space="preserve"> </w:t>
      </w:r>
      <w:r w:rsidR="00116A5E">
        <w:rPr>
          <w:sz w:val="28"/>
          <w:szCs w:val="28"/>
        </w:rPr>
        <w:t>электронного аукциона,</w:t>
      </w:r>
      <w:r w:rsidRPr="00BE0E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E0E51">
        <w:rPr>
          <w:sz w:val="28"/>
          <w:szCs w:val="28"/>
        </w:rPr>
        <w:t xml:space="preserve"> муниципального контракта </w:t>
      </w:r>
      <w:r>
        <w:rPr>
          <w:sz w:val="28"/>
          <w:szCs w:val="28"/>
        </w:rPr>
        <w:t>оставляю за собой</w:t>
      </w:r>
      <w:r w:rsidRPr="00BE0E51">
        <w:rPr>
          <w:sz w:val="28"/>
          <w:szCs w:val="28"/>
        </w:rPr>
        <w:t>.</w:t>
      </w:r>
    </w:p>
    <w:p w:rsidR="00202D3C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извещения</w:t>
      </w:r>
      <w:r w:rsidR="00D522A9">
        <w:rPr>
          <w:sz w:val="28"/>
          <w:szCs w:val="28"/>
        </w:rPr>
        <w:t xml:space="preserve"> </w:t>
      </w:r>
      <w:r w:rsidRPr="00B15E6F">
        <w:rPr>
          <w:sz w:val="28"/>
          <w:szCs w:val="28"/>
        </w:rPr>
        <w:t>и  проект</w:t>
      </w:r>
      <w:r>
        <w:rPr>
          <w:sz w:val="28"/>
          <w:szCs w:val="28"/>
        </w:rPr>
        <w:t>а</w:t>
      </w:r>
      <w:r w:rsidRPr="00B15E6F">
        <w:rPr>
          <w:sz w:val="28"/>
          <w:szCs w:val="28"/>
        </w:rPr>
        <w:t xml:space="preserve"> муниципального контракта на официальном сайте Единой информационной системы в сферы закупок </w:t>
      </w:r>
      <w:hyperlink r:id="rId9" w:history="1">
        <w:r w:rsidRPr="00B15E6F">
          <w:rPr>
            <w:rStyle w:val="a8"/>
            <w:sz w:val="28"/>
            <w:szCs w:val="28"/>
            <w:lang w:val="en-US"/>
          </w:rPr>
          <w:t>www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zakupki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gov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ru</w:t>
        </w:r>
      </w:hyperlink>
      <w:r w:rsidR="00D522A9">
        <w:t xml:space="preserve"> </w:t>
      </w:r>
      <w:r>
        <w:rPr>
          <w:sz w:val="28"/>
          <w:szCs w:val="28"/>
        </w:rPr>
        <w:t>оставляю за собой</w:t>
      </w:r>
      <w:r w:rsidRPr="00B15E6F">
        <w:rPr>
          <w:sz w:val="28"/>
          <w:szCs w:val="28"/>
        </w:rPr>
        <w:t>.</w:t>
      </w:r>
    </w:p>
    <w:p w:rsidR="00202D3C" w:rsidRPr="00926343" w:rsidRDefault="00202D3C" w:rsidP="00746768">
      <w:pPr>
        <w:pStyle w:val="a9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Контроль за заключением и исполнением муниципального контракта оставляю за собой.</w:t>
      </w:r>
    </w:p>
    <w:p w:rsidR="00202D3C" w:rsidRPr="004910A4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910A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02D3C" w:rsidRDefault="00202D3C" w:rsidP="00746768">
      <w:pPr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202D3C" w:rsidRP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8D601B" w:rsidRDefault="008D601B" w:rsidP="008D601B">
      <w:pPr>
        <w:ind w:left="567"/>
        <w:jc w:val="both"/>
        <w:rPr>
          <w:bCs/>
          <w:color w:val="FF0000"/>
          <w:sz w:val="26"/>
          <w:szCs w:val="26"/>
        </w:rPr>
      </w:pPr>
    </w:p>
    <w:p w:rsidR="008D601B" w:rsidRPr="008D601B" w:rsidRDefault="003C7567" w:rsidP="008D601B">
      <w:pPr>
        <w:ind w:left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202D3C">
        <w:rPr>
          <w:b/>
          <w:bCs/>
          <w:sz w:val="26"/>
          <w:szCs w:val="26"/>
        </w:rPr>
        <w:t>Больше</w:t>
      </w:r>
      <w:r w:rsidR="00560148">
        <w:rPr>
          <w:b/>
          <w:bCs/>
          <w:sz w:val="26"/>
          <w:szCs w:val="26"/>
        </w:rPr>
        <w:t>карайского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муниципального образования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Романовского муниципального района</w:t>
      </w:r>
    </w:p>
    <w:p w:rsidR="008D601B" w:rsidRPr="008D601B" w:rsidRDefault="008D601B" w:rsidP="003C7567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 xml:space="preserve">Саратовской области                                                                </w:t>
      </w:r>
      <w:r w:rsidR="00F9719F">
        <w:rPr>
          <w:b/>
          <w:bCs/>
          <w:sz w:val="26"/>
          <w:szCs w:val="26"/>
        </w:rPr>
        <w:t>Н.В. Соловьева</w:t>
      </w:r>
    </w:p>
    <w:sectPr w:rsidR="008D601B" w:rsidRPr="008D601B" w:rsidSect="00746768">
      <w:head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AF" w:rsidRDefault="00550AAF" w:rsidP="00BD78FD">
      <w:r>
        <w:separator/>
      </w:r>
    </w:p>
  </w:endnote>
  <w:endnote w:type="continuationSeparator" w:id="1">
    <w:p w:rsidR="00550AAF" w:rsidRDefault="00550AAF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AF" w:rsidRDefault="00550AAF" w:rsidP="00BD78FD">
      <w:r>
        <w:separator/>
      </w:r>
    </w:p>
  </w:footnote>
  <w:footnote w:type="continuationSeparator" w:id="1">
    <w:p w:rsidR="00550AAF" w:rsidRDefault="00550AAF" w:rsidP="00BD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FD" w:rsidRPr="00116A5E" w:rsidRDefault="00BD78FD" w:rsidP="00BD78FD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9C923D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16A5E"/>
    <w:rsid w:val="00125A0D"/>
    <w:rsid w:val="00125EBF"/>
    <w:rsid w:val="00140E87"/>
    <w:rsid w:val="001436B3"/>
    <w:rsid w:val="00162388"/>
    <w:rsid w:val="00166071"/>
    <w:rsid w:val="0017603B"/>
    <w:rsid w:val="0018492C"/>
    <w:rsid w:val="001918EF"/>
    <w:rsid w:val="00193B36"/>
    <w:rsid w:val="001942B6"/>
    <w:rsid w:val="001A062E"/>
    <w:rsid w:val="001A15BE"/>
    <w:rsid w:val="001A24EB"/>
    <w:rsid w:val="001A7497"/>
    <w:rsid w:val="001B6BB7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4AF0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4DF"/>
    <w:rsid w:val="004A2724"/>
    <w:rsid w:val="004A4FD7"/>
    <w:rsid w:val="004B660D"/>
    <w:rsid w:val="004C7B35"/>
    <w:rsid w:val="004D16EB"/>
    <w:rsid w:val="004E3F3A"/>
    <w:rsid w:val="004E634A"/>
    <w:rsid w:val="00502291"/>
    <w:rsid w:val="005067B1"/>
    <w:rsid w:val="00511307"/>
    <w:rsid w:val="00527F41"/>
    <w:rsid w:val="00537248"/>
    <w:rsid w:val="0054116C"/>
    <w:rsid w:val="00550AAF"/>
    <w:rsid w:val="00560148"/>
    <w:rsid w:val="00566E30"/>
    <w:rsid w:val="005679A9"/>
    <w:rsid w:val="00571663"/>
    <w:rsid w:val="00576571"/>
    <w:rsid w:val="00584525"/>
    <w:rsid w:val="00587C21"/>
    <w:rsid w:val="00591EE5"/>
    <w:rsid w:val="005B0C12"/>
    <w:rsid w:val="005B5571"/>
    <w:rsid w:val="005C136B"/>
    <w:rsid w:val="005D74B5"/>
    <w:rsid w:val="005F017A"/>
    <w:rsid w:val="006005E9"/>
    <w:rsid w:val="00602E85"/>
    <w:rsid w:val="006102E2"/>
    <w:rsid w:val="0061317B"/>
    <w:rsid w:val="00614C98"/>
    <w:rsid w:val="006223A9"/>
    <w:rsid w:val="00622774"/>
    <w:rsid w:val="00633729"/>
    <w:rsid w:val="006358A3"/>
    <w:rsid w:val="0063754D"/>
    <w:rsid w:val="00647B2F"/>
    <w:rsid w:val="00652696"/>
    <w:rsid w:val="00675247"/>
    <w:rsid w:val="00692D5D"/>
    <w:rsid w:val="006A09F8"/>
    <w:rsid w:val="006A1EFD"/>
    <w:rsid w:val="006A5956"/>
    <w:rsid w:val="006B1BDB"/>
    <w:rsid w:val="006C05B0"/>
    <w:rsid w:val="006D4F9C"/>
    <w:rsid w:val="006E01FA"/>
    <w:rsid w:val="006F3B7D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46768"/>
    <w:rsid w:val="00763CC7"/>
    <w:rsid w:val="007650D9"/>
    <w:rsid w:val="0077646C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F4B33"/>
    <w:rsid w:val="007F5896"/>
    <w:rsid w:val="00804EAA"/>
    <w:rsid w:val="0081174A"/>
    <w:rsid w:val="00816BC4"/>
    <w:rsid w:val="00816FDC"/>
    <w:rsid w:val="00823A19"/>
    <w:rsid w:val="00826FEF"/>
    <w:rsid w:val="0083061C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454F"/>
    <w:rsid w:val="008C6EE7"/>
    <w:rsid w:val="008C7948"/>
    <w:rsid w:val="008D1224"/>
    <w:rsid w:val="008D601B"/>
    <w:rsid w:val="008E0813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A2D3D"/>
    <w:rsid w:val="009A3CB9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93A66"/>
    <w:rsid w:val="00BB5F0D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52D4C"/>
    <w:rsid w:val="00C66800"/>
    <w:rsid w:val="00C808F3"/>
    <w:rsid w:val="00C852D0"/>
    <w:rsid w:val="00C9232A"/>
    <w:rsid w:val="00CA4F56"/>
    <w:rsid w:val="00CB03CC"/>
    <w:rsid w:val="00CB3C01"/>
    <w:rsid w:val="00CB7798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A9"/>
    <w:rsid w:val="00D522FB"/>
    <w:rsid w:val="00D574E8"/>
    <w:rsid w:val="00D844D2"/>
    <w:rsid w:val="00DA477F"/>
    <w:rsid w:val="00DB3B1A"/>
    <w:rsid w:val="00DC2E2D"/>
    <w:rsid w:val="00DC45B1"/>
    <w:rsid w:val="00DD7E86"/>
    <w:rsid w:val="00DE0961"/>
    <w:rsid w:val="00DE3B1B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65B1"/>
    <w:rsid w:val="00E577CE"/>
    <w:rsid w:val="00E70D78"/>
    <w:rsid w:val="00E82F3D"/>
    <w:rsid w:val="00E8395F"/>
    <w:rsid w:val="00E92B1F"/>
    <w:rsid w:val="00EA30E3"/>
    <w:rsid w:val="00EB1234"/>
    <w:rsid w:val="00EC4C70"/>
    <w:rsid w:val="00ED74E8"/>
    <w:rsid w:val="00EE717C"/>
    <w:rsid w:val="00EF2563"/>
    <w:rsid w:val="00F12C88"/>
    <w:rsid w:val="00F1573C"/>
    <w:rsid w:val="00F22686"/>
    <w:rsid w:val="00F25283"/>
    <w:rsid w:val="00F3674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449B-A533-4180-A06C-EF0418D7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2301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50</cp:revision>
  <cp:lastPrinted>2023-06-13T08:38:00Z</cp:lastPrinted>
  <dcterms:created xsi:type="dcterms:W3CDTF">2014-08-25T05:58:00Z</dcterms:created>
  <dcterms:modified xsi:type="dcterms:W3CDTF">2023-06-13T08:38:00Z</dcterms:modified>
</cp:coreProperties>
</file>