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Pr="00BD5A3E" w:rsidRDefault="00647797" w:rsidP="00676138">
      <w:pPr>
        <w:tabs>
          <w:tab w:val="left" w:pos="3600"/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BD5A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797" w:rsidRPr="00C1096C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6138">
        <w:rPr>
          <w:rFonts w:ascii="Times New Roman" w:hAnsi="Times New Roman" w:cs="Times New Roman"/>
          <w:b/>
          <w:sz w:val="24"/>
          <w:szCs w:val="24"/>
        </w:rPr>
        <w:t>1</w:t>
      </w:r>
      <w:r w:rsidR="00C1096C" w:rsidRPr="00C1096C">
        <w:rPr>
          <w:rFonts w:ascii="Times New Roman" w:hAnsi="Times New Roman" w:cs="Times New Roman"/>
          <w:b/>
          <w:sz w:val="24"/>
          <w:szCs w:val="24"/>
        </w:rPr>
        <w:t>7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75E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5A3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BD5A3E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47797" w:rsidRPr="00BD5A3E" w:rsidRDefault="00647797" w:rsidP="00647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B0A" w:rsidRPr="00BD5A3E" w:rsidRDefault="00BB5E33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№24 от 21.05.2021г. «</w:t>
      </w:r>
      <w:r w:rsidR="00695B0A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административного регламента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95B0A" w:rsidRPr="00D76EF1" w:rsidRDefault="00695B0A" w:rsidP="00D76EF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7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D76EF1" w:rsidRPr="00D7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выписки из </w:t>
      </w:r>
      <w:proofErr w:type="spellStart"/>
      <w:r w:rsidR="00D76EF1" w:rsidRPr="00D7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похозяйственной</w:t>
      </w:r>
      <w:proofErr w:type="spellEnd"/>
      <w:r w:rsidR="00D76EF1" w:rsidRPr="00D7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книги</w:t>
      </w:r>
      <w:r w:rsidRPr="00D76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95B0A" w:rsidRPr="00BD5A3E" w:rsidRDefault="00695B0A" w:rsidP="00695B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и на основании </w:t>
      </w:r>
      <w:hyperlink r:id="rId6" w:tgtFrame="_blank" w:history="1"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Устава </w:t>
        </w:r>
        <w:proofErr w:type="spellStart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>Большекарайского</w:t>
        </w:r>
        <w:proofErr w:type="spellEnd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образования </w:t>
        </w:r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>Романовского муниципального района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Саратовской области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138" w:rsidRPr="00676138" w:rsidRDefault="00695B0A" w:rsidP="00676138">
      <w:pPr>
        <w:tabs>
          <w:tab w:val="left" w:pos="9356"/>
          <w:tab w:val="left" w:pos="10065"/>
        </w:tabs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761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постановление №2</w:t>
      </w:r>
      <w:r w:rsidR="00C1096C" w:rsidRPr="00C1096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7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21.05.2021г. «</w:t>
      </w:r>
      <w:r w:rsid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 административного регламента</w:t>
      </w:r>
      <w:r w:rsidR="0067613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</w:t>
      </w:r>
    </w:p>
    <w:p w:rsidR="00676138" w:rsidRDefault="00676138" w:rsidP="00676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C10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Предоставление выписки из </w:t>
      </w:r>
      <w:proofErr w:type="spellStart"/>
      <w:r w:rsidR="00C10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похозяйственной</w:t>
      </w:r>
      <w:proofErr w:type="spellEnd"/>
      <w:r w:rsidR="00C109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книги </w:t>
      </w: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зложив абзац 2 пункта 2.8 в новой редакции:</w:t>
      </w:r>
    </w:p>
    <w:p w:rsidR="00676138" w:rsidRPr="00D176A4" w:rsidRDefault="00676138" w:rsidP="0067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 нормативными</w:t>
      </w:r>
      <w:proofErr w:type="gramEnd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правовыми актами субъектов </w:t>
      </w:r>
      <w:proofErr w:type="gramStart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gramEnd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муниципальными правовыми актами, </w:t>
      </w:r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исключением документов, включенных в определенный частью 6 статьи 7  Федерального закона от 27 июля 2010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№ 210-ФЗ перечень документов:</w:t>
      </w:r>
    </w:p>
    <w:p w:rsidR="00676138" w:rsidRPr="00683ACC" w:rsidRDefault="00676138" w:rsidP="00676138">
      <w:pPr>
        <w:pStyle w:val="a5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683ACC">
        <w:rPr>
          <w:color w:val="000000"/>
          <w:sz w:val="22"/>
          <w:szCs w:val="22"/>
        </w:rPr>
        <w:t>1) </w:t>
      </w:r>
      <w:hyperlink r:id="rId7" w:anchor="dst100007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8C3C77">
        <w:rPr>
          <w:sz w:val="22"/>
          <w:szCs w:val="22"/>
        </w:rPr>
        <w:t>, удостоверяющие личность гражданина Российской Федерации, в том числе военнослужащих, а также </w:t>
      </w:r>
      <w:hyperlink r:id="rId8" w:anchor="dst100012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683ACC">
        <w:rPr>
          <w:sz w:val="22"/>
          <w:szCs w:val="22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 w:rsidRPr="00683ACC">
        <w:rPr>
          <w:rFonts w:ascii="Times New Roman" w:hAnsi="Times New Roman" w:cs="Times New Roman"/>
        </w:rPr>
        <w:t xml:space="preserve">           2) документы воинского учета;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</w:t>
      </w:r>
      <w:r w:rsidRPr="00683ACC">
        <w:rPr>
          <w:rFonts w:ascii="Times New Roman" w:hAnsi="Times New Roman" w:cs="Times New Roman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5</w:t>
      </w:r>
      <w:r w:rsidRPr="00683ACC">
        <w:rPr>
          <w:rFonts w:ascii="Times New Roman" w:hAnsi="Times New Roman" w:cs="Times New Roman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</w:t>
      </w:r>
      <w:r w:rsidRPr="00683ACC">
        <w:rPr>
          <w:rFonts w:ascii="Times New Roman" w:hAnsi="Times New Roman" w:cs="Times New Roman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Pr="00683ACC">
        <w:rPr>
          <w:rFonts w:ascii="Times New Roman" w:hAnsi="Times New Roman" w:cs="Times New Roman"/>
        </w:rPr>
        <w:t>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Pr="00683ACC">
        <w:rPr>
          <w:rFonts w:ascii="Times New Roman" w:hAnsi="Times New Roman" w:cs="Times New Roman"/>
        </w:rPr>
        <w:t>) документы Архивного фонда Российской Федерации и другие архивные документы в соответствии с </w:t>
      </w:r>
      <w:hyperlink r:id="rId9" w:anchor="dst100141" w:history="1">
        <w:r w:rsidRPr="00676138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683ACC">
        <w:rPr>
          <w:rFonts w:ascii="Times New Roman" w:hAnsi="Times New Roman" w:cs="Times New Roman"/>
        </w:rPr>
        <w:t> об архивном деле в Российской Федерации, переданные на постоянное хранение в государственные или муниципальные архивы;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8</w:t>
      </w:r>
      <w:r w:rsidRPr="00683ACC">
        <w:rPr>
          <w:rFonts w:ascii="Times New Roman" w:hAnsi="Times New Roman" w:cs="Times New Roman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Pr="00683ACC">
        <w:rPr>
          <w:rFonts w:ascii="Times New Roman" w:hAnsi="Times New Roman" w:cs="Times New Roman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83ACC">
        <w:rPr>
          <w:rFonts w:ascii="Times New Roman" w:hAnsi="Times New Roman" w:cs="Times New Roman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83ACC">
        <w:rPr>
          <w:rFonts w:ascii="Times New Roman" w:hAnsi="Times New Roman" w:cs="Times New Roman"/>
        </w:rPr>
        <w:t>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83ACC">
        <w:rPr>
          <w:rFonts w:ascii="Times New Roman" w:hAnsi="Times New Roman" w:cs="Times New Roman"/>
        </w:rPr>
        <w:t>) документы о государственных и ведомственных наградах, государственных премиях и знаках отличия;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83ACC">
        <w:rPr>
          <w:rFonts w:ascii="Times New Roman" w:hAnsi="Times New Roman" w:cs="Times New Roman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676138" w:rsidRDefault="00676138" w:rsidP="0067613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647797" w:rsidRPr="008C3C77" w:rsidRDefault="00676138" w:rsidP="008C3C7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83ACC">
        <w:rPr>
          <w:rFonts w:ascii="Times New Roman" w:eastAsia="Times New Roman" w:hAnsi="Times New Roman" w:cs="Times New Roman"/>
          <w:color w:val="000000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6F192A">
        <w:rPr>
          <w:rFonts w:ascii="Times New Roman" w:eastAsia="Times New Roman" w:hAnsi="Times New Roman" w:cs="Times New Roman"/>
          <w:color w:val="000000"/>
        </w:rPr>
        <w:t>»</w:t>
      </w:r>
    </w:p>
    <w:p w:rsidR="00647797" w:rsidRPr="00BD5A3E" w:rsidRDefault="0013094B" w:rsidP="00647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647797" w:rsidRPr="00BD5A3E" w:rsidRDefault="008C3C77" w:rsidP="00647797">
      <w:pPr>
        <w:spacing w:after="0"/>
        <w:ind w:left="-2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797" w:rsidRPr="00BD5A3E" w:rsidRDefault="00647797" w:rsidP="00647797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797" w:rsidRPr="00BD5A3E" w:rsidRDefault="00647797" w:rsidP="00647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95B0A" w:rsidRPr="00BD5A3E" w:rsidRDefault="00647797" w:rsidP="001309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FC0A69" w:rsidRPr="00BD5A3E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69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E9B" w:rsidRPr="00BD5A3E" w:rsidRDefault="00775E9B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695B0A" w:rsidRPr="00BD5A3E" w:rsidSect="0067613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D5C"/>
    <w:multiLevelType w:val="multilevel"/>
    <w:tmpl w:val="099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0A"/>
    <w:rsid w:val="00060A23"/>
    <w:rsid w:val="00067FCE"/>
    <w:rsid w:val="0013094B"/>
    <w:rsid w:val="00180FDB"/>
    <w:rsid w:val="002F058E"/>
    <w:rsid w:val="00307E84"/>
    <w:rsid w:val="003B2117"/>
    <w:rsid w:val="00425008"/>
    <w:rsid w:val="00425278"/>
    <w:rsid w:val="00647797"/>
    <w:rsid w:val="00676138"/>
    <w:rsid w:val="00695B0A"/>
    <w:rsid w:val="006C5F62"/>
    <w:rsid w:val="006F192A"/>
    <w:rsid w:val="00744DF6"/>
    <w:rsid w:val="00775E9B"/>
    <w:rsid w:val="008076E2"/>
    <w:rsid w:val="008C3C77"/>
    <w:rsid w:val="00910CE5"/>
    <w:rsid w:val="00946072"/>
    <w:rsid w:val="009A2EB7"/>
    <w:rsid w:val="009E2BE2"/>
    <w:rsid w:val="00A7792F"/>
    <w:rsid w:val="00BB5E33"/>
    <w:rsid w:val="00BD5A3E"/>
    <w:rsid w:val="00C1096C"/>
    <w:rsid w:val="00C4535A"/>
    <w:rsid w:val="00CB655B"/>
    <w:rsid w:val="00CC3EC1"/>
    <w:rsid w:val="00D76EF1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B0A"/>
    <w:rPr>
      <w:color w:val="800080"/>
      <w:u w:val="single"/>
    </w:rPr>
  </w:style>
  <w:style w:type="character" w:customStyle="1" w:styleId="hyperlink">
    <w:name w:val="hyperlink"/>
    <w:basedOn w:val="a0"/>
    <w:rsid w:val="00695B0A"/>
  </w:style>
  <w:style w:type="paragraph" w:customStyle="1" w:styleId="consplusnormal">
    <w:name w:val="consplusnormal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797"/>
  </w:style>
  <w:style w:type="paragraph" w:customStyle="1" w:styleId="ConsPlusTitle0">
    <w:name w:val="ConsPlusTitle"/>
    <w:rsid w:val="006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13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09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7fb121823bcb5879d21cfdad0d8a5a5c9c783a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746CAD7-9BA4-4548-AE00-05B56DA1A2A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95/c7dc84f31b03a059b40a255c0959e7c8a48291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2021-04-16T08:32:00Z</cp:lastPrinted>
  <dcterms:created xsi:type="dcterms:W3CDTF">2021-04-15T07:28:00Z</dcterms:created>
  <dcterms:modified xsi:type="dcterms:W3CDTF">2022-03-31T05:19:00Z</dcterms:modified>
</cp:coreProperties>
</file>