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18" w:rsidRDefault="003D0628" w:rsidP="003D0628">
      <w:pPr>
        <w:shd w:val="clear" w:color="auto" w:fill="FFFFFF"/>
        <w:tabs>
          <w:tab w:val="left" w:pos="4045"/>
        </w:tabs>
        <w:spacing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ab/>
      </w:r>
      <w:r w:rsidRPr="003D0628">
        <w:rPr>
          <w:rFonts w:ascii="Times New Roman" w:eastAsia="Times New Roman" w:hAnsi="Times New Roman" w:cs="Times New Roman"/>
          <w:noProof/>
          <w:color w:val="212121"/>
          <w:sz w:val="18"/>
          <w:szCs w:val="18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628" w:rsidRPr="0050755F" w:rsidRDefault="003D0628" w:rsidP="003D0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</w:t>
      </w:r>
    </w:p>
    <w:p w:rsidR="003D0628" w:rsidRPr="00BA721C" w:rsidRDefault="003D0628" w:rsidP="003D0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21C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 МУНИЦИПАЛЬНОГО ОБРАЗОВАНИЯ РОМАНОВСКОГО МУНИЦИПАЛЬНОГО РАЙОНА</w:t>
      </w:r>
    </w:p>
    <w:p w:rsidR="003D0628" w:rsidRPr="00BA721C" w:rsidRDefault="003D0628" w:rsidP="003D0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721C">
        <w:rPr>
          <w:rFonts w:ascii="Times New Roman" w:eastAsia="Times New Roman" w:hAnsi="Times New Roman" w:cs="Times New Roman"/>
          <w:b/>
          <w:sz w:val="24"/>
          <w:szCs w:val="24"/>
        </w:rPr>
        <w:t>САРАТОВСКОЙ ОБЛАСТИ</w:t>
      </w:r>
    </w:p>
    <w:p w:rsidR="003D0628" w:rsidRPr="0045684A" w:rsidRDefault="003D0628" w:rsidP="003D0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628" w:rsidRPr="00BA721C" w:rsidRDefault="003D0628" w:rsidP="003D0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BA721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B53820">
        <w:rPr>
          <w:rFonts w:ascii="Times New Roman" w:eastAsia="Times New Roman" w:hAnsi="Times New Roman" w:cs="Times New Roman"/>
          <w:b/>
          <w:sz w:val="28"/>
          <w:szCs w:val="28"/>
        </w:rPr>
        <w:t>102</w:t>
      </w:r>
    </w:p>
    <w:p w:rsidR="003D0628" w:rsidRPr="00BA721C" w:rsidRDefault="003D0628" w:rsidP="003D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628" w:rsidRPr="00BA721C" w:rsidRDefault="003D0628" w:rsidP="003D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1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DC6A2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A721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C6A2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A721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C6A23">
        <w:rPr>
          <w:rFonts w:ascii="Times New Roman" w:eastAsia="Times New Roman" w:hAnsi="Times New Roman" w:cs="Times New Roman"/>
          <w:sz w:val="24"/>
          <w:szCs w:val="24"/>
        </w:rPr>
        <w:t>1г</w:t>
      </w:r>
      <w:r w:rsidRPr="00BA721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3D0628" w:rsidRPr="00BA721C" w:rsidRDefault="003D0628" w:rsidP="003D0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1C">
        <w:rPr>
          <w:rFonts w:ascii="Times New Roman" w:eastAsia="Times New Roman" w:hAnsi="Times New Roman" w:cs="Times New Roman"/>
          <w:sz w:val="24"/>
          <w:szCs w:val="24"/>
        </w:rPr>
        <w:t>с. Большой Карай</w:t>
      </w:r>
    </w:p>
    <w:p w:rsidR="003D0628" w:rsidRPr="000C42E3" w:rsidRDefault="00A6400D" w:rsidP="003D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A640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Об утверждении Порядка </w:t>
      </w:r>
      <w:bookmarkStart w:id="0" w:name="_Hlk47466228"/>
      <w:r w:rsidRPr="00A640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расчета </w:t>
      </w:r>
    </w:p>
    <w:p w:rsidR="00A6400D" w:rsidRPr="00A6400D" w:rsidRDefault="00A6400D" w:rsidP="003D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A640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 возврата сумм инициативных</w:t>
      </w:r>
      <w:bookmarkEnd w:id="0"/>
    </w:p>
    <w:p w:rsidR="003D0628" w:rsidRPr="000C42E3" w:rsidRDefault="00A6400D" w:rsidP="003D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A640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платежей, подлежащих возврату </w:t>
      </w:r>
    </w:p>
    <w:p w:rsidR="00A6400D" w:rsidRPr="00A6400D" w:rsidRDefault="00A6400D" w:rsidP="003D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A640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лицам (в том числе организациям),</w:t>
      </w:r>
    </w:p>
    <w:p w:rsidR="003D0628" w:rsidRPr="000C42E3" w:rsidRDefault="00A6400D" w:rsidP="003D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A640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осуществившим их перечисление </w:t>
      </w:r>
    </w:p>
    <w:p w:rsidR="003D0628" w:rsidRPr="003D0628" w:rsidRDefault="00A6400D" w:rsidP="003D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A640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 бюджет </w:t>
      </w:r>
      <w:r w:rsidR="007C791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Большекарайского </w:t>
      </w:r>
    </w:p>
    <w:p w:rsidR="003D0628" w:rsidRPr="003D0628" w:rsidRDefault="007C791C" w:rsidP="003D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муниципального образования </w:t>
      </w:r>
    </w:p>
    <w:p w:rsidR="003D0628" w:rsidRPr="003D0628" w:rsidRDefault="007C791C" w:rsidP="003D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Романовского муниципального </w:t>
      </w:r>
    </w:p>
    <w:p w:rsidR="00A6400D" w:rsidRPr="00A6400D" w:rsidRDefault="007C791C" w:rsidP="003D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района Саратовской области</w:t>
      </w:r>
    </w:p>
    <w:p w:rsidR="00A6400D" w:rsidRDefault="00A6400D" w:rsidP="007C791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6400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Федерации», </w:t>
      </w:r>
      <w:r w:rsidR="007C791C">
        <w:rPr>
          <w:rFonts w:ascii="Times New Roman" w:eastAsia="Times New Roman" w:hAnsi="Times New Roman" w:cs="Times New Roman"/>
          <w:color w:val="212121"/>
          <w:sz w:val="28"/>
          <w:szCs w:val="28"/>
        </w:rPr>
        <w:t>Совет депутатов Большекарайского муниципального образования Романовского муниципального района Саратовской области</w:t>
      </w:r>
    </w:p>
    <w:p w:rsidR="00A6400D" w:rsidRPr="00A6400D" w:rsidRDefault="00A6400D" w:rsidP="007C791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A640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РЕШИЛ:</w:t>
      </w:r>
    </w:p>
    <w:p w:rsidR="00A6400D" w:rsidRPr="00A6400D" w:rsidRDefault="00A6400D" w:rsidP="007C791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A6400D">
        <w:rPr>
          <w:rFonts w:ascii="Times New Roman" w:eastAsia="Times New Roman" w:hAnsi="Times New Roman" w:cs="Times New Roman"/>
          <w:color w:val="212121"/>
          <w:sz w:val="28"/>
          <w:szCs w:val="28"/>
        </w:rPr>
        <w:t>1. Утвердить Порядок расчета и возврата сумм инициативных платежей, подлежащих возврату лицам (в том числе организациям), осуществившим их перечисление в бюджет </w:t>
      </w:r>
      <w:r w:rsidR="007C791C">
        <w:rPr>
          <w:rFonts w:ascii="Times New Roman" w:eastAsia="Times New Roman" w:hAnsi="Times New Roman" w:cs="Times New Roman"/>
          <w:color w:val="212121"/>
          <w:sz w:val="28"/>
          <w:szCs w:val="28"/>
        </w:rPr>
        <w:t>Большекарайского муниципального образования Романовского муниципального района Саратовской области</w:t>
      </w:r>
      <w:r w:rsidRPr="00A6400D">
        <w:rPr>
          <w:rFonts w:ascii="Times New Roman" w:eastAsia="Times New Roman" w:hAnsi="Times New Roman" w:cs="Times New Roman"/>
          <w:color w:val="212121"/>
          <w:sz w:val="28"/>
          <w:szCs w:val="28"/>
        </w:rPr>
        <w:t>, согласно приложению к настоящему решению.</w:t>
      </w:r>
    </w:p>
    <w:p w:rsidR="00A6400D" w:rsidRPr="00A6400D" w:rsidRDefault="00A6400D" w:rsidP="007C791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A6400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2.  Контроль за выполнением решения </w:t>
      </w:r>
      <w:r w:rsidR="00892A06">
        <w:rPr>
          <w:rFonts w:ascii="Times New Roman" w:eastAsia="Times New Roman" w:hAnsi="Times New Roman" w:cs="Times New Roman"/>
          <w:color w:val="212121"/>
          <w:sz w:val="28"/>
          <w:szCs w:val="28"/>
        </w:rPr>
        <w:t>оставляю за собой.</w:t>
      </w:r>
      <w:r w:rsidRPr="00A6400D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A6400D">
        <w:rPr>
          <w:rFonts w:ascii="Calibri" w:eastAsia="Times New Roman" w:hAnsi="Calibri" w:cs="Calibri"/>
          <w:color w:val="212121"/>
        </w:rPr>
        <w:t> </w:t>
      </w:r>
    </w:p>
    <w:p w:rsidR="007C791C" w:rsidRDefault="00A6400D" w:rsidP="00A64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A6400D">
        <w:rPr>
          <w:rFonts w:ascii="Times New Roman" w:eastAsia="Times New Roman" w:hAnsi="Times New Roman" w:cs="Times New Roman"/>
          <w:color w:val="212121"/>
          <w:sz w:val="28"/>
          <w:szCs w:val="28"/>
        </w:rPr>
        <w:t>         3. О</w:t>
      </w:r>
      <w:r w:rsidR="007C791C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бнародовать </w:t>
      </w:r>
      <w:r w:rsidRPr="00A6400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данное решение в </w:t>
      </w:r>
      <w:r w:rsidR="007C791C">
        <w:rPr>
          <w:rFonts w:ascii="Times New Roman" w:eastAsia="Times New Roman" w:hAnsi="Times New Roman" w:cs="Times New Roman"/>
          <w:color w:val="212121"/>
          <w:sz w:val="28"/>
          <w:szCs w:val="28"/>
        </w:rPr>
        <w:t>установленном порядке.</w:t>
      </w:r>
    </w:p>
    <w:p w:rsidR="00A6400D" w:rsidRPr="00A6400D" w:rsidRDefault="00A6400D" w:rsidP="00A64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A6400D">
        <w:rPr>
          <w:rFonts w:ascii="Calibri" w:eastAsia="Times New Roman" w:hAnsi="Calibri" w:cs="Calibri"/>
          <w:color w:val="212121"/>
        </w:rPr>
        <w:t> </w:t>
      </w:r>
    </w:p>
    <w:p w:rsidR="00A6400D" w:rsidRPr="00A6400D" w:rsidRDefault="00A6400D" w:rsidP="00A64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A6400D">
        <w:rPr>
          <w:rFonts w:ascii="Times New Roman" w:eastAsia="Times New Roman" w:hAnsi="Times New Roman" w:cs="Times New Roman"/>
          <w:color w:val="212121"/>
          <w:sz w:val="18"/>
          <w:szCs w:val="18"/>
        </w:rPr>
        <w:t> </w:t>
      </w:r>
    </w:p>
    <w:p w:rsidR="003D0628" w:rsidRPr="009A3855" w:rsidRDefault="003D0628" w:rsidP="003D06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855">
        <w:rPr>
          <w:rFonts w:ascii="Times New Roman" w:hAnsi="Times New Roman" w:cs="Times New Roman"/>
          <w:b/>
          <w:sz w:val="28"/>
          <w:szCs w:val="28"/>
        </w:rPr>
        <w:t xml:space="preserve">Глава Большекарайского </w:t>
      </w:r>
    </w:p>
    <w:p w:rsidR="003D0628" w:rsidRPr="00DC6A23" w:rsidRDefault="003D0628" w:rsidP="00DC6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85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A385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A3855">
        <w:rPr>
          <w:rFonts w:ascii="Times New Roman" w:hAnsi="Times New Roman" w:cs="Times New Roman"/>
          <w:b/>
          <w:sz w:val="28"/>
          <w:szCs w:val="28"/>
        </w:rPr>
        <w:t xml:space="preserve">   Н.В. Соловьева</w:t>
      </w:r>
    </w:p>
    <w:p w:rsidR="00DC6A23" w:rsidRDefault="00A6400D" w:rsidP="007C791C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A6400D">
        <w:rPr>
          <w:color w:val="212121"/>
          <w:sz w:val="18"/>
          <w:szCs w:val="18"/>
        </w:rPr>
        <w:t> </w:t>
      </w:r>
      <w:r w:rsidRPr="00A6400D">
        <w:rPr>
          <w:color w:val="212121"/>
        </w:rPr>
        <w:br/>
      </w:r>
    </w:p>
    <w:p w:rsidR="00A6400D" w:rsidRPr="007C791C" w:rsidRDefault="00A6400D" w:rsidP="007C791C">
      <w:pPr>
        <w:pStyle w:val="a3"/>
        <w:shd w:val="clear" w:color="auto" w:fill="FFFFFF"/>
        <w:spacing w:before="0" w:beforeAutospacing="0" w:after="0" w:afterAutospacing="0"/>
        <w:jc w:val="right"/>
        <w:rPr>
          <w:color w:val="212121"/>
        </w:rPr>
      </w:pPr>
      <w:r w:rsidRPr="007C791C">
        <w:rPr>
          <w:color w:val="212121"/>
        </w:rPr>
        <w:lastRenderedPageBreak/>
        <w:t>Приложение</w:t>
      </w:r>
    </w:p>
    <w:p w:rsidR="00A6400D" w:rsidRPr="007C791C" w:rsidRDefault="00A6400D" w:rsidP="007C7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C791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к Решению </w:t>
      </w:r>
      <w:r w:rsidR="007C791C" w:rsidRPr="007C791C">
        <w:rPr>
          <w:rFonts w:ascii="Times New Roman" w:eastAsia="Times New Roman" w:hAnsi="Times New Roman" w:cs="Times New Roman"/>
          <w:color w:val="212121"/>
          <w:sz w:val="24"/>
          <w:szCs w:val="24"/>
        </w:rPr>
        <w:t>Совета депутатов</w:t>
      </w:r>
    </w:p>
    <w:p w:rsidR="007C791C" w:rsidRDefault="007C791C" w:rsidP="007C7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C791C">
        <w:rPr>
          <w:rFonts w:ascii="Times New Roman" w:eastAsia="Times New Roman" w:hAnsi="Times New Roman" w:cs="Times New Roman"/>
          <w:color w:val="212121"/>
          <w:sz w:val="24"/>
          <w:szCs w:val="24"/>
        </w:rPr>
        <w:t>Большекарайского муниципального</w:t>
      </w:r>
    </w:p>
    <w:p w:rsidR="007C791C" w:rsidRDefault="007C791C" w:rsidP="007C7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C791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образования Романовского муниципального</w:t>
      </w:r>
    </w:p>
    <w:p w:rsidR="007C791C" w:rsidRPr="007C791C" w:rsidRDefault="007C791C" w:rsidP="007C7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C791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района Саратовской области</w:t>
      </w:r>
    </w:p>
    <w:p w:rsidR="00A6400D" w:rsidRPr="007C791C" w:rsidRDefault="00A6400D" w:rsidP="007C79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C791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от </w:t>
      </w:r>
      <w:r w:rsidR="00DC6A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7C791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0C42E3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="000C42E3" w:rsidRPr="00DC6A23">
        <w:rPr>
          <w:rFonts w:ascii="Times New Roman" w:eastAsia="Times New Roman" w:hAnsi="Times New Roman" w:cs="Times New Roman"/>
          <w:color w:val="212121"/>
          <w:sz w:val="24"/>
          <w:szCs w:val="24"/>
        </w:rPr>
        <w:t>0</w:t>
      </w:r>
      <w:r w:rsidR="00DC6A23">
        <w:rPr>
          <w:rFonts w:ascii="Times New Roman" w:eastAsia="Times New Roman" w:hAnsi="Times New Roman" w:cs="Times New Roman"/>
          <w:color w:val="212121"/>
          <w:sz w:val="24"/>
          <w:szCs w:val="24"/>
        </w:rPr>
        <w:t>2</w:t>
      </w:r>
      <w:r w:rsidR="000C42E3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 w:rsidRPr="007C791C">
        <w:rPr>
          <w:rFonts w:ascii="Times New Roman" w:eastAsia="Times New Roman" w:hAnsi="Times New Roman" w:cs="Times New Roman"/>
          <w:color w:val="212121"/>
          <w:sz w:val="24"/>
          <w:szCs w:val="24"/>
        </w:rPr>
        <w:t>202</w:t>
      </w:r>
      <w:r w:rsidR="007C791C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7C791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года № </w:t>
      </w:r>
      <w:r w:rsidR="00B538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102</w:t>
      </w:r>
    </w:p>
    <w:p w:rsidR="00A6400D" w:rsidRPr="00A6400D" w:rsidRDefault="00A6400D" w:rsidP="00A640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A6400D">
        <w:rPr>
          <w:rFonts w:ascii="Times New Roman" w:eastAsia="Times New Roman" w:hAnsi="Times New Roman" w:cs="Times New Roman"/>
          <w:color w:val="212121"/>
          <w:sz w:val="18"/>
          <w:szCs w:val="18"/>
        </w:rPr>
        <w:t> </w:t>
      </w:r>
    </w:p>
    <w:p w:rsidR="00A6400D" w:rsidRPr="00A6400D" w:rsidRDefault="00A6400D" w:rsidP="00A640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A640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A6400D" w:rsidRPr="007C791C" w:rsidRDefault="00A6400D" w:rsidP="00A6400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</w:pPr>
      <w:r w:rsidRPr="00A6400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 </w:t>
      </w:r>
      <w:r w:rsidR="007C791C" w:rsidRPr="007C791C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Большекарайского муниципального образования Романовского муниципального района Саратовской области</w:t>
      </w:r>
      <w:r w:rsidRPr="007C791C">
        <w:rPr>
          <w:rFonts w:ascii="Times New Roman" w:eastAsia="Times New Roman" w:hAnsi="Times New Roman" w:cs="Times New Roman"/>
          <w:b/>
          <w:color w:val="212121"/>
          <w:sz w:val="18"/>
          <w:szCs w:val="18"/>
        </w:rPr>
        <w:t> </w:t>
      </w:r>
    </w:p>
    <w:p w:rsidR="00A6400D" w:rsidRPr="00A6400D" w:rsidRDefault="00A6400D" w:rsidP="007C7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A6400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 </w:t>
      </w:r>
      <w:r w:rsidR="007C791C">
        <w:rPr>
          <w:rFonts w:ascii="Times New Roman" w:eastAsia="Times New Roman" w:hAnsi="Times New Roman" w:cs="Times New Roman"/>
          <w:color w:val="212121"/>
          <w:sz w:val="28"/>
          <w:szCs w:val="28"/>
        </w:rPr>
        <w:t>Большекарайского муниципального образования Романовского муниципального района Саратовской области</w:t>
      </w:r>
      <w:r w:rsidRPr="00A6400D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 w:rsidRPr="00A6400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денежные средства, подлежащие возврату).</w:t>
      </w:r>
    </w:p>
    <w:p w:rsidR="00A6400D" w:rsidRPr="00A6400D" w:rsidRDefault="00A6400D" w:rsidP="007C7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A6400D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A6400D" w:rsidRPr="00A6400D" w:rsidRDefault="00A6400D" w:rsidP="007C7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A6400D">
        <w:rPr>
          <w:rFonts w:ascii="Times New Roman" w:eastAsia="Times New Roman" w:hAnsi="Times New Roman" w:cs="Times New Roman"/>
          <w:color w:val="000000"/>
          <w:sz w:val="28"/>
          <w:szCs w:val="28"/>
        </w:rPr>
        <w:t>3. Инициаторы проекта предоставляют заявление на возврат денежных средств с указанием банковских реквизитов в </w:t>
      </w:r>
      <w:r w:rsidR="00C36FBD">
        <w:rPr>
          <w:rFonts w:ascii="Times New Roman" w:eastAsia="Times New Roman" w:hAnsi="Times New Roman" w:cs="Times New Roman"/>
          <w:color w:val="000000"/>
          <w:sz w:val="28"/>
          <w:szCs w:val="28"/>
        </w:rPr>
        <w:t>МУ «Центр финансово-хозяйственного обеспечения Романовского муниципального района»</w:t>
      </w:r>
      <w:r w:rsidRPr="00A6400D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осуществляющий учёт инициативных платежей, в целях возврата инициативных платежей.</w:t>
      </w:r>
    </w:p>
    <w:p w:rsidR="00A6400D" w:rsidRPr="00A6400D" w:rsidRDefault="00A6400D" w:rsidP="007C7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A6400D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="00C36FBD">
        <w:rPr>
          <w:rFonts w:ascii="Times New Roman" w:eastAsia="Times New Roman" w:hAnsi="Times New Roman" w:cs="Times New Roman"/>
          <w:color w:val="000000"/>
          <w:sz w:val="28"/>
          <w:szCs w:val="28"/>
        </w:rPr>
        <w:t>МУ «Центр финансово-хозяйственного обеспечения Романовского муниципального района»</w:t>
      </w:r>
      <w:r w:rsidR="00C36FBD" w:rsidRPr="00A6400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64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осуществляющий учёт инициативных платежей, в течение </w:t>
      </w:r>
      <w:r w:rsidR="007C791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A640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со дня поступления заявления осуществляет возврат денежных средств.</w:t>
      </w:r>
    </w:p>
    <w:p w:rsidR="00A6400D" w:rsidRPr="00A6400D" w:rsidRDefault="00A6400D" w:rsidP="00A64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A6400D">
        <w:rPr>
          <w:rFonts w:ascii="Times New Roman" w:eastAsia="Times New Roman" w:hAnsi="Times New Roman" w:cs="Times New Roman"/>
          <w:color w:val="212121"/>
          <w:sz w:val="18"/>
          <w:szCs w:val="18"/>
        </w:rPr>
        <w:t> </w:t>
      </w:r>
    </w:p>
    <w:p w:rsidR="00A6400D" w:rsidRPr="00A6400D" w:rsidRDefault="00A6400D" w:rsidP="00A6400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</w:p>
    <w:p w:rsidR="00E23D7A" w:rsidRDefault="00E23D7A"/>
    <w:sectPr w:rsidR="00E23D7A" w:rsidSect="0065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FB3" w:rsidRDefault="00A33FB3" w:rsidP="003D0628">
      <w:pPr>
        <w:spacing w:after="0" w:line="240" w:lineRule="auto"/>
      </w:pPr>
      <w:r>
        <w:separator/>
      </w:r>
    </w:p>
  </w:endnote>
  <w:endnote w:type="continuationSeparator" w:id="1">
    <w:p w:rsidR="00A33FB3" w:rsidRDefault="00A33FB3" w:rsidP="003D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FB3" w:rsidRDefault="00A33FB3" w:rsidP="003D0628">
      <w:pPr>
        <w:spacing w:after="0" w:line="240" w:lineRule="auto"/>
      </w:pPr>
      <w:r>
        <w:separator/>
      </w:r>
    </w:p>
  </w:footnote>
  <w:footnote w:type="continuationSeparator" w:id="1">
    <w:p w:rsidR="00A33FB3" w:rsidRDefault="00A33FB3" w:rsidP="003D0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00D"/>
    <w:rsid w:val="00022249"/>
    <w:rsid w:val="0008198E"/>
    <w:rsid w:val="000C42E3"/>
    <w:rsid w:val="002F3571"/>
    <w:rsid w:val="00397D6D"/>
    <w:rsid w:val="003D0628"/>
    <w:rsid w:val="005B2380"/>
    <w:rsid w:val="006557F9"/>
    <w:rsid w:val="007C791C"/>
    <w:rsid w:val="00846543"/>
    <w:rsid w:val="00892A06"/>
    <w:rsid w:val="00976132"/>
    <w:rsid w:val="00A33FB3"/>
    <w:rsid w:val="00A6400D"/>
    <w:rsid w:val="00B53820"/>
    <w:rsid w:val="00BE3E2C"/>
    <w:rsid w:val="00C36FBD"/>
    <w:rsid w:val="00D45018"/>
    <w:rsid w:val="00DC6A23"/>
    <w:rsid w:val="00E23D7A"/>
    <w:rsid w:val="00FD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6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D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0628"/>
  </w:style>
  <w:style w:type="paragraph" w:styleId="a6">
    <w:name w:val="footer"/>
    <w:basedOn w:val="a"/>
    <w:link w:val="a7"/>
    <w:uiPriority w:val="99"/>
    <w:semiHidden/>
    <w:unhideWhenUsed/>
    <w:rsid w:val="003D0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0628"/>
  </w:style>
  <w:style w:type="paragraph" w:styleId="a8">
    <w:name w:val="Balloon Text"/>
    <w:basedOn w:val="a"/>
    <w:link w:val="a9"/>
    <w:uiPriority w:val="99"/>
    <w:semiHidden/>
    <w:unhideWhenUsed/>
    <w:rsid w:val="003D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6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EE57-B1AE-4BB0-8124-583A033E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2021-02-16T10:57:00Z</cp:lastPrinted>
  <dcterms:created xsi:type="dcterms:W3CDTF">2021-02-05T11:17:00Z</dcterms:created>
  <dcterms:modified xsi:type="dcterms:W3CDTF">2021-02-16T10:57:00Z</dcterms:modified>
</cp:coreProperties>
</file>