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F5FB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2540" cy="90741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6635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Саратовской области от 28.04.2015 N 57-ЗСО</w:t>
            </w:r>
            <w:r>
              <w:rPr>
                <w:sz w:val="48"/>
                <w:szCs w:val="48"/>
              </w:rPr>
              <w:br/>
              <w:t>(ред. от 06.10.2021)</w:t>
            </w:r>
            <w:r>
              <w:rPr>
                <w:sz w:val="48"/>
                <w:szCs w:val="48"/>
              </w:rPr>
              <w:br/>
              <w:t>"Об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области"</w:t>
            </w:r>
            <w:r>
              <w:rPr>
                <w:sz w:val="48"/>
                <w:szCs w:val="48"/>
              </w:rPr>
              <w:br/>
              <w:t>(принят Саратовской областной Думой 22.04.20</w:t>
            </w:r>
            <w:r>
              <w:rPr>
                <w:sz w:val="48"/>
                <w:szCs w:val="48"/>
              </w:rPr>
              <w:t>15)</w:t>
            </w:r>
            <w:r>
              <w:rPr>
                <w:sz w:val="48"/>
                <w:szCs w:val="48"/>
              </w:rPr>
              <w:br/>
              <w:t>(с изм. и доп., вступающими в силу с 01.01.2022)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6635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</w:t>
            </w:r>
            <w:r>
              <w:rPr>
                <w:sz w:val="28"/>
                <w:szCs w:val="28"/>
              </w:rPr>
              <w:t>охранения: 03.02.2022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6635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6635A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6635A">
            <w:pPr>
              <w:pStyle w:val="ConsPlusNormal"/>
              <w:outlineLvl w:val="0"/>
            </w:pPr>
            <w:r>
              <w:t>28 апреля 2015 года</w:t>
            </w:r>
          </w:p>
        </w:tc>
        <w:tc>
          <w:tcPr>
            <w:tcW w:w="5103" w:type="dxa"/>
          </w:tcPr>
          <w:p w:rsidR="00000000" w:rsidRDefault="00B6635A">
            <w:pPr>
              <w:pStyle w:val="ConsPlusNormal"/>
              <w:jc w:val="right"/>
              <w:outlineLvl w:val="0"/>
            </w:pPr>
            <w:r>
              <w:t>N </w:t>
            </w:r>
            <w:r>
              <w:t>57-ЗСО</w:t>
            </w:r>
          </w:p>
        </w:tc>
      </w:tr>
    </w:tbl>
    <w:p w:rsidR="00000000" w:rsidRDefault="00B66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Title"/>
        <w:jc w:val="center"/>
      </w:pPr>
      <w:r>
        <w:t>РОССИЙСКАЯ ФЕДЕРАЦИЯ</w:t>
      </w:r>
    </w:p>
    <w:p w:rsidR="00000000" w:rsidRDefault="00B6635A">
      <w:pPr>
        <w:pStyle w:val="ConsPlusTitle"/>
        <w:jc w:val="center"/>
      </w:pPr>
    </w:p>
    <w:p w:rsidR="00000000" w:rsidRDefault="00B6635A">
      <w:pPr>
        <w:pStyle w:val="ConsPlusTitle"/>
        <w:jc w:val="center"/>
      </w:pPr>
      <w:r>
        <w:t>ЗАКОН</w:t>
      </w:r>
    </w:p>
    <w:p w:rsidR="00000000" w:rsidRDefault="00B6635A">
      <w:pPr>
        <w:pStyle w:val="ConsPlusTitle"/>
        <w:jc w:val="center"/>
      </w:pPr>
      <w:r>
        <w:t>САРАТОВСКОЙ ОБЛАСТИ</w:t>
      </w:r>
    </w:p>
    <w:p w:rsidR="00000000" w:rsidRDefault="00B6635A">
      <w:pPr>
        <w:pStyle w:val="ConsPlusTitle"/>
        <w:jc w:val="center"/>
      </w:pPr>
    </w:p>
    <w:p w:rsidR="00000000" w:rsidRDefault="00B6635A">
      <w:pPr>
        <w:pStyle w:val="ConsPlusTitle"/>
        <w:jc w:val="center"/>
      </w:pPr>
      <w:r>
        <w:t>ОБ УСТАНОВЛЕНИИ НАЛОГОВОЙ СТАВКИ В РАЗМЕРЕ 0 ПРОЦЕНТОВ</w:t>
      </w:r>
    </w:p>
    <w:p w:rsidR="00000000" w:rsidRDefault="00B6635A">
      <w:pPr>
        <w:pStyle w:val="ConsPlusTitle"/>
        <w:jc w:val="center"/>
      </w:pPr>
      <w:r>
        <w:t>ДЛЯ ОТДЕЛЬНЫХ КАТЕГОРИЙ НАЛОГОПЛАТЕЛЬЩИКОВ ПРИ ПРИМЕНЕНИИ</w:t>
      </w:r>
    </w:p>
    <w:p w:rsidR="00000000" w:rsidRDefault="00B6635A">
      <w:pPr>
        <w:pStyle w:val="ConsPlusTitle"/>
        <w:jc w:val="center"/>
      </w:pPr>
      <w:r>
        <w:t>УПРОЩЕННОЙ И (ИЛИ) ПАТЕНТНОЙ СИСТЕМ (СИСТЕМЫ)</w:t>
      </w:r>
    </w:p>
    <w:p w:rsidR="00000000" w:rsidRDefault="00B6635A">
      <w:pPr>
        <w:pStyle w:val="ConsPlusTitle"/>
        <w:jc w:val="center"/>
      </w:pPr>
      <w:r>
        <w:t>НАЛОГООБЛОЖЕНИЯ НА ТЕРРИТОРИИ САРАТОВСКОЙ ОБЛАСТИ</w:t>
      </w: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jc w:val="right"/>
      </w:pPr>
      <w:r>
        <w:t>Принят</w:t>
      </w:r>
    </w:p>
    <w:p w:rsidR="00000000" w:rsidRDefault="00B6635A">
      <w:pPr>
        <w:pStyle w:val="ConsPlusNormal"/>
        <w:jc w:val="right"/>
      </w:pPr>
      <w:r>
        <w:t>Саратовской областной Думой</w:t>
      </w:r>
    </w:p>
    <w:p w:rsidR="00000000" w:rsidRDefault="00B6635A">
      <w:pPr>
        <w:pStyle w:val="ConsPlusNormal"/>
        <w:jc w:val="right"/>
      </w:pPr>
      <w:r>
        <w:t>22 апреля 2015 года</w:t>
      </w:r>
    </w:p>
    <w:p w:rsidR="00000000" w:rsidRDefault="00B6635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663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663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Саратовской области</w:t>
            </w:r>
          </w:p>
          <w:p w:rsidR="00000000" w:rsidRDefault="00B663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25.11.2015 </w:t>
            </w:r>
            <w:hyperlink r:id="rId9" w:tooltip="Закон Саратовской области от 25.11.2015 N 150-ЗСО (ред. от 30.10.2020)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18.11.2015){КонсультантПлюс}" w:history="1">
              <w:r>
                <w:rPr>
                  <w:color w:val="0000FF"/>
                </w:rPr>
                <w:t>N 150-ЗСО</w:t>
              </w:r>
            </w:hyperlink>
            <w:r>
              <w:rPr>
                <w:color w:val="392C69"/>
              </w:rPr>
              <w:t xml:space="preserve">, от 24.03.2016 </w:t>
            </w:r>
            <w:hyperlink r:id="rId10" w:tooltip="Закон Саратовской области от 24.03.2016 N 23-ЗСО (ред. от 30.10.2020)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3.03.2016){КонсультантПлюс}" w:history="1">
              <w:r>
                <w:rPr>
                  <w:color w:val="0000FF"/>
                </w:rPr>
                <w:t>N 23-ЗСО</w:t>
              </w:r>
            </w:hyperlink>
            <w:r>
              <w:rPr>
                <w:color w:val="392C69"/>
              </w:rPr>
              <w:t xml:space="preserve">, от 25.11.2016 </w:t>
            </w:r>
            <w:hyperlink r:id="rId11" w:tooltip="Закон Саратовской области от 25.11.2016 N 148-ЗСО (ред. от 30.10.2020) &quot;О внесении изменений в статью 1 Закона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3.11.2016){КонсультантПлюс}" w:history="1">
              <w:r>
                <w:rPr>
                  <w:color w:val="0000FF"/>
                </w:rPr>
                <w:t>N 148-ЗСО</w:t>
              </w:r>
            </w:hyperlink>
            <w:r>
              <w:rPr>
                <w:color w:val="392C69"/>
              </w:rPr>
              <w:t>,</w:t>
            </w:r>
          </w:p>
          <w:p w:rsidR="00000000" w:rsidRDefault="00B663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26.11.2019 </w:t>
            </w:r>
            <w:hyperlink r:id="rId12" w:tooltip="Закон Саратовской области от 26.11.2019 N 129-ЗСО (ред. от 30.10.2020)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0.11.2019){КонсультантПлюс}" w:history="1">
              <w:r>
                <w:rPr>
                  <w:color w:val="0000FF"/>
                </w:rPr>
                <w:t>N 129-ЗСО</w:t>
              </w:r>
            </w:hyperlink>
            <w:r>
              <w:rPr>
                <w:color w:val="392C69"/>
              </w:rPr>
              <w:t xml:space="preserve">, от 30.10.2020 </w:t>
            </w:r>
            <w:hyperlink r:id="rId13" w:tooltip="Закон Саратовской области от 30.10.2020 N 127-ЗСО &quot;О внесении изменения в статью 3 Закона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8.10.2020){КонсультантПлюс}" w:history="1">
              <w:r>
                <w:rPr>
                  <w:color w:val="0000FF"/>
                </w:rPr>
                <w:t>N 127-ЗСО</w:t>
              </w:r>
            </w:hyperlink>
            <w:r>
              <w:rPr>
                <w:color w:val="392C69"/>
              </w:rPr>
              <w:t xml:space="preserve">, от 25.11.2020 </w:t>
            </w:r>
            <w:hyperlink r:id="rId14" w:tooltip="Закон Саратовской области от 25.11.2020 N 139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5.11.2020){КонсультантПлюс}" w:history="1">
              <w:r>
                <w:rPr>
                  <w:color w:val="0000FF"/>
                </w:rPr>
                <w:t>N 139-ЗСО</w:t>
              </w:r>
            </w:hyperlink>
            <w:r>
              <w:rPr>
                <w:color w:val="392C69"/>
              </w:rPr>
              <w:t>,</w:t>
            </w:r>
          </w:p>
          <w:p w:rsidR="00000000" w:rsidRDefault="00B663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30.03.2021 </w:t>
            </w:r>
            <w:hyperlink r:id="rId15" w:tooltip="Закон Саратовской области от 30.03.2021 N 3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4.03.2021){КонсультантПлюс}" w:history="1">
              <w:r>
                <w:rPr>
                  <w:color w:val="0000FF"/>
                </w:rPr>
                <w:t>N 30-ЗСО</w:t>
              </w:r>
            </w:hyperlink>
            <w:r>
              <w:rPr>
                <w:color w:val="392C69"/>
              </w:rPr>
              <w:t xml:space="preserve">, от 06.10.2021 </w:t>
            </w:r>
            <w:hyperlink r:id="rId16" w:tooltip="Закон Саратовской области от 06.10.2021 N 11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9.09.2021){КонсультантПлюс}" w:history="1">
              <w:r>
                <w:rPr>
                  <w:color w:val="0000FF"/>
                </w:rPr>
                <w:t>N 110-ЗСО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6635A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  <w:rPr>
                <w:color w:val="392C69"/>
              </w:rPr>
            </w:pPr>
            <w:hyperlink r:id="rId17" w:tooltip="Закон Саратовской области от 30.03.2021 N 3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4.03.2021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30.03.2021 N 30-ЗСО в преамбулу внесены изменения, которые </w:t>
            </w:r>
            <w:hyperlink r:id="rId18" w:tooltip="Закон Саратовской области от 30.03.2021 N 3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4.03.2021){КонсультантПлюс}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6635A">
      <w:pPr>
        <w:pStyle w:val="ConsPlusNormal"/>
        <w:spacing w:before="260"/>
        <w:ind w:firstLine="540"/>
        <w:jc w:val="both"/>
      </w:pPr>
      <w:r>
        <w:t>Настоящий Закон на основ</w:t>
      </w:r>
      <w:r>
        <w:t>ании Налогового кодекса Российской Федерации устанавливает налоговую ставку в размере 0 процентов при применении упрощенной и (или) патентной систем (системы) налогообложения для налогоплательщиков - индивидуальных предпринимателей, впервые зарегистрирован</w:t>
      </w:r>
      <w:r>
        <w:t>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 и услуг по предоставлению мест для временного проживания на терри</w:t>
      </w:r>
      <w:r>
        <w:t>тории Саратовской области.</w:t>
      </w:r>
    </w:p>
    <w:p w:rsidR="00000000" w:rsidRDefault="00B6635A">
      <w:pPr>
        <w:pStyle w:val="ConsPlusNormal"/>
        <w:jc w:val="both"/>
      </w:pPr>
      <w:r>
        <w:t xml:space="preserve">(преамбула в ред. </w:t>
      </w:r>
      <w:hyperlink r:id="rId19" w:tooltip="Закон Саратовской области от 30.03.2021 N 3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4.03.2021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30.03.2021 N 30-ЗСО)</w:t>
      </w:r>
    </w:p>
    <w:p w:rsidR="00000000" w:rsidRDefault="00B6635A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  <w:rPr>
                <w:color w:val="392C69"/>
              </w:rPr>
            </w:pPr>
            <w:hyperlink r:id="rId20" w:tooltip="Закон Саратовской области от 30.03.2021 N 3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4.03.2021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30.03.2021 N 30-ЗСО в ст. 1 внесены изменения, к</w:t>
            </w:r>
            <w:r>
              <w:rPr>
                <w:color w:val="392C69"/>
              </w:rPr>
              <w:t xml:space="preserve">оторые </w:t>
            </w:r>
            <w:hyperlink r:id="rId21" w:tooltip="Закон Саратовской области от 30.03.2021 N 3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4.03.2021){КонсультантПлюс}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6635A">
      <w:pPr>
        <w:pStyle w:val="ConsPlusTitle"/>
        <w:spacing w:before="260"/>
        <w:ind w:firstLine="540"/>
        <w:jc w:val="both"/>
        <w:outlineLvl w:val="1"/>
      </w:pPr>
      <w:r>
        <w:t>Статья 1. Налоговая ставка в размере 0 процентов при применении упрощенной системы налогообложения</w:t>
      </w:r>
    </w:p>
    <w:p w:rsidR="00000000" w:rsidRDefault="00B6635A">
      <w:pPr>
        <w:pStyle w:val="ConsPlusNormal"/>
        <w:ind w:firstLine="540"/>
        <w:jc w:val="both"/>
      </w:pPr>
      <w:r>
        <w:t xml:space="preserve">(в ред. </w:t>
      </w:r>
      <w:hyperlink r:id="rId22" w:tooltip="Закон Саратовской области от 30.03.2021 N 3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4.03.2021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30.03.2021 N 30-ЗСО)</w:t>
      </w: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ind w:firstLine="540"/>
        <w:jc w:val="both"/>
      </w:pPr>
      <w:r>
        <w:t xml:space="preserve">1. Установить при применении упрощенной системы налогообложения налоговую ставку в размере 0 процентов, если иное не установлено </w:t>
      </w:r>
      <w:hyperlink r:id="rId23" w:tooltip="&quot;Налоговый кодекс Российской Федерации (часть вторая)&quot; от 05.08.2000 N 117-ФЗ (ред. от 29.11.2021) (с изм. и доп., вступ. в силу с 01.01.2022){КонсультантПлюс}" w:history="1">
        <w:r>
          <w:rPr>
            <w:color w:val="0000FF"/>
          </w:rPr>
          <w:t>пунктами 1.1</w:t>
        </w:r>
      </w:hyperlink>
      <w:r>
        <w:t xml:space="preserve"> и </w:t>
      </w:r>
      <w:hyperlink r:id="rId24" w:tooltip="&quot;Налоговый кодекс Российской Федерации (часть вторая)&quot; от 05.08.2000 N 117-ФЗ (ред. от 29.11.2021) (с изм. и доп., вступ. в силу с 01.01.2022){КонсультантПлюс}" w:history="1">
        <w:r>
          <w:rPr>
            <w:color w:val="0000FF"/>
          </w:rPr>
          <w:t>2.1 статьи 346.20</w:t>
        </w:r>
      </w:hyperlink>
      <w:r>
        <w:t xml:space="preserve"> Налогового кодекса Российской Федерации, для налогоплательщиков - индивидуальных предпринимателей, выбравших объект налог</w:t>
      </w:r>
      <w:r>
        <w:t xml:space="preserve">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</w:t>
      </w:r>
      <w:r>
        <w:t>также в сфере оказания услуг по предоставлению мест для временного проживания.</w:t>
      </w:r>
    </w:p>
    <w:p w:rsidR="00000000" w:rsidRDefault="00B6635A">
      <w:pPr>
        <w:pStyle w:val="ConsPlusNormal"/>
        <w:spacing w:before="200"/>
        <w:ind w:firstLine="540"/>
        <w:jc w:val="both"/>
      </w:pPr>
      <w:r>
        <w:t xml:space="preserve">2. Установить </w:t>
      </w:r>
      <w:hyperlink w:anchor="Par70" w:tooltip="ВИДЫ ПРЕДПРИНИМАТЕЛЬСКОЙ ДЕЯТЕЛЬНОСТИ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научной сферах, а также в с</w:t>
      </w:r>
      <w:r>
        <w:t xml:space="preserve">фере оказания услуг по предоставлению мест для временного проживания, в отношении </w:t>
      </w:r>
      <w:r>
        <w:lastRenderedPageBreak/>
        <w:t xml:space="preserve">которых устанавливается налоговая ставка в размере 0 процентов, на основании Общероссийского </w:t>
      </w:r>
      <w:hyperlink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 Ред. 2) согласно приложению 1 к настоящему Закону.</w:t>
      </w:r>
    </w:p>
    <w:p w:rsidR="00000000" w:rsidRDefault="00B6635A">
      <w:pPr>
        <w:pStyle w:val="ConsPlusNormal"/>
        <w:spacing w:before="200"/>
        <w:ind w:firstLine="540"/>
        <w:jc w:val="both"/>
      </w:pPr>
      <w:r>
        <w:t xml:space="preserve">3. Установить ограничение на применение налогоплательщиками, указанными в части 1 настоящей статьи, налоговой ставки в размере 0 процентов в виде ограничения предельного размера доходов от реализации, определяемых в соответствии со </w:t>
      </w:r>
      <w:hyperlink r:id="rId26" w:tooltip="&quot;Налоговый кодекс Российской Федерации (часть вторая)&quot; от 05.08.2000 N 117-ФЗ (ред. от 29.11.2021) (с изм. и доп., вступ. в силу с 01.01.2022){КонсультантПлюс}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</w:t>
      </w:r>
      <w:r>
        <w:t>ере 0 процентов, не более 36 млн. рублей за налоговый период.</w:t>
      </w:r>
    </w:p>
    <w:p w:rsidR="00000000" w:rsidRDefault="00B6635A">
      <w:pPr>
        <w:pStyle w:val="ConsPlusNormal"/>
        <w:spacing w:before="200"/>
        <w:ind w:firstLine="540"/>
        <w:jc w:val="both"/>
      </w:pPr>
      <w:r>
        <w:t xml:space="preserve">4. В соответствии с </w:t>
      </w:r>
      <w:hyperlink r:id="rId27" w:tooltip="&quot;Налоговый кодекс Российской Федерации (часть вторая)&quot; от 05.08.2000 N 117-ФЗ (ред. от 29.11.2021) (с изм. и доп., вступ. в силу с 01.01.2022){КонсультантПлюс}" w:history="1">
        <w:r>
          <w:rPr>
            <w:color w:val="0000FF"/>
          </w:rPr>
          <w:t>абзацем четвертым пункта 4 статьи 346.20</w:t>
        </w:r>
      </w:hyperlink>
      <w:r>
        <w:t xml:space="preserve"> Налогового кодекса Российской Федерации по итогам налогового пер</w:t>
      </w:r>
      <w:r>
        <w:t>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</w:t>
      </w:r>
      <w:r>
        <w:t xml:space="preserve"> не менее 70 процентов.</w:t>
      </w:r>
    </w:p>
    <w:p w:rsidR="00000000" w:rsidRDefault="00B6635A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  <w:rPr>
                <w:color w:val="392C69"/>
              </w:rPr>
            </w:pPr>
            <w:hyperlink r:id="rId28" w:tooltip="Закон Саратовской области от 30.03.2021 N 3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4.03.2021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30.03.2021 N 30-ЗСО в ст. 2 внесены изменения, которые </w:t>
            </w:r>
            <w:hyperlink r:id="rId29" w:tooltip="Закон Саратовской области от 30.03.2021 N 3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4.03.2021){КонсультантПлюс}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6635A">
      <w:pPr>
        <w:pStyle w:val="ConsPlusTitle"/>
        <w:spacing w:before="260"/>
        <w:ind w:firstLine="540"/>
        <w:jc w:val="both"/>
        <w:outlineLvl w:val="1"/>
      </w:pPr>
      <w:r>
        <w:t>Статья 2. Налоговая ставка в</w:t>
      </w:r>
      <w:r>
        <w:t xml:space="preserve"> размере 0 процентов при применении патентной системы налогообложения</w:t>
      </w:r>
    </w:p>
    <w:p w:rsidR="00000000" w:rsidRDefault="00B6635A">
      <w:pPr>
        <w:pStyle w:val="ConsPlusNormal"/>
        <w:ind w:firstLine="540"/>
        <w:jc w:val="both"/>
      </w:pPr>
      <w:r>
        <w:t xml:space="preserve">(в ред. </w:t>
      </w:r>
      <w:hyperlink r:id="rId30" w:tooltip="Закон Саратовской области от 30.03.2021 N 3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4.03.2021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30.03.2021 N 30-ЗСО)</w:t>
      </w: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ind w:firstLine="540"/>
        <w:jc w:val="both"/>
      </w:pPr>
      <w:r>
        <w:t>1. Установить при применении патентной системы налогообложения налоговую ставку в разме</w:t>
      </w:r>
      <w:r>
        <w:t xml:space="preserve">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 и социальной сферах, а также в сфере бытовых </w:t>
      </w:r>
      <w:r>
        <w:t>услуг населению.</w:t>
      </w:r>
    </w:p>
    <w:p w:rsidR="00000000" w:rsidRDefault="00B6635A">
      <w:pPr>
        <w:pStyle w:val="ConsPlusNormal"/>
        <w:spacing w:before="200"/>
        <w:ind w:firstLine="540"/>
        <w:jc w:val="both"/>
      </w:pPr>
      <w:r>
        <w:t xml:space="preserve">2. Установить </w:t>
      </w:r>
      <w:hyperlink w:anchor="Par352" w:tooltip="ВИДЫ ПРЕДПРИНИМАТЕЛЬСКОЙ ДЕЯТЕЛЬНОСТИ В ПРОИЗВОДСТВЕННОЙ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 и социальной сферах, а также в сфере бытовых услуг населению, в отношении которых у</w:t>
      </w:r>
      <w:r>
        <w:t xml:space="preserve">станавливается налоговая ставка в размере 0 процентов, в соответствии с </w:t>
      </w:r>
      <w:hyperlink r:id="rId31" w:tooltip="&quot;Налоговый кодекс Российской Федерации (часть вторая)&quot; от 05.08.2000 N 117-ФЗ (ред. от 29.11.2021) (с изм. и доп., вступ. в силу с 01.01.2022){КонсультантПлюс}" w:history="1">
        <w:r>
          <w:rPr>
            <w:color w:val="0000FF"/>
          </w:rPr>
          <w:t>пунктом 2 статьи 346.43</w:t>
        </w:r>
      </w:hyperlink>
      <w:r>
        <w:t xml:space="preserve"> Налогового кодекса Российской Федерации согласно приложению 2 к настоящему Закону.</w:t>
      </w:r>
    </w:p>
    <w:p w:rsidR="00000000" w:rsidRDefault="00B6635A">
      <w:pPr>
        <w:pStyle w:val="ConsPlusNormal"/>
        <w:spacing w:before="200"/>
        <w:ind w:firstLine="540"/>
        <w:jc w:val="both"/>
      </w:pPr>
      <w:r>
        <w:t>3. Устан</w:t>
      </w:r>
      <w:r>
        <w:t xml:space="preserve">овить ограничение на применение налогоплательщиками, указанными в части 1 настоящей статьи, налоговой ставки в размере 0 процентов в виде ограничения предельного размера доходов от реализации, определяемых в соответствии со </w:t>
      </w:r>
      <w:hyperlink r:id="rId32" w:tooltip="&quot;Налоговый кодекс Российской Федерации (часть вторая)&quot; от 05.08.2000 N 117-ФЗ (ред. от 29.11.2021) (с изм. и доп., вступ. в силу с 01.01.2022){КонсультантПлюс}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</w:t>
      </w:r>
      <w:r>
        <w:t>оцентов, не более 1 млн. рублей в пределах календарного года.</w:t>
      </w:r>
    </w:p>
    <w:p w:rsidR="00000000" w:rsidRDefault="00B6635A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  <w:rPr>
                <w:color w:val="392C69"/>
              </w:rPr>
            </w:pPr>
            <w:hyperlink r:id="rId33" w:tooltip="Закон Саратовской области от 30.10.2020 N 127-ЗСО &quot;О внесении изменения в статью 3 Закона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8.10.2020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30.10.2020 N 127-ЗСО в ст. 3 внесены изменения, которые </w:t>
            </w:r>
            <w:hyperlink r:id="rId34" w:tooltip="Закон Саратовской области от 30.10.2020 N 127-ЗСО &quot;О внесении изменения в статью 3 Закона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8.10.2020){КонсультантПлюс}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6635A">
      <w:pPr>
        <w:pStyle w:val="ConsPlusTitle"/>
        <w:spacing w:before="260"/>
        <w:ind w:firstLine="540"/>
        <w:jc w:val="both"/>
        <w:outlineLvl w:val="1"/>
      </w:pPr>
      <w:r>
        <w:t>Статья 3. Вступление в силу настоящего Закона</w:t>
      </w: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 и действует по 31 декабря 2023 года.</w:t>
      </w:r>
    </w:p>
    <w:p w:rsidR="00000000" w:rsidRDefault="00B6635A">
      <w:pPr>
        <w:pStyle w:val="ConsPlusNormal"/>
        <w:jc w:val="both"/>
      </w:pPr>
      <w:r>
        <w:t xml:space="preserve">(в ред. </w:t>
      </w:r>
      <w:hyperlink r:id="rId35" w:tooltip="Закон Саратовской области от 30.10.2020 N 127-ЗСО &quot;О внесении изменения в статью 3 Закона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8.10.2020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от 30.10.2020 N 127-ЗСО)</w:t>
      </w: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jc w:val="right"/>
      </w:pPr>
      <w:r>
        <w:t>Губернатор</w:t>
      </w:r>
    </w:p>
    <w:p w:rsidR="00000000" w:rsidRDefault="00B6635A">
      <w:pPr>
        <w:pStyle w:val="ConsPlusNormal"/>
        <w:jc w:val="right"/>
      </w:pPr>
      <w:r>
        <w:t>Саратовской области</w:t>
      </w:r>
    </w:p>
    <w:p w:rsidR="00000000" w:rsidRDefault="00B6635A">
      <w:pPr>
        <w:pStyle w:val="ConsPlusNormal"/>
        <w:jc w:val="right"/>
      </w:pPr>
      <w:r>
        <w:t>В.В.РАДАЕВ</w:t>
      </w:r>
    </w:p>
    <w:p w:rsidR="00000000" w:rsidRDefault="00B6635A">
      <w:pPr>
        <w:pStyle w:val="ConsPlusNormal"/>
      </w:pPr>
      <w:r>
        <w:t>г. Саратов</w:t>
      </w:r>
    </w:p>
    <w:p w:rsidR="00000000" w:rsidRDefault="00B6635A">
      <w:pPr>
        <w:pStyle w:val="ConsPlusNormal"/>
        <w:spacing w:before="200"/>
      </w:pPr>
      <w:r>
        <w:lastRenderedPageBreak/>
        <w:t>28 апреля 2015 года</w:t>
      </w:r>
    </w:p>
    <w:p w:rsidR="00000000" w:rsidRDefault="00B6635A">
      <w:pPr>
        <w:pStyle w:val="ConsPlusNormal"/>
        <w:spacing w:before="200"/>
      </w:pPr>
      <w:r>
        <w:t>N 57-ЗСО</w:t>
      </w: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jc w:val="right"/>
        <w:outlineLvl w:val="0"/>
      </w:pPr>
      <w:r>
        <w:t>Приложение 1</w:t>
      </w:r>
    </w:p>
    <w:p w:rsidR="00000000" w:rsidRDefault="00B6635A">
      <w:pPr>
        <w:pStyle w:val="ConsPlusNormal"/>
        <w:jc w:val="right"/>
      </w:pPr>
      <w:r>
        <w:t>к Закону</w:t>
      </w:r>
    </w:p>
    <w:p w:rsidR="00000000" w:rsidRDefault="00B6635A">
      <w:pPr>
        <w:pStyle w:val="ConsPlusNormal"/>
        <w:jc w:val="right"/>
      </w:pPr>
      <w:r>
        <w:t>Саратовской области</w:t>
      </w:r>
    </w:p>
    <w:p w:rsidR="00000000" w:rsidRDefault="00B6635A">
      <w:pPr>
        <w:pStyle w:val="ConsPlusNormal"/>
        <w:jc w:val="right"/>
      </w:pPr>
      <w:r>
        <w:t>"Об установлении налоговой ставки в размере 0 процентов</w:t>
      </w:r>
    </w:p>
    <w:p w:rsidR="00000000" w:rsidRDefault="00B6635A">
      <w:pPr>
        <w:pStyle w:val="ConsPlusNormal"/>
        <w:jc w:val="right"/>
      </w:pPr>
      <w:r>
        <w:t>для отдельных категорий налогоплательщиков при применении</w:t>
      </w:r>
    </w:p>
    <w:p w:rsidR="00000000" w:rsidRDefault="00B6635A">
      <w:pPr>
        <w:pStyle w:val="ConsPlusNormal"/>
        <w:jc w:val="right"/>
      </w:pPr>
      <w:r>
        <w:t>упрощенной и (или) патентной систем (системы)</w:t>
      </w:r>
    </w:p>
    <w:p w:rsidR="00000000" w:rsidRDefault="00B6635A">
      <w:pPr>
        <w:pStyle w:val="ConsPlusNormal"/>
        <w:jc w:val="right"/>
      </w:pPr>
      <w:r>
        <w:t>налогообложения на территории Саратовской области"</w:t>
      </w:r>
    </w:p>
    <w:p w:rsidR="00000000" w:rsidRDefault="00B6635A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  <w:rPr>
                <w:color w:val="392C69"/>
              </w:rPr>
            </w:pPr>
            <w:hyperlink r:id="rId36" w:tooltip="Закон Саратовской области от 30.03.2021 N 3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4.03.2021){КонсультантПлюс}" w:history="1">
              <w:r>
                <w:rPr>
                  <w:color w:val="0000FF"/>
                </w:rPr>
                <w:t>Законо</w:t>
              </w:r>
              <w:r>
                <w:rPr>
                  <w:color w:val="0000FF"/>
                </w:rPr>
                <w:t>м</w:t>
              </w:r>
            </w:hyperlink>
            <w:r>
              <w:rPr>
                <w:color w:val="392C69"/>
              </w:rPr>
              <w:t xml:space="preserve"> Саратовской области от 30.03.2021 N 30-ЗСО в приложение 1 внесены изменения, которые </w:t>
            </w:r>
            <w:hyperlink r:id="rId37" w:tooltip="Закон Саратовской области от 30.03.2021 N 3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4.03.2021){КонсультантПлюс}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6635A">
      <w:pPr>
        <w:pStyle w:val="ConsPlusTitle"/>
        <w:spacing w:before="260"/>
        <w:jc w:val="center"/>
      </w:pPr>
      <w:bookmarkStart w:id="1" w:name="Par70"/>
      <w:bookmarkEnd w:id="1"/>
      <w:r>
        <w:t>ВИДЫ ПРЕДПРИНИМАТЕЛЬСКОЙ ДЕЯТЕЛЬНОСТИ</w:t>
      </w:r>
    </w:p>
    <w:p w:rsidR="00000000" w:rsidRDefault="00B6635A">
      <w:pPr>
        <w:pStyle w:val="ConsPlusTitle"/>
        <w:jc w:val="center"/>
      </w:pPr>
      <w:r>
        <w:t>В ПРОИЗВОДСТВЕННОЙ, СОЦИАЛЬНОЙ И НАУЧНОЙ СФЕРАХ, А ТАКЖЕ</w:t>
      </w:r>
    </w:p>
    <w:p w:rsidR="00000000" w:rsidRDefault="00B6635A">
      <w:pPr>
        <w:pStyle w:val="ConsPlusTitle"/>
        <w:jc w:val="center"/>
      </w:pPr>
      <w:r>
        <w:t>В СФЕРЕ ОКАЗАНИЯ УСЛУГ ПО ПРЕДОСТАВЛЕНИЮ МЕСТ ДЛЯ ВРЕМЕННОГО</w:t>
      </w:r>
    </w:p>
    <w:p w:rsidR="00000000" w:rsidRDefault="00B6635A">
      <w:pPr>
        <w:pStyle w:val="ConsPlusTitle"/>
        <w:jc w:val="center"/>
      </w:pPr>
      <w:r>
        <w:t>ПРОЖИВАНИЯ, В ОТНОШЕНИИ КОТОРЫХ УСТАНАВЛИВАЕТСЯ НАЛОГОВАЯ</w:t>
      </w:r>
    </w:p>
    <w:p w:rsidR="00000000" w:rsidRDefault="00B6635A">
      <w:pPr>
        <w:pStyle w:val="ConsPlusTitle"/>
        <w:jc w:val="center"/>
      </w:pPr>
      <w:r>
        <w:t>СТАВКА В РАЗМЕРЕ 0 ПРОЦЕНТОВ ПРИ ПРИМЕНЕНИИ</w:t>
      </w:r>
    </w:p>
    <w:p w:rsidR="00000000" w:rsidRDefault="00B6635A">
      <w:pPr>
        <w:pStyle w:val="ConsPlusTitle"/>
        <w:jc w:val="center"/>
      </w:pPr>
      <w:r>
        <w:t>УПРОЩЕННОЙ СИСТЕМЫ НАЛОГООБЛОЖЕНИЯ</w:t>
      </w:r>
    </w:p>
    <w:p w:rsidR="00000000" w:rsidRDefault="00B6635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663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663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Саратовской области</w:t>
            </w:r>
          </w:p>
          <w:p w:rsidR="00000000" w:rsidRDefault="00B663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30.03.2021 </w:t>
            </w:r>
            <w:hyperlink r:id="rId38" w:tooltip="Закон Саратовской области от 30.03.2021 N 3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4.03.2021){КонсультантПлюс}" w:history="1">
              <w:r>
                <w:rPr>
                  <w:color w:val="0000FF"/>
                </w:rPr>
                <w:t>N 30-ЗСО</w:t>
              </w:r>
            </w:hyperlink>
            <w:r>
              <w:rPr>
                <w:color w:val="392C69"/>
              </w:rPr>
              <w:t xml:space="preserve">, от 06.10.2021 </w:t>
            </w:r>
            <w:hyperlink r:id="rId39" w:tooltip="Закон Саратовской области от 06.10.2021 N 11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9.09.2021){КонсультантПлюс}" w:history="1">
              <w:r>
                <w:rPr>
                  <w:color w:val="0000FF"/>
                </w:rPr>
                <w:t>N 110-ЗСО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663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2752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 xml:space="preserve">Код группировки видов экономической деятельности по Общероссийскому </w:t>
            </w:r>
            <w:hyperlink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  <w:outlineLvl w:val="1"/>
            </w:pPr>
            <w:r>
              <w:t>Раздел 1. ПРОИЗВОДСТВЕННАЯ СФЕРА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41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01.11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 xml:space="preserve">Утратил силу с 1 января 2022 года. - </w:t>
            </w:r>
            <w:hyperlink r:id="rId42" w:tooltip="Закон Саратовской области от 06.10.2021 N 11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9.09.2021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Саратовской области от 06.10.2021 N 110-ЗСО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6635A">
            <w:pPr>
              <w:pStyle w:val="ConsPlusNormal"/>
              <w:jc w:val="both"/>
            </w:pPr>
            <w: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43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01.13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Выращивание волокнистых прядильных культур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01.16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Выращивание прочих однолетних культур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45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01.19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6635A">
            <w:pPr>
              <w:pStyle w:val="ConsPlusNormal"/>
              <w:jc w:val="both"/>
            </w:pPr>
            <w:r>
              <w:t>Выращивание семечковых и косточковых культур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01.24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6635A">
            <w:pPr>
              <w:pStyle w:val="ConsPlusNormal"/>
              <w:jc w:val="both"/>
            </w:pPr>
            <w:r>
              <w:t>Выращивание прочих плодовых деревьев, кустарников и орехов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47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01.25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6635A">
            <w:pPr>
              <w:pStyle w:val="ConsPlusNormal"/>
              <w:jc w:val="both"/>
            </w:pPr>
            <w:r>
              <w:t>Выращивание культур для производства напитков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48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01.27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6635A">
            <w:pPr>
              <w:pStyle w:val="ConsPlusNormal"/>
              <w:jc w:val="both"/>
            </w:pPr>
            <w:r>
              <w:t>Выращивание пряностей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01.28.1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6635A">
            <w:pPr>
              <w:pStyle w:val="ConsPlusNormal"/>
              <w:jc w:val="both"/>
            </w:pPr>
            <w:r>
              <w:t>Выращивание прочих многолетни</w:t>
            </w:r>
            <w:r>
              <w:t>х культур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50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01.29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6635A">
            <w:pPr>
              <w:pStyle w:val="ConsPlusNormal"/>
              <w:jc w:val="both"/>
            </w:pPr>
            <w:r>
              <w:t>Выращивание рассады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51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01.30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6635A">
            <w:pPr>
              <w:pStyle w:val="ConsPlusNormal"/>
              <w:jc w:val="both"/>
            </w:pPr>
            <w:r>
              <w:t>Животноводство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52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01.4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6635A">
            <w:pPr>
              <w:pStyle w:val="ConsPlusNormal"/>
              <w:jc w:val="both"/>
            </w:pPr>
            <w:r>
              <w:t>Разведение молочного крупного рогатого скота, производство сырого молока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01.41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6635A">
            <w:pPr>
              <w:pStyle w:val="ConsPlusNormal"/>
              <w:jc w:val="both"/>
            </w:pPr>
            <w: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54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01.42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6635A">
            <w:pPr>
              <w:pStyle w:val="ConsPlusNormal"/>
              <w:jc w:val="both"/>
            </w:pPr>
            <w:r>
              <w:t>Разведение лошадей, ослов, мулов, лошаков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55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01.43.1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Разведение верблюдов и прочих животных семейства верблюжьих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56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01.44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6635A">
            <w:pPr>
              <w:pStyle w:val="ConsPlusNormal"/>
              <w:jc w:val="both"/>
            </w:pPr>
            <w:r>
              <w:t>Разведение овец и коз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57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01.45.1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6635A">
            <w:pPr>
              <w:pStyle w:val="ConsPlusNormal"/>
              <w:jc w:val="both"/>
            </w:pPr>
            <w:r>
              <w:t>Разведение свиней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58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01.46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Разведение сельскохозяйственной птицы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59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01.47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Разведение про</w:t>
            </w:r>
            <w:r>
              <w:t>чих животных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60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01.49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Смешанное сельское хозяйство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61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01.50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Предоставление услуг в области растениеводства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01.61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Предоставление услуг в области животноводства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63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01.62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64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01.70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6635A">
            <w:pPr>
              <w:pStyle w:val="ConsPlusNormal"/>
              <w:jc w:val="both"/>
            </w:pPr>
            <w:r>
              <w:t>Сбор и заготовка дикорастущих</w:t>
            </w:r>
            <w:r>
              <w:t xml:space="preserve"> грибов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65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02.30.11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6635A">
            <w:pPr>
              <w:pStyle w:val="ConsPlusNormal"/>
              <w:jc w:val="both"/>
            </w:pPr>
            <w:r>
              <w:t>Сбор и заготовка дикорастущих плодов, ягод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66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02.30.12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6635A">
            <w:pPr>
              <w:pStyle w:val="ConsPlusNormal"/>
              <w:jc w:val="both"/>
            </w:pPr>
            <w:r>
              <w:t>Сбор и заготовка дикорастущих орехов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67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02.30.13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</w:pPr>
            <w:r>
              <w:t>Рыбовод</w:t>
            </w:r>
            <w:r>
              <w:t>ство пресноводное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68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03.22</w:t>
              </w:r>
            </w:hyperlink>
          </w:p>
        </w:tc>
      </w:tr>
      <w:tr w:rsidR="00000000">
        <w:tc>
          <w:tcPr>
            <w:tcW w:w="8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 xml:space="preserve">(п. 27.1 введен </w:t>
            </w:r>
            <w:hyperlink r:id="rId69" w:tooltip="Закон Саратовской области от 06.10.2021 N 11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9.09.2021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Саратовской области от 06.10.2021 N 110-ЗСО)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Переработка и консервирование мяса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10.11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и консервирование мяса птицы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10.12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10.13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10.20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Переработка и консервирование картофеля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74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10.31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соковой продукции из фруктов и овощей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75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10.32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</w:t>
            </w:r>
            <w:r>
              <w:t>рочие виды переработки и консервирования фруктов и овощей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76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10.39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нерафинированных животных масел и жиров, их фракций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77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10.41.1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нерафинированных растительных масел и их фракций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78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10.41.2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рафи</w:t>
            </w:r>
            <w:r>
              <w:t>нированных растительных масел и их фракций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79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10.41.5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маргариновой продукции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80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10.42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молока (кроме сырого) и молочной продукции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81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10.51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мороженого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82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10.52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продуктов мукомольной и крупяной промышленности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83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10.61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крахмала и крахмалосодержащих продуктов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84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10.62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хлеба и мучных кондитерских изделий, тортов и п</w:t>
            </w:r>
            <w:r>
              <w:t>ирожных недлительного хранения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85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10.71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сухарей, печенья и прочих сухарных хлебобулочны</w:t>
            </w:r>
            <w:r>
              <w:t>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86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10.72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макаронн</w:t>
            </w:r>
            <w:r>
              <w:t>ых изделий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87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10.73.1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сахара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88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10.81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 xml:space="preserve">Производство чая и </w:t>
            </w:r>
            <w:r>
              <w:t>кофе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89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10.83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приправ и пряностей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90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10.84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91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10.86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92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10.89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готовых кормов для животных, содержащихся на фермах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93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10.91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</w:t>
            </w:r>
            <w:r>
              <w:t>водство готовых кормов для непродуктивных животных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94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10.92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Подготовка и прядение текстильных волокон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95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13.10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текстильных тканей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96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13.20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Отделка тканей и текстильных изделий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97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13.30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прочей верхней одежды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98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14.13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нательного белья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99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14.14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прочей одежды и аксессуаров одежды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100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14.19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о</w:t>
            </w:r>
            <w:r>
              <w:t>буви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101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15.20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матрасов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102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31.03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штукатурных работ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103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43.31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Работы столярные и пл</w:t>
            </w:r>
            <w:r>
              <w:t>отничные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104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43.32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Работы по устройству покрытий полов и облицовке стен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105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43.3</w:t>
              </w:r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малярных и стекольных работ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106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43.34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Производство прочих отделочных и завершающих работ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107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43.39</w:t>
              </w:r>
            </w:hyperlink>
          </w:p>
        </w:tc>
      </w:tr>
      <w:tr w:rsidR="00000000"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  <w:outlineLvl w:val="1"/>
            </w:pPr>
            <w:r>
              <w:t>Раздел 2. СОЦИАЛЬНАЯ СФЕРА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108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85.11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О</w:t>
            </w:r>
            <w:r>
              <w:t>бразование дополнительное детей и взрослых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109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Деятельность по уходу с обеспечением проживания прочая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110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87.90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111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88.10</w:t>
              </w:r>
            </w:hyperlink>
          </w:p>
        </w:tc>
      </w:tr>
      <w:tr w:rsidR="00000000"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  <w:outlineLvl w:val="1"/>
            </w:pPr>
            <w:r>
              <w:t>Раздел 3. НАУЧНАЯ СФЕРА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112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72.19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113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72.20</w:t>
              </w:r>
            </w:hyperlink>
          </w:p>
        </w:tc>
      </w:tr>
      <w:tr w:rsidR="00000000"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 xml:space="preserve">Раздел 4. СФЕРА УСЛУГ ПО </w:t>
            </w:r>
            <w:r>
              <w:t>ПРЕДОСТАВЛЕНИЮ МЕСТ ДЛЯ ВРЕМЕННОГО ПРОЖИВАНИЯ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114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55.1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115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5</w:t>
              </w:r>
              <w:r>
                <w:rPr>
                  <w:color w:val="0000FF"/>
                </w:rPr>
                <w:t>5.2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hyperlink r:id="rId116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>
                <w:rPr>
                  <w:color w:val="0000FF"/>
                </w:rPr>
                <w:t>55.3</w:t>
              </w:r>
            </w:hyperlink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Деятельность по предоставлению прочих мест для временного проживания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55.9</w:t>
            </w:r>
          </w:p>
        </w:tc>
      </w:tr>
    </w:tbl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jc w:val="right"/>
        <w:outlineLvl w:val="0"/>
      </w:pPr>
      <w:r>
        <w:t>Приложение 1.1</w:t>
      </w:r>
    </w:p>
    <w:p w:rsidR="00000000" w:rsidRDefault="00B6635A">
      <w:pPr>
        <w:pStyle w:val="ConsPlusNormal"/>
        <w:jc w:val="right"/>
      </w:pPr>
      <w:r>
        <w:t>к Закону</w:t>
      </w:r>
    </w:p>
    <w:p w:rsidR="00000000" w:rsidRDefault="00B6635A">
      <w:pPr>
        <w:pStyle w:val="ConsPlusNormal"/>
        <w:jc w:val="right"/>
      </w:pPr>
      <w:r>
        <w:t>Саратовской области</w:t>
      </w:r>
    </w:p>
    <w:p w:rsidR="00000000" w:rsidRDefault="00B6635A">
      <w:pPr>
        <w:pStyle w:val="ConsPlusNormal"/>
        <w:jc w:val="right"/>
      </w:pPr>
      <w:r>
        <w:t>"Об установлении налоговой ставки в размере</w:t>
      </w:r>
    </w:p>
    <w:p w:rsidR="00000000" w:rsidRDefault="00B6635A">
      <w:pPr>
        <w:pStyle w:val="ConsPlusNormal"/>
        <w:jc w:val="right"/>
      </w:pPr>
      <w:r>
        <w:t>0 процентов для отдельных категорий налогоплательщиков</w:t>
      </w:r>
    </w:p>
    <w:p w:rsidR="00000000" w:rsidRDefault="00B6635A">
      <w:pPr>
        <w:pStyle w:val="ConsPlusNormal"/>
        <w:jc w:val="right"/>
      </w:pPr>
      <w:r>
        <w:t>при применении упрощенной и (или) патентной систем (системы)</w:t>
      </w:r>
    </w:p>
    <w:p w:rsidR="00000000" w:rsidRDefault="00B6635A">
      <w:pPr>
        <w:pStyle w:val="ConsPlusNormal"/>
        <w:jc w:val="right"/>
      </w:pPr>
      <w:r>
        <w:t>налогообложения на территории Саратовской области"</w:t>
      </w: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Title"/>
        <w:jc w:val="center"/>
      </w:pPr>
      <w:r>
        <w:t>ВИДЫ ПРЕДПРИНИМАТЕЛЬСКОЙ ДЕЯТЕЛЬНОСТИ</w:t>
      </w:r>
    </w:p>
    <w:p w:rsidR="00000000" w:rsidRDefault="00B6635A">
      <w:pPr>
        <w:pStyle w:val="ConsPlusTitle"/>
        <w:jc w:val="center"/>
      </w:pPr>
      <w:r>
        <w:t>В ПРОИЗВОДСТВЕННОЙ, СОЦИАЛЬНОЙ И НАУЧНОЙ СФЕРАХ,</w:t>
      </w:r>
    </w:p>
    <w:p w:rsidR="00000000" w:rsidRDefault="00B6635A">
      <w:pPr>
        <w:pStyle w:val="ConsPlusTitle"/>
        <w:jc w:val="center"/>
      </w:pPr>
      <w:r>
        <w:t>В ОТНОШЕНИИ КОТОРЫХ УСТАНАВЛИВАЕТСЯ НАЛОГОВАЯ СТАВКА</w:t>
      </w:r>
    </w:p>
    <w:p w:rsidR="00000000" w:rsidRDefault="00B6635A">
      <w:pPr>
        <w:pStyle w:val="ConsPlusTitle"/>
        <w:jc w:val="center"/>
      </w:pPr>
      <w:r>
        <w:t>В Р</w:t>
      </w:r>
      <w:r>
        <w:t>АЗМЕРЕ 0 ПРОЦЕНТОВ ПРИ ПРИМЕНЕНИИ УПРОЩЕННОЙ</w:t>
      </w:r>
    </w:p>
    <w:p w:rsidR="00000000" w:rsidRDefault="00B6635A">
      <w:pPr>
        <w:pStyle w:val="ConsPlusTitle"/>
        <w:jc w:val="center"/>
      </w:pPr>
      <w:r>
        <w:t>СИСТЕМЫ НАЛОГООБЛОЖЕНИЯ</w:t>
      </w: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ind w:firstLine="540"/>
        <w:jc w:val="both"/>
      </w:pPr>
      <w:r>
        <w:t xml:space="preserve">Исключены. - </w:t>
      </w:r>
      <w:hyperlink r:id="rId117" w:tooltip="Закон Саратовской области от 30.03.2021 N 3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4.03.2021){КонсультантПлюс}" w:history="1">
        <w:r>
          <w:rPr>
            <w:color w:val="0000FF"/>
          </w:rPr>
          <w:t>Закон</w:t>
        </w:r>
      </w:hyperlink>
      <w:r>
        <w:t xml:space="preserve"> Саратовской области от 30.03.2021 N 30-ЗСО.</w:t>
      </w: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jc w:val="right"/>
        <w:outlineLvl w:val="0"/>
      </w:pPr>
      <w:r>
        <w:t>Приложение 2</w:t>
      </w:r>
    </w:p>
    <w:p w:rsidR="00000000" w:rsidRDefault="00B6635A">
      <w:pPr>
        <w:pStyle w:val="ConsPlusNormal"/>
        <w:jc w:val="right"/>
      </w:pPr>
      <w:r>
        <w:t>к Закону</w:t>
      </w:r>
    </w:p>
    <w:p w:rsidR="00000000" w:rsidRDefault="00B6635A">
      <w:pPr>
        <w:pStyle w:val="ConsPlusNormal"/>
        <w:jc w:val="right"/>
      </w:pPr>
      <w:r>
        <w:t>Саратовской области</w:t>
      </w:r>
    </w:p>
    <w:p w:rsidR="00000000" w:rsidRDefault="00B6635A">
      <w:pPr>
        <w:pStyle w:val="ConsPlusNormal"/>
        <w:jc w:val="right"/>
      </w:pPr>
      <w:r>
        <w:t>"Об установлении налоговой ставки в р</w:t>
      </w:r>
      <w:r>
        <w:t>азмере 0 процентов</w:t>
      </w:r>
    </w:p>
    <w:p w:rsidR="00000000" w:rsidRDefault="00B6635A">
      <w:pPr>
        <w:pStyle w:val="ConsPlusNormal"/>
        <w:jc w:val="right"/>
      </w:pPr>
      <w:r>
        <w:t>для отдельных категорий налогоплательщиков при применении</w:t>
      </w:r>
    </w:p>
    <w:p w:rsidR="00000000" w:rsidRDefault="00B6635A">
      <w:pPr>
        <w:pStyle w:val="ConsPlusNormal"/>
        <w:jc w:val="right"/>
      </w:pPr>
      <w:r>
        <w:t>упрощенной и (или) патентной систем (системы)</w:t>
      </w:r>
    </w:p>
    <w:p w:rsidR="00000000" w:rsidRDefault="00B6635A">
      <w:pPr>
        <w:pStyle w:val="ConsPlusNormal"/>
        <w:jc w:val="right"/>
      </w:pPr>
      <w:r>
        <w:t>налогообложения на территории Саратовской области"</w:t>
      </w:r>
    </w:p>
    <w:p w:rsidR="00000000" w:rsidRDefault="00B6635A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  <w:rPr>
                <w:color w:val="392C69"/>
              </w:rPr>
            </w:pPr>
            <w:hyperlink r:id="rId118" w:tooltip="Закон Саратовской области от 30.03.2021 N 3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4.03.2021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30.03.2021 N 30-ЗСО в приложение 2 внесены изменения, которые </w:t>
            </w:r>
            <w:hyperlink r:id="rId119" w:tooltip="Закон Саратовской области от 30.03.2021 N 3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4.03.2021){КонсультантПлюс}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6635A">
      <w:pPr>
        <w:pStyle w:val="ConsPlusTitle"/>
        <w:spacing w:before="260"/>
        <w:jc w:val="center"/>
      </w:pPr>
      <w:bookmarkStart w:id="2" w:name="Par352"/>
      <w:bookmarkEnd w:id="2"/>
      <w:r>
        <w:t>ВИДЫ ПРЕДПРИНИМАТЕЛЬСКОЙ ДЕЯТЕЛЬНОСТИ В ПРОИЗВ</w:t>
      </w:r>
      <w:r>
        <w:t>ОДСТВЕННОЙ</w:t>
      </w:r>
    </w:p>
    <w:p w:rsidR="00000000" w:rsidRDefault="00B6635A">
      <w:pPr>
        <w:pStyle w:val="ConsPlusTitle"/>
        <w:jc w:val="center"/>
      </w:pPr>
      <w:r>
        <w:t>И СОЦИАЛЬНОЙ СФЕРАХ, А ТАКЖЕ В СФЕРЕ БЫТОВЫХ УСЛУГ</w:t>
      </w:r>
    </w:p>
    <w:p w:rsidR="00000000" w:rsidRDefault="00B6635A">
      <w:pPr>
        <w:pStyle w:val="ConsPlusTitle"/>
        <w:jc w:val="center"/>
      </w:pPr>
      <w:r>
        <w:t>НАСЕЛЕНИЮ, В ОТНОШЕНИИ КОТОРЫХ УСТАНАВЛИВАЕТСЯ НАЛОГОВАЯ</w:t>
      </w:r>
    </w:p>
    <w:p w:rsidR="00000000" w:rsidRDefault="00B6635A">
      <w:pPr>
        <w:pStyle w:val="ConsPlusTitle"/>
        <w:jc w:val="center"/>
      </w:pPr>
      <w:r>
        <w:t>СТАВКА В РАЗМЕРЕ 0 ПРОЦЕНТОВ ПРИ ПРИМЕНЕНИИ</w:t>
      </w:r>
    </w:p>
    <w:p w:rsidR="00000000" w:rsidRDefault="00B6635A">
      <w:pPr>
        <w:pStyle w:val="ConsPlusTitle"/>
        <w:jc w:val="center"/>
      </w:pPr>
      <w:r>
        <w:t>ПАТЕНТНОЙ СИСТЕМЫ НАЛОГООБЛОЖЕНИЯ</w:t>
      </w:r>
    </w:p>
    <w:p w:rsidR="00000000" w:rsidRDefault="00B6635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663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663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Саратовской области</w:t>
            </w:r>
          </w:p>
          <w:p w:rsidR="00000000" w:rsidRDefault="00B663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30.03.2021 </w:t>
            </w:r>
            <w:hyperlink r:id="rId120" w:tooltip="Закон Саратовской области от 30.03.2021 N 3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4.03.2021){КонсультантПлюс}" w:history="1">
              <w:r>
                <w:rPr>
                  <w:color w:val="0000FF"/>
                </w:rPr>
                <w:t>N 30-ЗСО</w:t>
              </w:r>
            </w:hyperlink>
            <w:r>
              <w:rPr>
                <w:color w:val="392C69"/>
              </w:rPr>
              <w:t xml:space="preserve">, от 06.10.2021 </w:t>
            </w:r>
            <w:hyperlink r:id="rId121" w:tooltip="Закон Саратовской области от 06.10.2021 N 11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9.09.2021){КонсультантПлюс}" w:history="1">
              <w:r>
                <w:rPr>
                  <w:color w:val="0000FF"/>
                </w:rPr>
                <w:t>N 110-ЗСО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6635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663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77"/>
      </w:tblGrid>
      <w:tr w:rsidR="0000000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113"/>
              <w:gridCol w:w="9921"/>
              <w:gridCol w:w="11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6635A">
                  <w:pPr>
                    <w:pStyle w:val="ConsPlusNormal"/>
                    <w:jc w:val="both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6635A">
                  <w:pPr>
                    <w:pStyle w:val="ConsPlusNormal"/>
                    <w:jc w:val="both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0000" w:rsidRDefault="00B6635A">
                  <w:pPr>
                    <w:pStyle w:val="ConsPlusNormal"/>
                    <w:jc w:val="both"/>
                    <w:rPr>
                      <w:color w:val="392C69"/>
                    </w:rPr>
                  </w:pPr>
                  <w:hyperlink r:id="rId122" w:tooltip="Закон Саратовской области от 06.10.2021 N 11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9.09.2021){КонсультантПлюс}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Саратовской области от 06.10.2021 N 110</w:t>
                  </w:r>
                  <w:r>
                    <w:rPr>
                      <w:color w:val="392C69"/>
                    </w:rPr>
                    <w:t xml:space="preserve">-ЗСО в наименование графы 2 внесены изменения, которые </w:t>
                  </w:r>
                  <w:hyperlink r:id="rId123" w:tooltip="Закон Саратовской области от 06.10.2021 N 11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9.09.2021){КонсультантПлюс}" w:history="1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31.12.2023.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6635A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000000" w:rsidRDefault="00B6635A">
            <w:pPr>
              <w:pStyle w:val="ConsPlusNormal"/>
              <w:rPr>
                <w:color w:val="392C69"/>
              </w:rPr>
            </w:pPr>
          </w:p>
        </w:tc>
      </w:tr>
      <w:tr w:rsidR="0000000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  <w:outlineLvl w:val="1"/>
            </w:pPr>
            <w:r>
              <w:t>Раздел 1. ПРОИЗВОДСТВЕННАЯ СФЕРА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Изготовление издели</w:t>
            </w:r>
            <w:r>
              <w:t>й народных художественных промыслов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</w:t>
            </w:r>
            <w:r>
              <w:t>ения, которые не являются пищевыми продуктами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8</w:t>
            </w:r>
            <w:r>
              <w:t>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Сборка и ремонт очков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Изготовление и печатание визитных карточ</w:t>
            </w:r>
            <w:r>
              <w:t>ек и пригласительных билетов на семейные торжества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</w:tr>
      <w:tr w:rsidR="0000000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113"/>
              <w:gridCol w:w="9921"/>
              <w:gridCol w:w="11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6635A">
                  <w:pPr>
                    <w:pStyle w:val="ConsPlusNormal"/>
                    <w:jc w:val="both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6635A">
                  <w:pPr>
                    <w:pStyle w:val="ConsPlusNormal"/>
                    <w:jc w:val="both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0000" w:rsidRDefault="00B6635A">
                  <w:pPr>
                    <w:pStyle w:val="ConsPlusNormal"/>
                    <w:jc w:val="both"/>
                    <w:rPr>
                      <w:color w:val="392C69"/>
                    </w:rPr>
                  </w:pPr>
                  <w:hyperlink r:id="rId124" w:tooltip="Закон Саратовской области от 06.10.2021 N 11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9.09.2021){КонсультантПлюс}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Саратовской области от 06.10.2021 N 110-ЗСО разд. 1 дополнен п. 17.1, который </w:t>
                  </w:r>
                  <w:hyperlink r:id="rId125" w:tooltip="Закон Саратовской области от 06.10.2021 N 11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9.09.2021){КонсультантПлюс}" w:history="1">
                    <w:r>
                      <w:rPr>
                        <w:color w:val="0000FF"/>
                      </w:rPr>
                      <w:t>действует</w:t>
                    </w:r>
                  </w:hyperlink>
                  <w:r>
                    <w:rPr>
                      <w:color w:val="392C69"/>
                    </w:rPr>
                    <w:t xml:space="preserve"> по 31.12.2023.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B6635A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000000" w:rsidRDefault="00B6635A">
            <w:pPr>
              <w:pStyle w:val="ConsPlusNormal"/>
              <w:rPr>
                <w:color w:val="392C69"/>
              </w:rPr>
            </w:pPr>
          </w:p>
        </w:tc>
      </w:tr>
      <w:tr w:rsidR="00000000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</w:pPr>
            <w:r>
              <w:t>Рыбоводство пресноводное</w:t>
            </w:r>
          </w:p>
        </w:tc>
      </w:tr>
      <w:tr w:rsidR="00000000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 xml:space="preserve">(п. 17.1 введен </w:t>
            </w:r>
            <w:hyperlink r:id="rId126" w:tooltip="Закон Саратовской области от 06.10.2021 N 110-ЗСО &quot;О внесении изменений в Закон Саратовской области &quot;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&quot; (принят Саратовской областной Думой 29.09.2021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Саратовской области от 06.10.2021 N 110-ЗСО)</w:t>
            </w:r>
          </w:p>
        </w:tc>
      </w:tr>
      <w:tr w:rsidR="0000000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  <w:outlineLvl w:val="1"/>
            </w:pPr>
            <w:r>
              <w:t>Раздел 2. СОЦИАЛЬНАЯ СФЕРА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Услуги по присмотру и уходу за детьми и</w:t>
            </w:r>
            <w:r>
              <w:t xml:space="preserve"> больными</w:t>
            </w:r>
          </w:p>
        </w:tc>
      </w:tr>
      <w:tr w:rsidR="0000000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  <w:outlineLvl w:val="1"/>
            </w:pPr>
            <w:r>
              <w:t>Раздел 3. СФЕРА БЫТОВЫХ УСЛУГ НАСЕЛЕНИЮ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35A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</w:tr>
    </w:tbl>
    <w:p w:rsidR="00000000" w:rsidRDefault="00B6635A">
      <w:pPr>
        <w:pStyle w:val="ConsPlusNormal"/>
        <w:jc w:val="both"/>
      </w:pPr>
    </w:p>
    <w:p w:rsidR="00000000" w:rsidRDefault="00B6635A">
      <w:pPr>
        <w:pStyle w:val="ConsPlusNormal"/>
        <w:jc w:val="both"/>
      </w:pPr>
    </w:p>
    <w:p w:rsidR="00B6635A" w:rsidRDefault="00B66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6635A">
      <w:headerReference w:type="default" r:id="rId127"/>
      <w:footerReference w:type="default" r:id="rId1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35A" w:rsidRDefault="00B6635A">
      <w:r>
        <w:separator/>
      </w:r>
    </w:p>
  </w:endnote>
  <w:endnote w:type="continuationSeparator" w:id="0">
    <w:p w:rsidR="00B6635A" w:rsidRDefault="00B6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663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635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635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635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F5FBE">
            <w:rPr>
              <w:rFonts w:ascii="Tahoma" w:hAnsi="Tahoma" w:cs="Tahoma"/>
            </w:rPr>
            <w:fldChar w:fldCharType="separate"/>
          </w:r>
          <w:r w:rsidR="004F5FBE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F5FBE">
            <w:rPr>
              <w:rFonts w:ascii="Tahoma" w:hAnsi="Tahoma" w:cs="Tahoma"/>
            </w:rPr>
            <w:fldChar w:fldCharType="separate"/>
          </w:r>
          <w:r w:rsidR="004F5FBE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6635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35A" w:rsidRDefault="00B6635A">
      <w:r>
        <w:separator/>
      </w:r>
    </w:p>
  </w:footnote>
  <w:footnote w:type="continuationSeparator" w:id="0">
    <w:p w:rsidR="00B6635A" w:rsidRDefault="00B6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635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Саратовской области от 28.04.2015 N 57-ЗСО</w:t>
          </w:r>
          <w:r>
            <w:rPr>
              <w:rFonts w:ascii="Tahoma" w:hAnsi="Tahoma" w:cs="Tahoma"/>
              <w:sz w:val="16"/>
              <w:szCs w:val="16"/>
            </w:rPr>
            <w:br/>
            <w:t>(ред. от 06.10.2021)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налоговой ставки в размере 0 проц...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635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03.02.2022</w:t>
          </w:r>
        </w:p>
      </w:tc>
    </w:tr>
  </w:tbl>
  <w:p w:rsidR="00000000" w:rsidRDefault="00B663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6635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81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BE"/>
    <w:rsid w:val="004F5FBE"/>
    <w:rsid w:val="00B6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A89C7D-B124-0A44-895B-955BA7C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9A6F9145AB90553B7928C93BB1E81579CED2F9AB4269C2F0AEC01FFE032DEDD26C51A32D0D20AFDEA8BDC8837D29F0A03F5460395C6EAA663D1A468i8BAJ" TargetMode="External"/><Relationship Id="rId21" Type="http://schemas.openxmlformats.org/officeDocument/2006/relationships/hyperlink" Target="consultantplus://offline/ref=B9A6F9145AB90553B7928C93BB1E81579CED2F9AB4269C2F0AEC01FFE032DEDD26C51A32D0D20AFDEA8BDD8F3DD29F0A03F5460395C6EAA663D1A468i8BAJ" TargetMode="External"/><Relationship Id="rId42" Type="http://schemas.openxmlformats.org/officeDocument/2006/relationships/hyperlink" Target="consultantplus://offline/ref=B9A6F9145AB90553B7928C93BB1E81579CED2F9AB42197280CE101FFE032DEDD26C51A32D0D20AFDEA8BDE8C3ED29F0A03F5460395C6EAA663D1A468i8BAJ" TargetMode="External"/><Relationship Id="rId47" Type="http://schemas.openxmlformats.org/officeDocument/2006/relationships/hyperlink" Target="consultantplus://offline/ref=B9A6F9145AB90553B792929EAD72DC5F90E67591B5219F7D51B107A8BF62D88866851C67939605FFE3808ADC7A8CC65B44BE4B0188DAEAA6i7BFJ" TargetMode="External"/><Relationship Id="rId63" Type="http://schemas.openxmlformats.org/officeDocument/2006/relationships/hyperlink" Target="consultantplus://offline/ref=B9A6F9145AB90553B792929EAD72DC5F90E67591B5219F7D51B107A8BF62D88866851C67939604F4EF808ADC7A8CC65B44BE4B0188DAEAA6i7BFJ" TargetMode="External"/><Relationship Id="rId68" Type="http://schemas.openxmlformats.org/officeDocument/2006/relationships/hyperlink" Target="consultantplus://offline/ref=B9A6F9145AB90553B792929EAD72DC5F90E67591B5219F7D51B107A8BF62D88866851C67939603F4EB808ADC7A8CC65B44BE4B0188DAEAA6i7BFJ" TargetMode="External"/><Relationship Id="rId84" Type="http://schemas.openxmlformats.org/officeDocument/2006/relationships/hyperlink" Target="consultantplus://offline/ref=B9A6F9145AB90553B792929EAD72DC5F90E67591B5219F7D51B107A8BF62D88866851C6793960FFBED808ADC7A8CC65B44BE4B0188DAEAA6i7BFJ" TargetMode="External"/><Relationship Id="rId89" Type="http://schemas.openxmlformats.org/officeDocument/2006/relationships/hyperlink" Target="consultantplus://offline/ref=B9A6F9145AB90553B792929EAD72DC5F90E67591B5219F7D51B107A8BF62D88866851C6793960EF9EF808ADC7A8CC65B44BE4B0188DAEAA6i7BFJ" TargetMode="External"/><Relationship Id="rId112" Type="http://schemas.openxmlformats.org/officeDocument/2006/relationships/hyperlink" Target="consultantplus://offline/ref=B9A6F9145AB90553B792929EAD72DC5F90E67591B5219F7D51B107A8BF62D88866851C67939007F5EF808ADC7A8CC65B44BE4B0188DAEAA6i7BFJ" TargetMode="External"/><Relationship Id="rId16" Type="http://schemas.openxmlformats.org/officeDocument/2006/relationships/hyperlink" Target="consultantplus://offline/ref=B9A6F9145AB90553B7928C93BB1E81579CED2F9AB42197280CE101FFE032DEDD26C51A32D0D20AFDEA8BDE8D36D29F0A03F5460395C6EAA663D1A468i8BAJ" TargetMode="External"/><Relationship Id="rId107" Type="http://schemas.openxmlformats.org/officeDocument/2006/relationships/hyperlink" Target="consultantplus://offline/ref=B9A6F9145AB90553B792929EAD72DC5F90E67591B5219F7D51B107A8BF62D88866851C67939007FAED808ADC7A8CC65B44BE4B0188DAEAA6i7BFJ" TargetMode="External"/><Relationship Id="rId11" Type="http://schemas.openxmlformats.org/officeDocument/2006/relationships/hyperlink" Target="consultantplus://offline/ref=B9A6F9145AB90553B7928C93BB1E81579CED2F9AB42691220BE601FFE032DEDD26C51A32D0D20AFDEA8BDE8D36D29F0A03F5460395C6EAA663D1A468i8BAJ" TargetMode="External"/><Relationship Id="rId32" Type="http://schemas.openxmlformats.org/officeDocument/2006/relationships/hyperlink" Target="consultantplus://offline/ref=B9A6F9145AB90553B792929EAD72DC5F97E17692B4269F7D51B107A8BF62D88866851C6793970FFAEA808ADC7A8CC65B44BE4B0188DAEAA6i7BFJ" TargetMode="External"/><Relationship Id="rId37" Type="http://schemas.openxmlformats.org/officeDocument/2006/relationships/hyperlink" Target="consultantplus://offline/ref=B9A6F9145AB90553B7928C93BB1E81579CED2F9AB4269C2F0AEC01FFE032DEDD26C51A32D0D20AFDEA8BDD8F3DD29F0A03F5460395C6EAA663D1A468i8BAJ" TargetMode="External"/><Relationship Id="rId53" Type="http://schemas.openxmlformats.org/officeDocument/2006/relationships/hyperlink" Target="consultantplus://offline/ref=B9A6F9145AB90553B792929EAD72DC5F90E67591B5219F7D51B107A8BF62D88866851C67939605FBEB808ADC7A8CC65B44BE4B0188DAEAA6i7BFJ" TargetMode="External"/><Relationship Id="rId58" Type="http://schemas.openxmlformats.org/officeDocument/2006/relationships/hyperlink" Target="consultantplus://offline/ref=B9A6F9145AB90553B792929EAD72DC5F90E67591B5219F7D51B107A8BF62D88866851C67939604FDEF808ADC7A8CC65B44BE4B0188DAEAA6i7BFJ" TargetMode="External"/><Relationship Id="rId74" Type="http://schemas.openxmlformats.org/officeDocument/2006/relationships/hyperlink" Target="consultantplus://offline/ref=B9A6F9145AB90553B792929EAD72DC5F90E67591B5219F7D51B107A8BF62D88866851C67939600F4EB808ADC7A8CC65B44BE4B0188DAEAA6i7BFJ" TargetMode="External"/><Relationship Id="rId79" Type="http://schemas.openxmlformats.org/officeDocument/2006/relationships/hyperlink" Target="consultantplus://offline/ref=B9A6F9145AB90553B792929EAD72DC5F90E67591B5219F7D51B107A8BF62D88866851C6793960FFEE9808ADC7A8CC65B44BE4B0188DAEAA6i7BFJ" TargetMode="External"/><Relationship Id="rId102" Type="http://schemas.openxmlformats.org/officeDocument/2006/relationships/hyperlink" Target="consultantplus://offline/ref=B9A6F9145AB90553B792929EAD72DC5F90E67591B5219F7D51B107A8BF62D88866851C67939401FDE2808ADC7A8CC65B44BE4B0188DAEAA6i7BFJ" TargetMode="External"/><Relationship Id="rId123" Type="http://schemas.openxmlformats.org/officeDocument/2006/relationships/hyperlink" Target="consultantplus://offline/ref=B9A6F9145AB90553B7928C93BB1E81579CED2F9AB42197280CE101FFE032DEDD26C51A32D0D20AFDEA8BDE8F3DD29F0A03F5460395C6EAA663D1A468i8BAJ" TargetMode="External"/><Relationship Id="rId128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B9A6F9145AB90553B792929EAD72DC5F90E67591B5219F7D51B107A8BF62D88866851C6793960EF9ED808ADC7A8CC65B44BE4B0188DAEAA6i7BFJ" TargetMode="External"/><Relationship Id="rId95" Type="http://schemas.openxmlformats.org/officeDocument/2006/relationships/hyperlink" Target="consultantplus://offline/ref=B9A6F9145AB90553B792929EAD72DC5F90E67591B5219F7D51B107A8BF62D88866851C67939707FBEA808ADC7A8CC65B44BE4B0188DAEAA6i7BFJ" TargetMode="External"/><Relationship Id="rId22" Type="http://schemas.openxmlformats.org/officeDocument/2006/relationships/hyperlink" Target="consultantplus://offline/ref=B9A6F9145AB90553B7928C93BB1E81579CED2F9AB4269C2F0AEC01FFE032DEDD26C51A32D0D20AFDEA8BDE8C3FD29F0A03F5460395C6EAA663D1A468i8BAJ" TargetMode="External"/><Relationship Id="rId27" Type="http://schemas.openxmlformats.org/officeDocument/2006/relationships/hyperlink" Target="consultantplus://offline/ref=B9A6F9145AB90553B792929EAD72DC5F97E17692B4269F7D51B107A8BF62D88866851C67929200FAE1DF8FC96BD4CB5859A0491D94D8E8iAB6J" TargetMode="External"/><Relationship Id="rId43" Type="http://schemas.openxmlformats.org/officeDocument/2006/relationships/hyperlink" Target="consultantplus://offline/ref=B9A6F9145AB90553B792929EAD72DC5F90E67591B5219F7D51B107A8BF62D88866851C67939606FBE9808ADC7A8CC65B44BE4B0188DAEAA6i7BFJ" TargetMode="External"/><Relationship Id="rId48" Type="http://schemas.openxmlformats.org/officeDocument/2006/relationships/hyperlink" Target="consultantplus://offline/ref=B9A6F9145AB90553B792929EAD72DC5F90E67591B5219F7D51B107A8BF62D88866851C67939605F8E3808ADC7A8CC65B44BE4B0188DAEAA6i7BFJ" TargetMode="External"/><Relationship Id="rId64" Type="http://schemas.openxmlformats.org/officeDocument/2006/relationships/hyperlink" Target="consultantplus://offline/ref=B9A6F9145AB90553B792929EAD72DC5F90E67591B5219F7D51B107A8BF62D88866851C67939604F5E9808ADC7A8CC65B44BE4B0188DAEAA6i7BFJ" TargetMode="External"/><Relationship Id="rId69" Type="http://schemas.openxmlformats.org/officeDocument/2006/relationships/hyperlink" Target="consultantplus://offline/ref=B9A6F9145AB90553B7928C93BB1E81579CED2F9AB42197280CE101FFE032DEDD26C51A32D0D20AFDEA8BDE8C3FD29F0A03F5460395C6EAA663D1A468i8BAJ" TargetMode="External"/><Relationship Id="rId113" Type="http://schemas.openxmlformats.org/officeDocument/2006/relationships/hyperlink" Target="consultantplus://offline/ref=B9A6F9145AB90553B792929EAD72DC5F90E67591B5219F7D51B107A8BF62D88866851C6793920EF8E8808ADC7A8CC65B44BE4B0188DAEAA6i7BFJ" TargetMode="External"/><Relationship Id="rId118" Type="http://schemas.openxmlformats.org/officeDocument/2006/relationships/hyperlink" Target="consultantplus://offline/ref=B9A6F9145AB90553B7928C93BB1E81579CED2F9AB4269C2F0AEC01FFE032DEDD26C51A32D0D20AFDEA8BDC8B3ED29F0A03F5460395C6EAA663D1A468i8BAJ" TargetMode="External"/><Relationship Id="rId80" Type="http://schemas.openxmlformats.org/officeDocument/2006/relationships/hyperlink" Target="consultantplus://offline/ref=B9A6F9145AB90553B792929EAD72DC5F90E67591B5219F7D51B107A8BF62D88866851C6793960FF8ED808ADC7A8CC65B44BE4B0188DAEAA6i7BFJ" TargetMode="External"/><Relationship Id="rId85" Type="http://schemas.openxmlformats.org/officeDocument/2006/relationships/hyperlink" Target="consultantplus://offline/ref=B9A6F9145AB90553B792929EAD72DC5F90E67591B5219F7D51B107A8BF62D88866851C6793960FF4E3808ADC7A8CC65B44BE4B0188DAEAA6i7BFJ" TargetMode="External"/><Relationship Id="rId12" Type="http://schemas.openxmlformats.org/officeDocument/2006/relationships/hyperlink" Target="consultantplus://offline/ref=B9A6F9145AB90553B7928C93BB1E81579CED2F9AB42691220BE101FFE032DEDD26C51A32D0D20AFDEA8BDE8D36D29F0A03F5460395C6EAA663D1A468i8BAJ" TargetMode="External"/><Relationship Id="rId17" Type="http://schemas.openxmlformats.org/officeDocument/2006/relationships/hyperlink" Target="consultantplus://offline/ref=B9A6F9145AB90553B7928C93BB1E81579CED2F9AB4269C2F0AEC01FFE032DEDD26C51A32D0D20AFDEA8BDE8D37D29F0A03F5460395C6EAA663D1A468i8BAJ" TargetMode="External"/><Relationship Id="rId33" Type="http://schemas.openxmlformats.org/officeDocument/2006/relationships/hyperlink" Target="consultantplus://offline/ref=B9A6F9145AB90553B7928C93BB1E81579CED2F9AB426902A0BE401FFE032DEDD26C51A32D0D20AFDEA8BDE8D36D29F0A03F5460395C6EAA663D1A468i8BAJ" TargetMode="External"/><Relationship Id="rId38" Type="http://schemas.openxmlformats.org/officeDocument/2006/relationships/hyperlink" Target="consultantplus://offline/ref=B9A6F9145AB90553B7928C93BB1E81579CED2F9AB4269C2F0AEC01FFE032DEDD26C51A32D0D20AFDEA8BDE8F3FD29F0A03F5460395C6EAA663D1A468i8BAJ" TargetMode="External"/><Relationship Id="rId59" Type="http://schemas.openxmlformats.org/officeDocument/2006/relationships/hyperlink" Target="consultantplus://offline/ref=B9A6F9145AB90553B792929EAD72DC5F90E67591B5219F7D51B107A8BF62D88866851C67939604FEEF808ADC7A8CC65B44BE4B0188DAEAA6i7BFJ" TargetMode="External"/><Relationship Id="rId103" Type="http://schemas.openxmlformats.org/officeDocument/2006/relationships/hyperlink" Target="consultantplus://offline/ref=B9A6F9145AB90553B792929EAD72DC5F90E67591B5219F7D51B107A8BF62D88866851C67939007F9EB808ADC7A8CC65B44BE4B0188DAEAA6i7BFJ" TargetMode="External"/><Relationship Id="rId108" Type="http://schemas.openxmlformats.org/officeDocument/2006/relationships/hyperlink" Target="consultantplus://offline/ref=B9A6F9145AB90553B792929EAD72DC5F90E67591B5219F7D51B107A8BF62D88866851C67939304FFE9808ADC7A8CC65B44BE4B0188DAEAA6i7BFJ" TargetMode="External"/><Relationship Id="rId124" Type="http://schemas.openxmlformats.org/officeDocument/2006/relationships/hyperlink" Target="consultantplus://offline/ref=B9A6F9145AB90553B7928C93BB1E81579CED2F9AB42197280CE101FFE032DEDD26C51A32D0D20AFDEA8BDE8C39D29F0A03F5460395C6EAA663D1A468i8BAJ" TargetMode="External"/><Relationship Id="rId129" Type="http://schemas.openxmlformats.org/officeDocument/2006/relationships/fontTable" Target="fontTable.xml"/><Relationship Id="rId54" Type="http://schemas.openxmlformats.org/officeDocument/2006/relationships/hyperlink" Target="consultantplus://offline/ref=B9A6F9145AB90553B792929EAD72DC5F90E67591B5219F7D51B107A8BF62D88866851C67939605F4EF808ADC7A8CC65B44BE4B0188DAEAA6i7BFJ" TargetMode="External"/><Relationship Id="rId70" Type="http://schemas.openxmlformats.org/officeDocument/2006/relationships/hyperlink" Target="consultantplus://offline/ref=B9A6F9145AB90553B792929EAD72DC5F90E67591B5219F7D51B107A8BF62D88866851C67939600FDE3808ADC7A8CC65B44BE4B0188DAEAA6i7BFJ" TargetMode="External"/><Relationship Id="rId75" Type="http://schemas.openxmlformats.org/officeDocument/2006/relationships/hyperlink" Target="consultantplus://offline/ref=B9A6F9145AB90553B792929EAD72DC5F90E67591B5219F7D51B107A8BF62D88866851C67939600F4E9808ADC7A8CC65B44BE4B0188DAEAA6i7BFJ" TargetMode="External"/><Relationship Id="rId91" Type="http://schemas.openxmlformats.org/officeDocument/2006/relationships/hyperlink" Target="consultantplus://offline/ref=B9A6F9145AB90553B792929EAD72DC5F90E67591B5219F7D51B107A8BF62D88866851C6793960EFAEB808ADC7A8CC65B44BE4B0188DAEAA6i7BFJ" TargetMode="External"/><Relationship Id="rId96" Type="http://schemas.openxmlformats.org/officeDocument/2006/relationships/hyperlink" Target="consultantplus://offline/ref=B9A6F9145AB90553B792929EAD72DC5F90E67591B5219F7D51B107A8BF62D88866851C67939707F4E2808ADC7A8CC65B44BE4B0188DAEAA6i7BF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B9A6F9145AB90553B792929EAD72DC5F97E17692B4269F7D51B107A8BF62D88866851C679B9F06FBE1DF8FC96BD4CB5859A0491D94D8E8iAB6J" TargetMode="External"/><Relationship Id="rId28" Type="http://schemas.openxmlformats.org/officeDocument/2006/relationships/hyperlink" Target="consultantplus://offline/ref=B9A6F9145AB90553B7928C93BB1E81579CED2F9AB4269C2F0AEC01FFE032DEDD26C51A32D0D20AFDEA8BDE8C3FD29F0A03F5460395C6EAA663D1A468i8BAJ" TargetMode="External"/><Relationship Id="rId49" Type="http://schemas.openxmlformats.org/officeDocument/2006/relationships/hyperlink" Target="consultantplus://offline/ref=B9A6F9145AB90553B792929EAD72DC5F90E67591B5219F7D51B107A8BF62D88866851C67939605F9ED808ADC7A8CC65B44BE4B0188DAEAA6i7BFJ" TargetMode="External"/><Relationship Id="rId114" Type="http://schemas.openxmlformats.org/officeDocument/2006/relationships/hyperlink" Target="consultantplus://offline/ref=B9A6F9145AB90553B792929EAD72DC5F90E67591B5219F7D51B107A8BF62D88866851C67939204FDEA808ADC7A8CC65B44BE4B0188DAEAA6i7BFJ" TargetMode="External"/><Relationship Id="rId119" Type="http://schemas.openxmlformats.org/officeDocument/2006/relationships/hyperlink" Target="consultantplus://offline/ref=B9A6F9145AB90553B7928C93BB1E81579CED2F9AB4269C2F0AEC01FFE032DEDD26C51A32D0D20AFDEA8BDD8F3DD29F0A03F5460395C6EAA663D1A468i8BAJ" TargetMode="External"/><Relationship Id="rId44" Type="http://schemas.openxmlformats.org/officeDocument/2006/relationships/hyperlink" Target="consultantplus://offline/ref=B9A6F9145AB90553B792929EAD72DC5F90E67591B5219F7D51B107A8BF62D88866851C67939605FCEF808ADC7A8CC65B44BE4B0188DAEAA6i7BFJ" TargetMode="External"/><Relationship Id="rId60" Type="http://schemas.openxmlformats.org/officeDocument/2006/relationships/hyperlink" Target="consultantplus://offline/ref=B9A6F9145AB90553B792929EAD72DC5F90E67591B5219F7D51B107A8BF62D88866851C67939604FFED808ADC7A8CC65B44BE4B0188DAEAA6i7BFJ" TargetMode="External"/><Relationship Id="rId65" Type="http://schemas.openxmlformats.org/officeDocument/2006/relationships/hyperlink" Target="consultantplus://offline/ref=B9A6F9145AB90553B792929EAD72DC5F90E67591B5219F7D51B107A8BF62D88866851C67939603FEEA808ADC7A8CC65B44BE4B0188DAEAA6i7BFJ" TargetMode="External"/><Relationship Id="rId81" Type="http://schemas.openxmlformats.org/officeDocument/2006/relationships/hyperlink" Target="consultantplus://offline/ref=B9A6F9145AB90553B792929EAD72DC5F90E67591B5219F7D51B107A8BF62D88866851C6793960FF9EB808ADC7A8CC65B44BE4B0188DAEAA6i7BFJ" TargetMode="External"/><Relationship Id="rId86" Type="http://schemas.openxmlformats.org/officeDocument/2006/relationships/hyperlink" Target="consultantplus://offline/ref=B9A6F9145AB90553B792929EAD72DC5F90E67591B5219F7D51B107A8BF62D88866851C6793960FF5ED808ADC7A8CC65B44BE4B0188DAEAA6i7BFJ" TargetMode="External"/><Relationship Id="rId130" Type="http://schemas.openxmlformats.org/officeDocument/2006/relationships/theme" Target="theme/theme1.xml"/><Relationship Id="rId13" Type="http://schemas.openxmlformats.org/officeDocument/2006/relationships/hyperlink" Target="consultantplus://offline/ref=B9A6F9145AB90553B7928C93BB1E81579CED2F9AB426902A0BE401FFE032DEDD26C51A32D0D20AFDEA8BDE8D36D29F0A03F5460395C6EAA663D1A468i8BAJ" TargetMode="External"/><Relationship Id="rId18" Type="http://schemas.openxmlformats.org/officeDocument/2006/relationships/hyperlink" Target="consultantplus://offline/ref=B9A6F9145AB90553B7928C93BB1E81579CED2F9AB4269C2F0AEC01FFE032DEDD26C51A32D0D20AFDEA8BDD8F3DD29F0A03F5460395C6EAA663D1A468i8BAJ" TargetMode="External"/><Relationship Id="rId39" Type="http://schemas.openxmlformats.org/officeDocument/2006/relationships/hyperlink" Target="consultantplus://offline/ref=B9A6F9145AB90553B7928C93BB1E81579CED2F9AB42197280CE101FFE032DEDD26C51A32D0D20AFDEA8BDE8D37D29F0A03F5460395C6EAA663D1A468i8BAJ" TargetMode="External"/><Relationship Id="rId109" Type="http://schemas.openxmlformats.org/officeDocument/2006/relationships/hyperlink" Target="consultantplus://offline/ref=B9A6F9145AB90553B792929EAD72DC5F90E67591B5219F7D51B107A8BF62D88866851C67939304FAEB808ADC7A8CC65B44BE4B0188DAEAA6i7BFJ" TargetMode="External"/><Relationship Id="rId34" Type="http://schemas.openxmlformats.org/officeDocument/2006/relationships/hyperlink" Target="consultantplus://offline/ref=B9A6F9145AB90553B7928C93BB1E81579CED2F9AB426902A0BE401FFE032DEDD26C51A32D0D20AFDEA8BDE8C3ED29F0A03F5460395C6EAA663D1A468i8BAJ" TargetMode="External"/><Relationship Id="rId50" Type="http://schemas.openxmlformats.org/officeDocument/2006/relationships/hyperlink" Target="consultantplus://offline/ref=B9A6F9145AB90553B792929EAD72DC5F90E67591B5219F7D51B107A8BF62D88866851C67939605FAE9808ADC7A8CC65B44BE4B0188DAEAA6i7BFJ" TargetMode="External"/><Relationship Id="rId55" Type="http://schemas.openxmlformats.org/officeDocument/2006/relationships/hyperlink" Target="consultantplus://offline/ref=B9A6F9145AB90553B792929EAD72DC5F90E67591B5219F7D51B107A8BF62D88866851C67939605F5ED808ADC7A8CC65B44BE4B0188DAEAA6i7BFJ" TargetMode="External"/><Relationship Id="rId76" Type="http://schemas.openxmlformats.org/officeDocument/2006/relationships/hyperlink" Target="consultantplus://offline/ref=B9A6F9145AB90553B792929EAD72DC5F90E67591B5219F7D51B107A8BF62D88866851C67939600F4EF808ADC7A8CC65B44BE4B0188DAEAA6i7BFJ" TargetMode="External"/><Relationship Id="rId97" Type="http://schemas.openxmlformats.org/officeDocument/2006/relationships/hyperlink" Target="consultantplus://offline/ref=B9A6F9145AB90553B792929EAD72DC5F90E67591B5219F7D51B107A8BF62D88866851C67939706FEEC808ADC7A8CC65B44BE4B0188DAEAA6i7BFJ" TargetMode="External"/><Relationship Id="rId104" Type="http://schemas.openxmlformats.org/officeDocument/2006/relationships/hyperlink" Target="consultantplus://offline/ref=B9A6F9145AB90553B792929EAD72DC5F90E67591B5219F7D51B107A8BF62D88866851C67939007F9E9808ADC7A8CC65B44BE4B0188DAEAA6i7BFJ" TargetMode="External"/><Relationship Id="rId120" Type="http://schemas.openxmlformats.org/officeDocument/2006/relationships/hyperlink" Target="consultantplus://offline/ref=B9A6F9145AB90553B7928C93BB1E81579CED2F9AB4269C2F0AEC01FFE032DEDD26C51A32D0D20AFDEA8BDC8B3ED29F0A03F5460395C6EAA663D1A468i8BAJ" TargetMode="External"/><Relationship Id="rId125" Type="http://schemas.openxmlformats.org/officeDocument/2006/relationships/hyperlink" Target="consultantplus://offline/ref=B9A6F9145AB90553B7928C93BB1E81579CED2F9AB42197280CE101FFE032DEDD26C51A32D0D20AFDEA8BDE8F3DD29F0A03F5460395C6EAA663D1A468i8BAJ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B9A6F9145AB90553B792929EAD72DC5F90E67591B5219F7D51B107A8BF62D88866851C67939600FFE9808ADC7A8CC65B44BE4B0188DAEAA6i7BFJ" TargetMode="External"/><Relationship Id="rId92" Type="http://schemas.openxmlformats.org/officeDocument/2006/relationships/hyperlink" Target="consultantplus://offline/ref=B9A6F9145AB90553B792929EAD72DC5F90E67591B5219F7D51B107A8BF62D88866851C6793960EF4E3808ADC7A8CC65B44BE4B0188DAEAA6i7BF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9A6F9145AB90553B7928C93BB1E81579CED2F9AB4269C2F0AEC01FFE032DEDD26C51A32D0D20AFDEA8BDD8F3DD29F0A03F5460395C6EAA663D1A468i8BAJ" TargetMode="External"/><Relationship Id="rId24" Type="http://schemas.openxmlformats.org/officeDocument/2006/relationships/hyperlink" Target="consultantplus://offline/ref=B9A6F9145AB90553B792929EAD72DC5F97E17692B4269F7D51B107A8BF62D88866851C679B9F05FDE1DF8FC96BD4CB5859A0491D94D8E8iAB6J" TargetMode="External"/><Relationship Id="rId40" Type="http://schemas.openxmlformats.org/officeDocument/2006/relationships/hyperlink" Target="consultantplus://offline/ref=B9A6F9145AB90553B792929EAD72DC5F90E67591B5219F7D51B107A8BF62D8887485446B939519FCE895DC8D3CiDBBJ" TargetMode="External"/><Relationship Id="rId45" Type="http://schemas.openxmlformats.org/officeDocument/2006/relationships/hyperlink" Target="consultantplus://offline/ref=B9A6F9145AB90553B792929EAD72DC5F90E67591B5219F7D51B107A8BF62D88866851C67939605FDEF808ADC7A8CC65B44BE4B0188DAEAA6i7BFJ" TargetMode="External"/><Relationship Id="rId66" Type="http://schemas.openxmlformats.org/officeDocument/2006/relationships/hyperlink" Target="consultantplus://offline/ref=B9A6F9145AB90553B792929EAD72DC5F90E67591B5219F7D51B107A8BF62D88866851C67939603FEE8808ADC7A8CC65B44BE4B0188DAEAA6i7BFJ" TargetMode="External"/><Relationship Id="rId87" Type="http://schemas.openxmlformats.org/officeDocument/2006/relationships/hyperlink" Target="consultantplus://offline/ref=B9A6F9145AB90553B792929EAD72DC5F90E67591B5219F7D51B107A8BF62D88866851C6793960EFEEB808ADC7A8CC65B44BE4B0188DAEAA6i7BFJ" TargetMode="External"/><Relationship Id="rId110" Type="http://schemas.openxmlformats.org/officeDocument/2006/relationships/hyperlink" Target="consultantplus://offline/ref=B9A6F9145AB90553B792929EAD72DC5F90E67591B5219F7D51B107A8BF62D88866851C67939303FEEC808ADC7A8CC65B44BE4B0188DAEAA6i7BFJ" TargetMode="External"/><Relationship Id="rId115" Type="http://schemas.openxmlformats.org/officeDocument/2006/relationships/hyperlink" Target="consultantplus://offline/ref=B9A6F9145AB90553B792929EAD72DC5F90E67591B5219F7D51B107A8BF62D88866851C67939204FDEE808ADC7A8CC65B44BE4B0188DAEAA6i7BFJ" TargetMode="External"/><Relationship Id="rId61" Type="http://schemas.openxmlformats.org/officeDocument/2006/relationships/hyperlink" Target="consultantplus://offline/ref=B9A6F9145AB90553B792929EAD72DC5F90E67591B5219F7D51B107A8BF62D88866851C67939604FBE3808ADC7A8CC65B44BE4B0188DAEAA6i7BFJ" TargetMode="External"/><Relationship Id="rId82" Type="http://schemas.openxmlformats.org/officeDocument/2006/relationships/hyperlink" Target="consultantplus://offline/ref=B9A6F9145AB90553B792929EAD72DC5F90E67591B5219F7D51B107A8BF62D88866851C6793960FFAE9808ADC7A8CC65B44BE4B0188DAEAA6i7BFJ" TargetMode="External"/><Relationship Id="rId19" Type="http://schemas.openxmlformats.org/officeDocument/2006/relationships/hyperlink" Target="consultantplus://offline/ref=B9A6F9145AB90553B7928C93BB1E81579CED2F9AB4269C2F0AEC01FFE032DEDD26C51A32D0D20AFDEA8BDE8D37D29F0A03F5460395C6EAA663D1A468i8BAJ" TargetMode="External"/><Relationship Id="rId14" Type="http://schemas.openxmlformats.org/officeDocument/2006/relationships/hyperlink" Target="consultantplus://offline/ref=B9A6F9145AB90553B7928C93BB1E81579CED2F9AB42690230EEC01FFE032DEDD26C51A32D0D20AFDEA8BDE8D36D29F0A03F5460395C6EAA663D1A468i8BAJ" TargetMode="External"/><Relationship Id="rId30" Type="http://schemas.openxmlformats.org/officeDocument/2006/relationships/hyperlink" Target="consultantplus://offline/ref=B9A6F9145AB90553B7928C93BB1E81579CED2F9AB4269C2F0AEC01FFE032DEDD26C51A32D0D20AFDEA8BDE8C39D29F0A03F5460395C6EAA663D1A468i8BAJ" TargetMode="External"/><Relationship Id="rId35" Type="http://schemas.openxmlformats.org/officeDocument/2006/relationships/hyperlink" Target="consultantplus://offline/ref=B9A6F9145AB90553B7928C93BB1E81579CED2F9AB426902A0BE401FFE032DEDD26C51A32D0D20AFDEA8BDE8D36D29F0A03F5460395C6EAA663D1A468i8BAJ" TargetMode="External"/><Relationship Id="rId56" Type="http://schemas.openxmlformats.org/officeDocument/2006/relationships/hyperlink" Target="consultantplus://offline/ref=B9A6F9145AB90553B792929EAD72DC5F90E67591B5219F7D51B107A8BF62D88866851C67939604FCE9808ADC7A8CC65B44BE4B0188DAEAA6i7BFJ" TargetMode="External"/><Relationship Id="rId77" Type="http://schemas.openxmlformats.org/officeDocument/2006/relationships/hyperlink" Target="consultantplus://offline/ref=B9A6F9145AB90553B792929EAD72DC5F90E67591B5219F7D51B107A8BF62D88866851C67939600F5ED808ADC7A8CC65B44BE4B0188DAEAA6i7BFJ" TargetMode="External"/><Relationship Id="rId100" Type="http://schemas.openxmlformats.org/officeDocument/2006/relationships/hyperlink" Target="consultantplus://offline/ref=B9A6F9145AB90553B792929EAD72DC5F90E67591B5219F7D51B107A8BF62D88866851C67939606FCE8808ADC7A8CC65B44BE4B0188DAEAA6i7BFJ" TargetMode="External"/><Relationship Id="rId105" Type="http://schemas.openxmlformats.org/officeDocument/2006/relationships/hyperlink" Target="consultantplus://offline/ref=B9A6F9145AB90553B792929EAD72DC5F90E67591B5219F7D51B107A8BF62D88866851C67939007FAEB808ADC7A8CC65B44BE4B0188DAEAA6i7BFJ" TargetMode="External"/><Relationship Id="rId126" Type="http://schemas.openxmlformats.org/officeDocument/2006/relationships/hyperlink" Target="consultantplus://offline/ref=B9A6F9145AB90553B7928C93BB1E81579CED2F9AB42197280CE101FFE032DEDD26C51A32D0D20AFDEA8BDE8C39D29F0A03F5460395C6EAA663D1A468i8BAJ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B9A6F9145AB90553B792929EAD72DC5F90E67591B5219F7D51B107A8BF62D88866851C67939605FAED808ADC7A8CC65B44BE4B0188DAEAA6i7BFJ" TargetMode="External"/><Relationship Id="rId72" Type="http://schemas.openxmlformats.org/officeDocument/2006/relationships/hyperlink" Target="consultantplus://offline/ref=B9A6F9145AB90553B792929EAD72DC5F90E67591B5219F7D51B107A8BF62D88866851C67939600F8EF808ADC7A8CC65B44BE4B0188DAEAA6i7BFJ" TargetMode="External"/><Relationship Id="rId93" Type="http://schemas.openxmlformats.org/officeDocument/2006/relationships/hyperlink" Target="consultantplus://offline/ref=B9A6F9145AB90553B792929EAD72DC5F90E67591B5219F7D51B107A8BF62D88866851C67939707FDEB808ADC7A8CC65B44BE4B0188DAEAA6i7BFJ" TargetMode="External"/><Relationship Id="rId98" Type="http://schemas.openxmlformats.org/officeDocument/2006/relationships/hyperlink" Target="consultantplus://offline/ref=B9A6F9145AB90553B792929EAD72DC5F90E67591B5219F7D51B107A8BF62D88866851C67939706F5E9808ADC7A8CC65B44BE4B0188DAEAA6i7BFJ" TargetMode="External"/><Relationship Id="rId121" Type="http://schemas.openxmlformats.org/officeDocument/2006/relationships/hyperlink" Target="consultantplus://offline/ref=B9A6F9145AB90553B7928C93BB1E81579CED2F9AB42197280CE101FFE032DEDD26C51A32D0D20AFDEA8BDE8C3BD29F0A03F5460395C6EAA663D1A468i8BA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9A6F9145AB90553B792929EAD72DC5F90E67591B5219F7D51B107A8BF62D8887485446B939519FCE895DC8D3CiDBBJ" TargetMode="External"/><Relationship Id="rId46" Type="http://schemas.openxmlformats.org/officeDocument/2006/relationships/hyperlink" Target="consultantplus://offline/ref=B9A6F9145AB90553B792929EAD72DC5F90E67591B5219F7D51B107A8BF62D88866851C67939605FFED808ADC7A8CC65B44BE4B0188DAEAA6i7BFJ" TargetMode="External"/><Relationship Id="rId67" Type="http://schemas.openxmlformats.org/officeDocument/2006/relationships/hyperlink" Target="consultantplus://offline/ref=B9A6F9145AB90553B792929EAD72DC5F90E67591B5219F7D51B107A8BF62D88866851C67939603FEEE808ADC7A8CC65B44BE4B0188DAEAA6i7BFJ" TargetMode="External"/><Relationship Id="rId116" Type="http://schemas.openxmlformats.org/officeDocument/2006/relationships/hyperlink" Target="consultantplus://offline/ref=B9A6F9145AB90553B792929EAD72DC5F90E67591B5219F7D51B107A8BF62D88866851C67939204FDE2808ADC7A8CC65B44BE4B0188DAEAA6i7BFJ" TargetMode="External"/><Relationship Id="rId20" Type="http://schemas.openxmlformats.org/officeDocument/2006/relationships/hyperlink" Target="consultantplus://offline/ref=B9A6F9145AB90553B7928C93BB1E81579CED2F9AB4269C2F0AEC01FFE032DEDD26C51A32D0D20AFDEA8BDE8C3FD29F0A03F5460395C6EAA663D1A468i8BAJ" TargetMode="External"/><Relationship Id="rId41" Type="http://schemas.openxmlformats.org/officeDocument/2006/relationships/hyperlink" Target="consultantplus://offline/ref=B9A6F9145AB90553B792929EAD72DC5F90E67591B5219F7D51B107A8BF62D88866851C67939606F8EB808ADC7A8CC65B44BE4B0188DAEAA6i7BFJ" TargetMode="External"/><Relationship Id="rId62" Type="http://schemas.openxmlformats.org/officeDocument/2006/relationships/hyperlink" Target="consultantplus://offline/ref=B9A6F9145AB90553B792929EAD72DC5F90E67591B5219F7D51B107A8BF62D88866851C6793930FFBEF808ADC7A8CC65B44BE4B0188DAEAA6i7BFJ" TargetMode="External"/><Relationship Id="rId83" Type="http://schemas.openxmlformats.org/officeDocument/2006/relationships/hyperlink" Target="consultantplus://offline/ref=B9A6F9145AB90553B792929EAD72DC5F90E67591B5219F7D51B107A8BF62D88866851C6793960FFAED808ADC7A8CC65B44BE4B0188DAEAA6i7BFJ" TargetMode="External"/><Relationship Id="rId88" Type="http://schemas.openxmlformats.org/officeDocument/2006/relationships/hyperlink" Target="consultantplus://offline/ref=B9A6F9145AB90553B792929EAD72DC5F90E67591B5219F7D51B107A8BF62D88866851C6793960EFEE3808ADC7A8CC65B44BE4B0188DAEAA6i7BFJ" TargetMode="External"/><Relationship Id="rId111" Type="http://schemas.openxmlformats.org/officeDocument/2006/relationships/hyperlink" Target="consultantplus://offline/ref=B9A6F9145AB90553B792929EAD72DC5F90E67591B5219F7D51B107A8BF62D88866851C6793930FFEEB808ADC7A8CC65B44BE4B0188DAEAA6i7BFJ" TargetMode="External"/><Relationship Id="rId15" Type="http://schemas.openxmlformats.org/officeDocument/2006/relationships/hyperlink" Target="consultantplus://offline/ref=B9A6F9145AB90553B7928C93BB1E81579CED2F9AB4269C2F0AEC01FFE032DEDD26C51A32D0D20AFDEA8BDE8D36D29F0A03F5460395C6EAA663D1A468i8BAJ" TargetMode="External"/><Relationship Id="rId36" Type="http://schemas.openxmlformats.org/officeDocument/2006/relationships/hyperlink" Target="consultantplus://offline/ref=B9A6F9145AB90553B7928C93BB1E81579CED2F9AB4269C2F0AEC01FFE032DEDD26C51A32D0D20AFDEA8BDE8F3FD29F0A03F5460395C6EAA663D1A468i8BAJ" TargetMode="External"/><Relationship Id="rId57" Type="http://schemas.openxmlformats.org/officeDocument/2006/relationships/hyperlink" Target="consultantplus://offline/ref=B9A6F9145AB90553B792929EAD72DC5F90E67591B5219F7D51B107A8BF62D88866851C67939604FCED808ADC7A8CC65B44BE4B0188DAEAA6i7BFJ" TargetMode="External"/><Relationship Id="rId106" Type="http://schemas.openxmlformats.org/officeDocument/2006/relationships/hyperlink" Target="consultantplus://offline/ref=B9A6F9145AB90553B792929EAD72DC5F90E67591B5219F7D51B107A8BF62D88866851C67939007FAE9808ADC7A8CC65B44BE4B0188DAEAA6i7BFJ" TargetMode="External"/><Relationship Id="rId127" Type="http://schemas.openxmlformats.org/officeDocument/2006/relationships/header" Target="header1.xml"/><Relationship Id="rId10" Type="http://schemas.openxmlformats.org/officeDocument/2006/relationships/hyperlink" Target="consultantplus://offline/ref=B9A6F9145AB90553B7928C93BB1E81579CED2F9AB42691220BE701FFE032DEDD26C51A32D0D20AFDEA8BDE8D36D29F0A03F5460395C6EAA663D1A468i8BAJ" TargetMode="External"/><Relationship Id="rId31" Type="http://schemas.openxmlformats.org/officeDocument/2006/relationships/hyperlink" Target="consultantplus://offline/ref=B9A6F9145AB90553B792929EAD72DC5F97E17692B4269F7D51B107A8BF62D88866851C64939600FBE1DF8FC96BD4CB5859A0491D94D8E8iAB6J" TargetMode="External"/><Relationship Id="rId52" Type="http://schemas.openxmlformats.org/officeDocument/2006/relationships/hyperlink" Target="consultantplus://offline/ref=B9A6F9145AB90553B792929EAD72DC5F90E67591B5219F7D51B107A8BF62D88866851C67939605FAE3808ADC7A8CC65B44BE4B0188DAEAA6i7BFJ" TargetMode="External"/><Relationship Id="rId73" Type="http://schemas.openxmlformats.org/officeDocument/2006/relationships/hyperlink" Target="consultantplus://offline/ref=B9A6F9145AB90553B792929EAD72DC5F90E67591B5219F7D51B107A8BF62D88866851C67939600FAEF808ADC7A8CC65B44BE4B0188DAEAA6i7BFJ" TargetMode="External"/><Relationship Id="rId78" Type="http://schemas.openxmlformats.org/officeDocument/2006/relationships/hyperlink" Target="consultantplus://offline/ref=B9A6F9145AB90553B792929EAD72DC5F90E67591B5219F7D51B107A8BF62D88866851C67939600F5E3808ADC7A8CC65B44BE4B0188DAEAA6i7BFJ" TargetMode="External"/><Relationship Id="rId94" Type="http://schemas.openxmlformats.org/officeDocument/2006/relationships/hyperlink" Target="consultantplus://offline/ref=B9A6F9145AB90553B792929EAD72DC5F90E67591B5219F7D51B107A8BF62D88866851C67939007FDE2808ADC7A8CC65B44BE4B0188DAEAA6i7BFJ" TargetMode="External"/><Relationship Id="rId99" Type="http://schemas.openxmlformats.org/officeDocument/2006/relationships/hyperlink" Target="consultantplus://offline/ref=B9A6F9145AB90553B792929EAD72DC5F90E67591B5219F7D51B107A8BF62D88866851C67939300FEEB808ADC7A8CC65B44BE4B0188DAEAA6i7BFJ" TargetMode="External"/><Relationship Id="rId101" Type="http://schemas.openxmlformats.org/officeDocument/2006/relationships/hyperlink" Target="consultantplus://offline/ref=B9A6F9145AB90553B792929EAD72DC5F90E67591B5219F7D51B107A8BF62D88866851C67939606FCEC808ADC7A8CC65B44BE4B0188DAEAA6i7BFJ" TargetMode="External"/><Relationship Id="rId122" Type="http://schemas.openxmlformats.org/officeDocument/2006/relationships/hyperlink" Target="consultantplus://offline/ref=B9A6F9145AB90553B7928C93BB1E81579CED2F9AB42197280CE101FFE032DEDD26C51A32D0D20AFDEA8BDE8C38D29F0A03F5460395C6EAA663D1A468i8BA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A6F9145AB90553B7928C93BB1E81579CED2F9AB42691220BE401FFE032DEDD26C51A32D0D20AFDEA8BDE8D36D29F0A03F5460395C6EAA663D1A468i8BAJ" TargetMode="External"/><Relationship Id="rId26" Type="http://schemas.openxmlformats.org/officeDocument/2006/relationships/hyperlink" Target="consultantplus://offline/ref=B9A6F9145AB90553B792929EAD72DC5F97E17692B4269F7D51B107A8BF62D88866851C6793970FFAEA808ADC7A8CC65B44BE4B0188DAEAA6i7BF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9638</Words>
  <Characters>54941</Characters>
  <Application>Microsoft Office Word</Application>
  <DocSecurity>2</DocSecurity>
  <Lines>457</Lines>
  <Paragraphs>128</Paragraphs>
  <ScaleCrop>false</ScaleCrop>
  <Company>КонсультантПлюс Версия 4021.00.60</Company>
  <LinksUpToDate>false</LinksUpToDate>
  <CharactersWithSpaces>64451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Саратовской области от 28.04.2015 N 57-ЗСО(ред. от 06.10.2021)"Об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</dc:title>
  <dc:subject/>
  <dc:creator/>
  <cp:keywords/>
  <dc:description/>
  <cp:lastModifiedBy>Пользователь Microsoft Office</cp:lastModifiedBy>
  <cp:revision>2</cp:revision>
  <dcterms:created xsi:type="dcterms:W3CDTF">2022-02-07T19:25:00Z</dcterms:created>
  <dcterms:modified xsi:type="dcterms:W3CDTF">2022-02-07T19:25:00Z</dcterms:modified>
</cp:coreProperties>
</file>