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08" w:rsidRDefault="000745E6" w:rsidP="00736126">
      <w:pPr>
        <w:pStyle w:val="a3"/>
        <w:widowControl/>
        <w:jc w:val="center"/>
        <w:rPr>
          <w:b/>
          <w:bCs/>
          <w:sz w:val="28"/>
          <w:szCs w:val="28"/>
        </w:rPr>
      </w:pPr>
      <w:r w:rsidRPr="000745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1">
            <v:imagedata r:id="rId7" o:title=""/>
          </v:shape>
          <o:OLEObject Type="Embed" ProgID="Msxml2.SAXXMLReader.5.0" ShapeID="_x0000_s1026" DrawAspect="Content" ObjectID="_1634111591" r:id="rId8"/>
        </w:pict>
      </w:r>
    </w:p>
    <w:p w:rsidR="00E66F08" w:rsidRDefault="00E66F08" w:rsidP="00736126">
      <w:pPr>
        <w:pStyle w:val="a3"/>
        <w:widowControl/>
        <w:jc w:val="center"/>
        <w:rPr>
          <w:b/>
          <w:bCs/>
          <w:sz w:val="28"/>
          <w:szCs w:val="28"/>
        </w:rPr>
      </w:pPr>
    </w:p>
    <w:p w:rsidR="00E66F08" w:rsidRDefault="00E66F08" w:rsidP="00F06D4C">
      <w:pPr>
        <w:pStyle w:val="a3"/>
        <w:widowControl/>
        <w:rPr>
          <w:b/>
          <w:bCs/>
          <w:sz w:val="28"/>
          <w:szCs w:val="28"/>
        </w:rPr>
      </w:pPr>
    </w:p>
    <w:p w:rsidR="00E66F08" w:rsidRPr="00094C64" w:rsidRDefault="00E66F08" w:rsidP="00736126">
      <w:pPr>
        <w:pStyle w:val="a3"/>
        <w:widowControl/>
        <w:jc w:val="center"/>
        <w:rPr>
          <w:b/>
          <w:bCs/>
          <w:sz w:val="22"/>
          <w:szCs w:val="22"/>
        </w:rPr>
      </w:pPr>
      <w:r w:rsidRPr="00094C64">
        <w:rPr>
          <w:b/>
          <w:bCs/>
          <w:sz w:val="22"/>
          <w:szCs w:val="22"/>
        </w:rPr>
        <w:t xml:space="preserve">АДМИНИСТРАЦИЯ </w:t>
      </w:r>
    </w:p>
    <w:p w:rsidR="00E66F08" w:rsidRPr="00094C64" w:rsidRDefault="00E66F08" w:rsidP="00730F32">
      <w:pPr>
        <w:pStyle w:val="a3"/>
        <w:widowControl/>
        <w:jc w:val="center"/>
        <w:rPr>
          <w:b/>
          <w:bCs/>
          <w:sz w:val="22"/>
          <w:szCs w:val="22"/>
        </w:rPr>
      </w:pPr>
      <w:r w:rsidRPr="00094C64">
        <w:rPr>
          <w:b/>
          <w:bCs/>
          <w:sz w:val="22"/>
          <w:szCs w:val="22"/>
        </w:rPr>
        <w:t xml:space="preserve">БОЛЬШЕКАРАЙСКОГО МУНИЦИПАЛЬНОГО ОБРАЗОВАНИЯ РОМАНОВСКОГО  МУНИЦИПАЛЬНОГО РАЙОНА </w:t>
      </w:r>
    </w:p>
    <w:p w:rsidR="00E66F08" w:rsidRPr="00094C64" w:rsidRDefault="00E66F08" w:rsidP="00736126">
      <w:pPr>
        <w:pStyle w:val="a3"/>
        <w:widowControl/>
        <w:jc w:val="center"/>
        <w:rPr>
          <w:b/>
          <w:bCs/>
          <w:sz w:val="22"/>
          <w:szCs w:val="22"/>
        </w:rPr>
      </w:pPr>
      <w:r w:rsidRPr="00094C64">
        <w:rPr>
          <w:b/>
          <w:bCs/>
          <w:sz w:val="22"/>
          <w:szCs w:val="22"/>
        </w:rPr>
        <w:t>САРАТОВСКОЙ ОБЛАСТИ</w:t>
      </w:r>
    </w:p>
    <w:p w:rsidR="00E66F08" w:rsidRPr="00094C64" w:rsidRDefault="00E66F08" w:rsidP="00736126">
      <w:pPr>
        <w:pStyle w:val="a3"/>
        <w:widowControl/>
        <w:jc w:val="center"/>
        <w:rPr>
          <w:b/>
          <w:bCs/>
          <w:sz w:val="22"/>
          <w:szCs w:val="22"/>
        </w:rPr>
      </w:pPr>
    </w:p>
    <w:p w:rsidR="00E66F08" w:rsidRPr="00094C64" w:rsidRDefault="00E66F08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94C64">
        <w:rPr>
          <w:rFonts w:ascii="Times New Roman" w:hAnsi="Times New Roman" w:cs="Times New Roman"/>
          <w:b/>
          <w:bCs/>
          <w:lang w:eastAsia="ru-RU"/>
        </w:rPr>
        <w:t>РАСПОРЯЖЕНИЕ</w:t>
      </w:r>
    </w:p>
    <w:p w:rsidR="00E66F08" w:rsidRPr="00094C64" w:rsidRDefault="00E66F08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94C64">
        <w:rPr>
          <w:rFonts w:ascii="Times New Roman" w:hAnsi="Times New Roman" w:cs="Times New Roman"/>
          <w:b/>
          <w:bCs/>
          <w:lang w:eastAsia="ru-RU"/>
        </w:rPr>
        <w:t xml:space="preserve">№ </w:t>
      </w:r>
      <w:r w:rsidR="004C74F0">
        <w:rPr>
          <w:rFonts w:ascii="Times New Roman" w:hAnsi="Times New Roman" w:cs="Times New Roman"/>
          <w:b/>
          <w:bCs/>
          <w:lang w:eastAsia="ru-RU"/>
        </w:rPr>
        <w:t>31</w:t>
      </w:r>
      <w:r w:rsidRPr="00094C64">
        <w:rPr>
          <w:rFonts w:ascii="Times New Roman" w:hAnsi="Times New Roman" w:cs="Times New Roman"/>
          <w:b/>
          <w:bCs/>
          <w:lang w:eastAsia="ru-RU"/>
        </w:rPr>
        <w:t>-р</w:t>
      </w:r>
    </w:p>
    <w:p w:rsidR="00E66F08" w:rsidRPr="00094C64" w:rsidRDefault="00094C64" w:rsidP="0073612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4C74F0">
        <w:rPr>
          <w:rFonts w:ascii="Times New Roman" w:hAnsi="Times New Roman" w:cs="Times New Roman"/>
          <w:b/>
          <w:bCs/>
          <w:u w:val="single"/>
          <w:lang w:eastAsia="ru-RU"/>
        </w:rPr>
        <w:t>01</w:t>
      </w:r>
      <w:r w:rsidR="00E66F08" w:rsidRPr="00094C64">
        <w:rPr>
          <w:rFonts w:ascii="Times New Roman" w:hAnsi="Times New Roman" w:cs="Times New Roman"/>
          <w:b/>
          <w:bCs/>
          <w:u w:val="single"/>
          <w:lang w:eastAsia="ru-RU"/>
        </w:rPr>
        <w:t>.</w:t>
      </w:r>
      <w:r w:rsidRPr="004C74F0">
        <w:rPr>
          <w:rFonts w:ascii="Times New Roman" w:hAnsi="Times New Roman" w:cs="Times New Roman"/>
          <w:b/>
          <w:bCs/>
          <w:u w:val="single"/>
          <w:lang w:eastAsia="ru-RU"/>
        </w:rPr>
        <w:t>1</w:t>
      </w:r>
      <w:r w:rsidR="004C74F0">
        <w:rPr>
          <w:rFonts w:ascii="Times New Roman" w:hAnsi="Times New Roman" w:cs="Times New Roman"/>
          <w:b/>
          <w:bCs/>
          <w:u w:val="single"/>
          <w:lang w:eastAsia="ru-RU"/>
        </w:rPr>
        <w:t>1</w:t>
      </w:r>
      <w:r w:rsidR="00E66F08" w:rsidRPr="00094C64">
        <w:rPr>
          <w:rFonts w:ascii="Times New Roman" w:hAnsi="Times New Roman" w:cs="Times New Roman"/>
          <w:b/>
          <w:bCs/>
          <w:u w:val="single"/>
          <w:lang w:eastAsia="ru-RU"/>
        </w:rPr>
        <w:t>. 2019 года</w:t>
      </w:r>
    </w:p>
    <w:p w:rsidR="00E66F08" w:rsidRPr="00094C64" w:rsidRDefault="00E66F08" w:rsidP="0073612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094C64">
        <w:rPr>
          <w:rFonts w:ascii="Times New Roman" w:hAnsi="Times New Roman" w:cs="Times New Roman"/>
          <w:b/>
          <w:bCs/>
          <w:u w:val="single"/>
          <w:lang w:eastAsia="ru-RU"/>
        </w:rPr>
        <w:t>с.Большой Карай</w:t>
      </w:r>
    </w:p>
    <w:p w:rsidR="00E66F08" w:rsidRPr="00094C64" w:rsidRDefault="00E66F08" w:rsidP="00465291">
      <w:pPr>
        <w:pStyle w:val="2"/>
        <w:tabs>
          <w:tab w:val="left" w:pos="576"/>
        </w:tabs>
        <w:suppressAutoHyphens/>
        <w:ind w:right="4959"/>
        <w:rPr>
          <w:b/>
          <w:bCs/>
          <w:sz w:val="22"/>
          <w:szCs w:val="22"/>
        </w:rPr>
      </w:pPr>
    </w:p>
    <w:p w:rsidR="00E66F08" w:rsidRPr="00094C64" w:rsidRDefault="00E66F08" w:rsidP="00274A3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94C64">
        <w:rPr>
          <w:rFonts w:ascii="Times New Roman" w:hAnsi="Times New Roman" w:cs="Times New Roman"/>
          <w:b/>
          <w:bCs/>
        </w:rPr>
        <w:t xml:space="preserve">Об изменении сведений в связи с </w:t>
      </w:r>
    </w:p>
    <w:p w:rsidR="00E66F08" w:rsidRPr="00094C64" w:rsidRDefault="00E66F08" w:rsidP="00274A3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94C64">
        <w:rPr>
          <w:rFonts w:ascii="Times New Roman" w:hAnsi="Times New Roman" w:cs="Times New Roman"/>
          <w:b/>
          <w:bCs/>
        </w:rPr>
        <w:t xml:space="preserve">инвентаризацией, содержащихся </w:t>
      </w:r>
    </w:p>
    <w:p w:rsidR="00E66F08" w:rsidRPr="00094C64" w:rsidRDefault="00E66F08" w:rsidP="00274A3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94C64">
        <w:rPr>
          <w:rFonts w:ascii="Times New Roman" w:hAnsi="Times New Roman" w:cs="Times New Roman"/>
          <w:b/>
          <w:bCs/>
        </w:rPr>
        <w:t>в государственном адресном реестре</w:t>
      </w:r>
    </w:p>
    <w:p w:rsidR="00E66F08" w:rsidRPr="00384A2C" w:rsidRDefault="00E66F08" w:rsidP="00DA43EA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 w:cs="Times New Roman"/>
        </w:rPr>
      </w:pPr>
      <w:r w:rsidRPr="00384A2C">
        <w:rPr>
          <w:rFonts w:ascii="Times New Roman" w:hAnsi="Times New Roman" w:cs="Times New Roman"/>
        </w:rPr>
        <w:t xml:space="preserve">   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с Приказом Минфина России от 05 ноября 2015 года № 171н «Об утверждении Перечня элементов планировочной структуры, элементов улично- 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руководствуясь Уставом Большекарайского  муниципального образования Романовского муниципального района Саратовской области и в связи с отсутствием объектов адресации в государственном адресном реестре (далее – ГАР)</w:t>
      </w:r>
    </w:p>
    <w:p w:rsidR="00E66F08" w:rsidRPr="00384A2C" w:rsidRDefault="00E66F08" w:rsidP="00DA43EA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84A2C">
        <w:rPr>
          <w:rFonts w:ascii="Times New Roman" w:hAnsi="Times New Roman" w:cs="Times New Roman"/>
          <w:sz w:val="22"/>
          <w:szCs w:val="22"/>
        </w:rPr>
        <w:t>1. Внести в государственный адресный реестр ФИАС следующие изменения:</w:t>
      </w:r>
    </w:p>
    <w:p w:rsidR="00E66F08" w:rsidRPr="00384A2C" w:rsidRDefault="00E66F08" w:rsidP="00274A37">
      <w:pPr>
        <w:spacing w:after="0"/>
        <w:rPr>
          <w:rFonts w:ascii="Times New Roman" w:hAnsi="Times New Roman" w:cs="Times New Roman"/>
        </w:rPr>
      </w:pPr>
      <w:r w:rsidRPr="00384A2C">
        <w:rPr>
          <w:rFonts w:ascii="Times New Roman" w:hAnsi="Times New Roman" w:cs="Times New Roman"/>
        </w:rPr>
        <w:t xml:space="preserve">         - изменить объект адресации :    </w:t>
      </w:r>
    </w:p>
    <w:p w:rsidR="00E66F08" w:rsidRPr="00384A2C" w:rsidRDefault="00E66F08" w:rsidP="00274A37">
      <w:pPr>
        <w:spacing w:after="0"/>
        <w:rPr>
          <w:rFonts w:ascii="Times New Roman" w:hAnsi="Times New Roman" w:cs="Times New Roman"/>
        </w:rPr>
      </w:pPr>
      <w:r w:rsidRPr="00384A2C">
        <w:rPr>
          <w:rFonts w:ascii="Times New Roman" w:hAnsi="Times New Roman" w:cs="Times New Roman"/>
        </w:rPr>
        <w:t xml:space="preserve">    Российская Федерация, Саратовская область, Романовский муниципальный район, сельское поселение Большекарайское, село Большой Карай, улица </w:t>
      </w:r>
      <w:r w:rsidR="004C74F0">
        <w:rPr>
          <w:rFonts w:ascii="Times New Roman" w:hAnsi="Times New Roman" w:cs="Times New Roman"/>
        </w:rPr>
        <w:t>Мелиоративная</w:t>
      </w:r>
      <w:r w:rsidRPr="00384A2C">
        <w:rPr>
          <w:rFonts w:ascii="Times New Roman" w:hAnsi="Times New Roman" w:cs="Times New Roman"/>
        </w:rPr>
        <w:t xml:space="preserve">, домовладение </w:t>
      </w:r>
      <w:r w:rsidR="004C74F0">
        <w:rPr>
          <w:rFonts w:ascii="Times New Roman" w:hAnsi="Times New Roman" w:cs="Times New Roman"/>
        </w:rPr>
        <w:t xml:space="preserve">17, </w:t>
      </w:r>
      <w:r w:rsidRPr="00384A2C">
        <w:rPr>
          <w:rFonts w:ascii="Times New Roman" w:hAnsi="Times New Roman" w:cs="Times New Roman"/>
        </w:rPr>
        <w:t xml:space="preserve">на Российская Федерация, Саратовская область, Романовский муниципальный район, сельское поселение Большекарайское, село Большой Карай, улица </w:t>
      </w:r>
      <w:r w:rsidR="004C74F0">
        <w:rPr>
          <w:rFonts w:ascii="Times New Roman" w:hAnsi="Times New Roman" w:cs="Times New Roman"/>
        </w:rPr>
        <w:t>Мелиоративная</w:t>
      </w:r>
      <w:r w:rsidRPr="00384A2C">
        <w:rPr>
          <w:rFonts w:ascii="Times New Roman" w:hAnsi="Times New Roman" w:cs="Times New Roman"/>
        </w:rPr>
        <w:t xml:space="preserve">, дом </w:t>
      </w:r>
      <w:r w:rsidR="00C6672C">
        <w:rPr>
          <w:rFonts w:ascii="Times New Roman" w:hAnsi="Times New Roman" w:cs="Times New Roman"/>
        </w:rPr>
        <w:t>17</w:t>
      </w:r>
      <w:r w:rsidRPr="00384A2C">
        <w:rPr>
          <w:rFonts w:ascii="Times New Roman" w:hAnsi="Times New Roman" w:cs="Times New Roman"/>
        </w:rPr>
        <w:t xml:space="preserve">; </w:t>
      </w:r>
    </w:p>
    <w:p w:rsidR="00E66F08" w:rsidRPr="00384A2C" w:rsidRDefault="00E66F08" w:rsidP="00E02013">
      <w:pPr>
        <w:rPr>
          <w:rFonts w:ascii="Times New Roman" w:hAnsi="Times New Roman" w:cs="Times New Roman"/>
        </w:rPr>
      </w:pPr>
      <w:r w:rsidRPr="00384A2C">
        <w:rPr>
          <w:rFonts w:ascii="Times New Roman" w:hAnsi="Times New Roman" w:cs="Times New Roman"/>
        </w:rPr>
        <w:t xml:space="preserve">    2.   Настоящее распоряжение вступает в силу со дня его подписания.                                                                                                                             3.   Контроль за исполнением настоящего распоряжения возложить на заместителя главы Администрации Большекарайского муниципального образования Романовского муниципального района Саратовской области.</w:t>
      </w:r>
    </w:p>
    <w:p w:rsidR="00E66F08" w:rsidRPr="00384A2C" w:rsidRDefault="00E66F08" w:rsidP="00A23A6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384A2C">
        <w:rPr>
          <w:rFonts w:ascii="Times New Roman" w:hAnsi="Times New Roman" w:cs="Times New Roman"/>
          <w:b/>
          <w:bCs/>
          <w:lang w:eastAsia="ru-RU"/>
        </w:rPr>
        <w:t>Глава Большекарайского</w:t>
      </w:r>
    </w:p>
    <w:p w:rsidR="00E66F08" w:rsidRPr="00384A2C" w:rsidRDefault="00E66F08" w:rsidP="00510E1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384A2C">
        <w:rPr>
          <w:rFonts w:ascii="Times New Roman" w:hAnsi="Times New Roman" w:cs="Times New Roman"/>
          <w:b/>
          <w:bCs/>
          <w:lang w:eastAsia="ru-RU"/>
        </w:rPr>
        <w:t>муниципального образования ________________Н.В. Соловьева</w:t>
      </w:r>
    </w:p>
    <w:sectPr w:rsidR="00E66F08" w:rsidRPr="00384A2C" w:rsidSect="008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D6" w:rsidRDefault="002667D6" w:rsidP="0032184E">
      <w:pPr>
        <w:spacing w:after="0" w:line="240" w:lineRule="auto"/>
      </w:pPr>
      <w:r>
        <w:separator/>
      </w:r>
    </w:p>
  </w:endnote>
  <w:endnote w:type="continuationSeparator" w:id="1">
    <w:p w:rsidR="002667D6" w:rsidRDefault="002667D6" w:rsidP="003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D6" w:rsidRDefault="002667D6" w:rsidP="0032184E">
      <w:pPr>
        <w:spacing w:after="0" w:line="240" w:lineRule="auto"/>
      </w:pPr>
      <w:r>
        <w:separator/>
      </w:r>
    </w:p>
  </w:footnote>
  <w:footnote w:type="continuationSeparator" w:id="1">
    <w:p w:rsidR="002667D6" w:rsidRDefault="002667D6" w:rsidP="0032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26"/>
    <w:rsid w:val="00052D7A"/>
    <w:rsid w:val="000561FC"/>
    <w:rsid w:val="00057E66"/>
    <w:rsid w:val="000722F6"/>
    <w:rsid w:val="000745E6"/>
    <w:rsid w:val="000762E4"/>
    <w:rsid w:val="00076F88"/>
    <w:rsid w:val="000801D1"/>
    <w:rsid w:val="0008622E"/>
    <w:rsid w:val="00094C64"/>
    <w:rsid w:val="00094DF8"/>
    <w:rsid w:val="000C63E0"/>
    <w:rsid w:val="000D3012"/>
    <w:rsid w:val="000E4523"/>
    <w:rsid w:val="00106FC7"/>
    <w:rsid w:val="001411EB"/>
    <w:rsid w:val="00155E97"/>
    <w:rsid w:val="001B131C"/>
    <w:rsid w:val="001C6F84"/>
    <w:rsid w:val="001C72B8"/>
    <w:rsid w:val="00231C8F"/>
    <w:rsid w:val="00247AA8"/>
    <w:rsid w:val="00250671"/>
    <w:rsid w:val="002511F2"/>
    <w:rsid w:val="002667D6"/>
    <w:rsid w:val="00274A37"/>
    <w:rsid w:val="00294FCC"/>
    <w:rsid w:val="002E2F0F"/>
    <w:rsid w:val="00315898"/>
    <w:rsid w:val="0032184E"/>
    <w:rsid w:val="00332BEF"/>
    <w:rsid w:val="003369ED"/>
    <w:rsid w:val="00344859"/>
    <w:rsid w:val="00353AB1"/>
    <w:rsid w:val="00354498"/>
    <w:rsid w:val="003570A0"/>
    <w:rsid w:val="00357929"/>
    <w:rsid w:val="003836B8"/>
    <w:rsid w:val="00384A2C"/>
    <w:rsid w:val="00386E7B"/>
    <w:rsid w:val="003D3A19"/>
    <w:rsid w:val="003E7AE9"/>
    <w:rsid w:val="003F3D2C"/>
    <w:rsid w:val="003F576D"/>
    <w:rsid w:val="004173CB"/>
    <w:rsid w:val="00422D7D"/>
    <w:rsid w:val="004543D0"/>
    <w:rsid w:val="00455F2B"/>
    <w:rsid w:val="00465291"/>
    <w:rsid w:val="00475EC8"/>
    <w:rsid w:val="00486E1C"/>
    <w:rsid w:val="004C66F4"/>
    <w:rsid w:val="004C74F0"/>
    <w:rsid w:val="004C7DF7"/>
    <w:rsid w:val="004F3F2F"/>
    <w:rsid w:val="00510E10"/>
    <w:rsid w:val="00515CBE"/>
    <w:rsid w:val="00522BD4"/>
    <w:rsid w:val="005300F0"/>
    <w:rsid w:val="00536FE2"/>
    <w:rsid w:val="005459D6"/>
    <w:rsid w:val="005626ED"/>
    <w:rsid w:val="00577109"/>
    <w:rsid w:val="00584421"/>
    <w:rsid w:val="005A425F"/>
    <w:rsid w:val="005C4C89"/>
    <w:rsid w:val="005D107C"/>
    <w:rsid w:val="005D36D4"/>
    <w:rsid w:val="00627CAE"/>
    <w:rsid w:val="00651990"/>
    <w:rsid w:val="00664817"/>
    <w:rsid w:val="006817B5"/>
    <w:rsid w:val="00695F7E"/>
    <w:rsid w:val="006A65B9"/>
    <w:rsid w:val="006D255A"/>
    <w:rsid w:val="006D6ADA"/>
    <w:rsid w:val="006F4932"/>
    <w:rsid w:val="00701AFA"/>
    <w:rsid w:val="00730F32"/>
    <w:rsid w:val="00736126"/>
    <w:rsid w:val="00774EE3"/>
    <w:rsid w:val="00777093"/>
    <w:rsid w:val="00777A7A"/>
    <w:rsid w:val="007A3763"/>
    <w:rsid w:val="007A4AD5"/>
    <w:rsid w:val="007C792A"/>
    <w:rsid w:val="007D391C"/>
    <w:rsid w:val="00811598"/>
    <w:rsid w:val="00816199"/>
    <w:rsid w:val="00822356"/>
    <w:rsid w:val="00840B0C"/>
    <w:rsid w:val="00840D02"/>
    <w:rsid w:val="008654C1"/>
    <w:rsid w:val="00874FB9"/>
    <w:rsid w:val="0087724E"/>
    <w:rsid w:val="0088662D"/>
    <w:rsid w:val="00894999"/>
    <w:rsid w:val="008A01E0"/>
    <w:rsid w:val="008A2060"/>
    <w:rsid w:val="008B4ACC"/>
    <w:rsid w:val="008B6E3E"/>
    <w:rsid w:val="008C03C2"/>
    <w:rsid w:val="008D08F0"/>
    <w:rsid w:val="008E04B2"/>
    <w:rsid w:val="00906575"/>
    <w:rsid w:val="00910874"/>
    <w:rsid w:val="0091672D"/>
    <w:rsid w:val="00920228"/>
    <w:rsid w:val="00935A2F"/>
    <w:rsid w:val="009458DE"/>
    <w:rsid w:val="00972A9B"/>
    <w:rsid w:val="0098014B"/>
    <w:rsid w:val="009D4EF7"/>
    <w:rsid w:val="009F7BE1"/>
    <w:rsid w:val="00A23A60"/>
    <w:rsid w:val="00A3159A"/>
    <w:rsid w:val="00A6585B"/>
    <w:rsid w:val="00A74474"/>
    <w:rsid w:val="00A81DFD"/>
    <w:rsid w:val="00AA1C77"/>
    <w:rsid w:val="00B11B63"/>
    <w:rsid w:val="00B33E10"/>
    <w:rsid w:val="00B36A39"/>
    <w:rsid w:val="00B513F1"/>
    <w:rsid w:val="00B76401"/>
    <w:rsid w:val="00B80A5F"/>
    <w:rsid w:val="00B900D9"/>
    <w:rsid w:val="00B9673D"/>
    <w:rsid w:val="00BA4FF9"/>
    <w:rsid w:val="00BF1439"/>
    <w:rsid w:val="00C00286"/>
    <w:rsid w:val="00C127E6"/>
    <w:rsid w:val="00C31A71"/>
    <w:rsid w:val="00C371AF"/>
    <w:rsid w:val="00C43826"/>
    <w:rsid w:val="00C46C65"/>
    <w:rsid w:val="00C6672C"/>
    <w:rsid w:val="00C67276"/>
    <w:rsid w:val="00C70DF5"/>
    <w:rsid w:val="00C83EBE"/>
    <w:rsid w:val="00C941CC"/>
    <w:rsid w:val="00CA4647"/>
    <w:rsid w:val="00CC60F1"/>
    <w:rsid w:val="00CC6A93"/>
    <w:rsid w:val="00CE6618"/>
    <w:rsid w:val="00CF7D8C"/>
    <w:rsid w:val="00D16BCE"/>
    <w:rsid w:val="00D62BAF"/>
    <w:rsid w:val="00D87BF4"/>
    <w:rsid w:val="00DA34F9"/>
    <w:rsid w:val="00DA43EA"/>
    <w:rsid w:val="00DA4A2A"/>
    <w:rsid w:val="00DD59B1"/>
    <w:rsid w:val="00DD6D20"/>
    <w:rsid w:val="00E02013"/>
    <w:rsid w:val="00E30128"/>
    <w:rsid w:val="00E37473"/>
    <w:rsid w:val="00E451D3"/>
    <w:rsid w:val="00E662E8"/>
    <w:rsid w:val="00E66F08"/>
    <w:rsid w:val="00EA4950"/>
    <w:rsid w:val="00EB7CD0"/>
    <w:rsid w:val="00EC51A7"/>
    <w:rsid w:val="00EE3CB4"/>
    <w:rsid w:val="00EF7388"/>
    <w:rsid w:val="00F06D4C"/>
    <w:rsid w:val="00F27592"/>
    <w:rsid w:val="00F4664D"/>
    <w:rsid w:val="00FC4039"/>
    <w:rsid w:val="00FC49CA"/>
    <w:rsid w:val="00FE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AB1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AB1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eastAsia="ar-SA" w:bidi="ar-SA"/>
    </w:rPr>
  </w:style>
  <w:style w:type="paragraph" w:styleId="a3">
    <w:name w:val="header"/>
    <w:basedOn w:val="a"/>
    <w:link w:val="a4"/>
    <w:uiPriority w:val="99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361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53AB1"/>
    <w:pPr>
      <w:ind w:left="720"/>
    </w:pPr>
  </w:style>
  <w:style w:type="paragraph" w:styleId="a8">
    <w:name w:val="footer"/>
    <w:basedOn w:val="a"/>
    <w:link w:val="a9"/>
    <w:uiPriority w:val="99"/>
    <w:semiHidden/>
    <w:rsid w:val="003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2184E"/>
  </w:style>
  <w:style w:type="paragraph" w:styleId="2">
    <w:name w:val="Body Text 2"/>
    <w:basedOn w:val="a"/>
    <w:link w:val="20"/>
    <w:uiPriority w:val="99"/>
    <w:rsid w:val="00E301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30128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E301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A43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76</cp:revision>
  <cp:lastPrinted>2019-11-01T07:07:00Z</cp:lastPrinted>
  <dcterms:created xsi:type="dcterms:W3CDTF">2014-02-06T09:06:00Z</dcterms:created>
  <dcterms:modified xsi:type="dcterms:W3CDTF">2019-11-01T07:07:00Z</dcterms:modified>
</cp:coreProperties>
</file>